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024658">
        <w:rPr>
          <w:rFonts w:ascii="Times New Roman" w:hAnsi="Times New Roman"/>
          <w:b/>
          <w:color w:val="1D1B11"/>
          <w:sz w:val="28"/>
          <w:szCs w:val="28"/>
        </w:rPr>
        <w:t xml:space="preserve">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1A7C9F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1A7C9F">
        <w:rPr>
          <w:rFonts w:ascii="Times New Roman" w:hAnsi="Times New Roman"/>
          <w:b/>
          <w:color w:val="1D1B11"/>
          <w:sz w:val="28"/>
          <w:szCs w:val="28"/>
        </w:rPr>
        <w:t xml:space="preserve">от  </w:t>
      </w:r>
      <w:r w:rsidR="00D03BAC"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 w:rsidR="00D03BAC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621F7A">
        <w:rPr>
          <w:rFonts w:ascii="Times New Roman" w:hAnsi="Times New Roman"/>
          <w:b/>
          <w:color w:val="1D1B11"/>
          <w:sz w:val="28"/>
          <w:szCs w:val="28"/>
        </w:rPr>
        <w:tab/>
      </w:r>
      <w:r w:rsidR="00621F7A">
        <w:rPr>
          <w:rFonts w:ascii="Times New Roman" w:hAnsi="Times New Roman"/>
          <w:b/>
          <w:color w:val="1D1B11"/>
          <w:sz w:val="28"/>
          <w:szCs w:val="28"/>
        </w:rPr>
        <w:tab/>
      </w:r>
      <w:r w:rsidR="00621F7A">
        <w:rPr>
          <w:rFonts w:ascii="Times New Roman" w:hAnsi="Times New Roman"/>
          <w:b/>
          <w:color w:val="1D1B11"/>
          <w:sz w:val="28"/>
          <w:szCs w:val="28"/>
        </w:rPr>
        <w:tab/>
      </w:r>
      <w:r w:rsidR="007257E6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</w:t>
      </w:r>
      <w:r w:rsidR="00621F7A">
        <w:rPr>
          <w:rFonts w:ascii="Times New Roman" w:hAnsi="Times New Roman"/>
          <w:b/>
          <w:color w:val="1D1B11"/>
          <w:sz w:val="28"/>
          <w:szCs w:val="28"/>
        </w:rPr>
        <w:t xml:space="preserve">           № </w:t>
      </w:r>
      <w:r w:rsidR="00D03BAC">
        <w:rPr>
          <w:rFonts w:ascii="Times New Roman" w:hAnsi="Times New Roman"/>
          <w:b/>
          <w:color w:val="1D1B11"/>
          <w:sz w:val="28"/>
          <w:szCs w:val="28"/>
        </w:rPr>
        <w:t>178</w:t>
      </w:r>
      <w:r w:rsidR="007257E6">
        <w:rPr>
          <w:rFonts w:ascii="Times New Roman" w:hAnsi="Times New Roman"/>
          <w:b/>
          <w:color w:val="1D1B11"/>
          <w:sz w:val="28"/>
          <w:szCs w:val="28"/>
        </w:rPr>
        <w:t>/1</w:t>
      </w:r>
    </w:p>
    <w:p w:rsidR="000C6B2B" w:rsidRPr="000C6B2B" w:rsidRDefault="007822A9" w:rsidP="00621F7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</w:t>
      </w:r>
    </w:p>
    <w:p w:rsidR="00621F7A" w:rsidRPr="00621F7A" w:rsidRDefault="00621F7A" w:rsidP="00621F7A">
      <w:pPr>
        <w:shd w:val="clear" w:color="auto" w:fill="FFFFFF"/>
        <w:spacing w:after="0" w:line="298" w:lineRule="atLeast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621F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списка учебников</w:t>
      </w:r>
      <w:r w:rsidRPr="00621F7A">
        <w:rPr>
          <w:rFonts w:ascii="Open Sans" w:eastAsia="Times New Roman" w:hAnsi="Open Sans"/>
          <w:color w:val="000000"/>
          <w:sz w:val="24"/>
          <w:szCs w:val="24"/>
          <w:lang w:eastAsia="ru-RU"/>
        </w:rPr>
        <w:t> </w:t>
      </w:r>
      <w:r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</w:t>
      </w:r>
      <w:r w:rsidRPr="00621F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</w:t>
      </w:r>
      <w:r w:rsidR="000246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21F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 w:rsidR="000246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21F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621F7A" w:rsidRPr="00621F7A" w:rsidRDefault="00621F7A" w:rsidP="00621F7A">
      <w:pPr>
        <w:shd w:val="clear" w:color="auto" w:fill="FFFFFF"/>
        <w:spacing w:after="0" w:line="298" w:lineRule="atLeast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621F7A">
        <w:rPr>
          <w:rFonts w:ascii="Open Sans" w:eastAsia="Times New Roman" w:hAnsi="Open Sans"/>
          <w:color w:val="000000"/>
          <w:sz w:val="24"/>
          <w:szCs w:val="24"/>
          <w:lang w:eastAsia="ru-RU"/>
        </w:rPr>
        <w:t>  </w:t>
      </w:r>
    </w:p>
    <w:p w:rsidR="00621F7A" w:rsidRPr="00621F7A" w:rsidRDefault="00621F7A" w:rsidP="00621F7A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основании решения педагогиче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совета школы (протокол № 1 от </w:t>
      </w:r>
      <w:r w:rsidR="00024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024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г.), с целью обеспечения организации учебного процесса с 01.09.201</w:t>
      </w:r>
      <w:r w:rsidR="00024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621F7A">
        <w:rPr>
          <w:rFonts w:ascii="Open Sans" w:eastAsia="Times New Roman" w:hAnsi="Open Sans"/>
          <w:color w:val="000000"/>
          <w:sz w:val="24"/>
          <w:szCs w:val="24"/>
          <w:lang w:eastAsia="ru-RU"/>
        </w:rPr>
        <w:t> </w:t>
      </w:r>
      <w:proofErr w:type="gramEnd"/>
    </w:p>
    <w:p w:rsidR="00621F7A" w:rsidRPr="00621F7A" w:rsidRDefault="00621F7A" w:rsidP="00621F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621F7A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  <w:r w:rsidRPr="00621F7A">
        <w:rPr>
          <w:rFonts w:ascii="Open Sans" w:eastAsia="Times New Roman" w:hAnsi="Open Sans"/>
          <w:color w:val="000000"/>
          <w:sz w:val="24"/>
          <w:szCs w:val="24"/>
          <w:lang w:eastAsia="ru-RU"/>
        </w:rPr>
        <w:t> </w:t>
      </w:r>
    </w:p>
    <w:p w:rsidR="00621F7A" w:rsidRPr="00621F7A" w:rsidRDefault="00621F7A" w:rsidP="00621F7A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перечень учебников, используемых при реализации  имеющих государственную аккредитацию образовательных программ начального общего, основного общего образования на 201</w:t>
      </w:r>
      <w:r w:rsidR="00024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024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 (приложение № 1</w:t>
      </w:r>
      <w:r w:rsidR="006D2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21F7A" w:rsidRPr="00621F7A" w:rsidRDefault="00621F7A" w:rsidP="00621F7A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М.М.Кадыровой, </w:t>
      </w: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библиотекарю:</w:t>
      </w:r>
      <w:r w:rsidRPr="00621F7A">
        <w:rPr>
          <w:rFonts w:ascii="Open Sans" w:eastAsia="Times New Roman" w:hAnsi="Open Sans"/>
          <w:color w:val="000000"/>
          <w:sz w:val="24"/>
          <w:szCs w:val="24"/>
          <w:lang w:eastAsia="ru-RU"/>
        </w:rPr>
        <w:t> </w:t>
      </w:r>
    </w:p>
    <w:p w:rsidR="00621F7A" w:rsidRPr="00621F7A" w:rsidRDefault="00621F7A" w:rsidP="00621F7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принять меры к формированию фонда учебников в соответствии с указанным  перечнем;</w:t>
      </w:r>
      <w:r w:rsidRPr="00621F7A">
        <w:rPr>
          <w:rFonts w:ascii="Open Sans" w:eastAsia="Times New Roman" w:hAnsi="Open Sans"/>
          <w:color w:val="000000"/>
          <w:sz w:val="24"/>
          <w:szCs w:val="24"/>
          <w:lang w:eastAsia="ru-RU"/>
        </w:rPr>
        <w:t> </w:t>
      </w:r>
    </w:p>
    <w:p w:rsidR="00621F7A" w:rsidRPr="00621F7A" w:rsidRDefault="00621F7A" w:rsidP="00621F7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организовать учебный процесс с использованием учебно-методического обеспечения из одной предметной методической линии с учётом имеющегося фонда учебников в школьной библиотеке.</w:t>
      </w:r>
      <w:r w:rsidRPr="00621F7A">
        <w:rPr>
          <w:rFonts w:ascii="Open Sans" w:eastAsia="Times New Roman" w:hAnsi="Open Sans"/>
          <w:color w:val="000000"/>
          <w:sz w:val="24"/>
          <w:szCs w:val="24"/>
          <w:lang w:eastAsia="ru-RU"/>
        </w:rPr>
        <w:t> </w:t>
      </w:r>
    </w:p>
    <w:p w:rsidR="00621F7A" w:rsidRPr="00621F7A" w:rsidRDefault="00621F7A" w:rsidP="00621F7A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4.Дибировой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</w:t>
      </w: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,заместителю</w:t>
      </w:r>
      <w:proofErr w:type="spellEnd"/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</w:t>
      </w:r>
      <w:r w:rsidRPr="00621F7A">
        <w:rPr>
          <w:rFonts w:ascii="Times New Roman" w:eastAsia="Times New Roman" w:hAnsi="Times New Roman"/>
          <w:sz w:val="24"/>
          <w:szCs w:val="24"/>
          <w:lang w:eastAsia="ru-RU"/>
        </w:rPr>
        <w:t>по учебно-воспитательной работе</w:t>
      </w: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осуществлять </w:t>
      </w:r>
      <w:proofErr w:type="gramStart"/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выбором учебных программ и учебно-методической литературы для организации образовательного процесса в 20</w:t>
      </w:r>
      <w:r w:rsidR="00024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- 20</w:t>
      </w:r>
      <w:r w:rsidR="00024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21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в соответствии с образовательной программой, учебным планом, федеральными государственными образовательными стандартами, приказом Минобрнауки от 31.03.2014 г. № 253.</w:t>
      </w:r>
    </w:p>
    <w:p w:rsidR="00621F7A" w:rsidRDefault="00621F7A" w:rsidP="00621F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621F7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21F7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возложить на заместителя директора по учебно-вос</w:t>
      </w:r>
      <w:r w:rsidR="006D2A8F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питательной работе </w:t>
      </w:r>
      <w:proofErr w:type="spellStart"/>
      <w:r w:rsidR="006D2A8F">
        <w:rPr>
          <w:rFonts w:ascii="Times New Roman" w:eastAsia="Times New Roman" w:hAnsi="Times New Roman"/>
          <w:sz w:val="24"/>
          <w:szCs w:val="24"/>
          <w:lang w:eastAsia="ru-RU"/>
        </w:rPr>
        <w:t>Дибирову</w:t>
      </w:r>
      <w:proofErr w:type="spellEnd"/>
      <w:r w:rsidR="006D2A8F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</w:p>
    <w:p w:rsidR="00024658" w:rsidRDefault="00024658" w:rsidP="00621F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58" w:rsidRPr="00621F7A" w:rsidRDefault="00024658" w:rsidP="00621F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1F7A" w:rsidRPr="00621F7A" w:rsidRDefault="00621F7A" w:rsidP="00621F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4658" w:rsidRDefault="00621F7A" w:rsidP="00621F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Директор школы:                      </w:t>
      </w:r>
      <w:r w:rsidR="006D2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</w:t>
      </w:r>
      <w:proofErr w:type="spellStart"/>
      <w:r w:rsidR="006D2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М.Э.Рашаева</w:t>
      </w:r>
      <w:proofErr w:type="spellEnd"/>
      <w:r w:rsidRPr="00621F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</w:p>
    <w:p w:rsidR="00621F7A" w:rsidRPr="00621F7A" w:rsidRDefault="00621F7A" w:rsidP="00621F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621F7A" w:rsidRPr="00621F7A" w:rsidRDefault="00621F7A" w:rsidP="00621F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621F7A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621F7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согласны:  ______________</w:t>
      </w:r>
      <w:r w:rsidR="006D2A8F">
        <w:rPr>
          <w:rFonts w:ascii="Times New Roman" w:eastAsia="Times New Roman" w:hAnsi="Times New Roman"/>
          <w:sz w:val="24"/>
          <w:szCs w:val="24"/>
          <w:lang w:eastAsia="ru-RU"/>
        </w:rPr>
        <w:t>Дибирова Н.А.</w:t>
      </w:r>
    </w:p>
    <w:p w:rsidR="00621F7A" w:rsidRPr="00621F7A" w:rsidRDefault="00621F7A" w:rsidP="00621F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6D2A8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 М.М.Кадырова</w:t>
      </w:r>
    </w:p>
    <w:p w:rsidR="00621F7A" w:rsidRPr="00621F7A" w:rsidRDefault="00621F7A" w:rsidP="000246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1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AC4E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24658" w:rsidRPr="00621F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1F7A" w:rsidRPr="00621F7A" w:rsidRDefault="00621F7A" w:rsidP="00621F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F7A" w:rsidRPr="00621F7A" w:rsidRDefault="00621F7A" w:rsidP="00621F7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F7A" w:rsidRPr="00621F7A" w:rsidRDefault="00621F7A" w:rsidP="001A7C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21F7A" w:rsidRPr="00621F7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31"/>
    <w:multiLevelType w:val="multilevel"/>
    <w:tmpl w:val="1954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4658"/>
    <w:rsid w:val="00025672"/>
    <w:rsid w:val="00035A79"/>
    <w:rsid w:val="00050876"/>
    <w:rsid w:val="00050CB0"/>
    <w:rsid w:val="00070C90"/>
    <w:rsid w:val="00073C2F"/>
    <w:rsid w:val="000919A3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A7C9F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185F"/>
    <w:rsid w:val="005F3486"/>
    <w:rsid w:val="00610B54"/>
    <w:rsid w:val="00617D74"/>
    <w:rsid w:val="00621F7A"/>
    <w:rsid w:val="00646F7A"/>
    <w:rsid w:val="006D097B"/>
    <w:rsid w:val="006D2A8F"/>
    <w:rsid w:val="006E7A1E"/>
    <w:rsid w:val="006F05A1"/>
    <w:rsid w:val="0070274D"/>
    <w:rsid w:val="00706A2C"/>
    <w:rsid w:val="00711B38"/>
    <w:rsid w:val="00715646"/>
    <w:rsid w:val="007257E6"/>
    <w:rsid w:val="0073464A"/>
    <w:rsid w:val="00735A1A"/>
    <w:rsid w:val="00752711"/>
    <w:rsid w:val="007546FA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4EB7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3BAC"/>
    <w:rsid w:val="00D061E5"/>
    <w:rsid w:val="00D41CDE"/>
    <w:rsid w:val="00D84633"/>
    <w:rsid w:val="00D95280"/>
    <w:rsid w:val="00DA53AA"/>
    <w:rsid w:val="00DD424C"/>
    <w:rsid w:val="00E1159E"/>
    <w:rsid w:val="00E44132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E614-D8EA-4E18-8B09-CE2B856A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4</cp:revision>
  <cp:lastPrinted>2019-07-13T19:56:00Z</cp:lastPrinted>
  <dcterms:created xsi:type="dcterms:W3CDTF">2019-07-13T19:57:00Z</dcterms:created>
  <dcterms:modified xsi:type="dcterms:W3CDTF">2020-06-12T11:33:00Z</dcterms:modified>
</cp:coreProperties>
</file>