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B9" w:rsidRPr="00B343B9" w:rsidRDefault="00B343B9" w:rsidP="00B343B9">
      <w:pPr>
        <w:pStyle w:val="aa"/>
        <w:jc w:val="center"/>
        <w:rPr>
          <w:rFonts w:ascii="Times New Roman" w:hAnsi="Times New Roman"/>
          <w:sz w:val="32"/>
          <w:szCs w:val="32"/>
        </w:rPr>
      </w:pPr>
      <w:r w:rsidRPr="00B343B9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0"/>
            <wp:wrapTopAndBottom/>
            <wp:docPr id="2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43B9" w:rsidRPr="00B343B9" w:rsidRDefault="00B343B9" w:rsidP="00B343B9">
      <w:pPr>
        <w:pStyle w:val="aa"/>
        <w:jc w:val="center"/>
        <w:rPr>
          <w:rFonts w:ascii="Times New Roman" w:hAnsi="Times New Roman"/>
          <w:sz w:val="28"/>
          <w:szCs w:val="32"/>
        </w:rPr>
      </w:pPr>
      <w:r w:rsidRPr="00B343B9">
        <w:rPr>
          <w:rFonts w:ascii="Times New Roman" w:hAnsi="Times New Roman"/>
          <w:sz w:val="28"/>
          <w:szCs w:val="32"/>
        </w:rPr>
        <w:t>МУНИЦИПАЛЬНОЕ КАЗЕННОЕ ОБЩЕОБРАЗОВАТЕЛЬНОЕ УЧРЕЖДЕНИЕ</w:t>
      </w:r>
    </w:p>
    <w:p w:rsidR="00B343B9" w:rsidRPr="00B343B9" w:rsidRDefault="00B343B9" w:rsidP="00B343B9">
      <w:pPr>
        <w:pStyle w:val="aa"/>
        <w:jc w:val="center"/>
        <w:rPr>
          <w:rFonts w:ascii="Times New Roman" w:hAnsi="Times New Roman"/>
          <w:sz w:val="28"/>
          <w:szCs w:val="32"/>
        </w:rPr>
      </w:pPr>
      <w:r w:rsidRPr="00B343B9">
        <w:rPr>
          <w:rFonts w:ascii="Times New Roman" w:hAnsi="Times New Roman"/>
          <w:sz w:val="28"/>
          <w:szCs w:val="32"/>
        </w:rPr>
        <w:t>«ЯМАНСУЙСКАЯ СРЕДНЯЯ ОБЩЕОБРАЗОВАТЕЛЬНАЯ ШКОЛА»</w:t>
      </w:r>
    </w:p>
    <w:p w:rsidR="00B343B9" w:rsidRPr="00B343B9" w:rsidRDefault="00B343B9" w:rsidP="00B343B9">
      <w:pPr>
        <w:pStyle w:val="aa"/>
        <w:jc w:val="center"/>
        <w:rPr>
          <w:rFonts w:ascii="Times New Roman" w:hAnsi="Times New Roman"/>
          <w:sz w:val="28"/>
          <w:szCs w:val="32"/>
        </w:rPr>
      </w:pPr>
      <w:r w:rsidRPr="00B343B9">
        <w:rPr>
          <w:rFonts w:ascii="Times New Roman" w:hAnsi="Times New Roman"/>
          <w:sz w:val="28"/>
          <w:szCs w:val="32"/>
        </w:rPr>
        <w:t>с. ЯМАНСУ  НОВОЛАКСКОГО РАЙОНА</w:t>
      </w:r>
    </w:p>
    <w:p w:rsidR="00B343B9" w:rsidRPr="00B343B9" w:rsidRDefault="00B343B9" w:rsidP="00B343B9">
      <w:pPr>
        <w:pStyle w:val="aa"/>
        <w:jc w:val="center"/>
        <w:rPr>
          <w:rFonts w:ascii="Times New Roman" w:hAnsi="Times New Roman"/>
          <w:sz w:val="28"/>
          <w:szCs w:val="32"/>
        </w:rPr>
      </w:pPr>
      <w:r w:rsidRPr="00B343B9">
        <w:rPr>
          <w:rFonts w:ascii="Times New Roman" w:hAnsi="Times New Roman"/>
          <w:sz w:val="28"/>
          <w:szCs w:val="32"/>
        </w:rPr>
        <w:t>РЕСПУБЛИКИ ДАГЕСТАН</w:t>
      </w:r>
    </w:p>
    <w:p w:rsidR="00B343B9" w:rsidRPr="00B343B9" w:rsidRDefault="00B343B9" w:rsidP="00B343B9">
      <w:pPr>
        <w:pStyle w:val="aa"/>
        <w:jc w:val="center"/>
        <w:rPr>
          <w:rFonts w:ascii="Times New Roman" w:eastAsia="Calibri" w:hAnsi="Times New Roman"/>
          <w:lang w:eastAsia="en-US"/>
        </w:rPr>
      </w:pPr>
      <w:r w:rsidRPr="00B343B9">
        <w:rPr>
          <w:rFonts w:ascii="Times New Roman" w:eastAsia="Calibri" w:hAnsi="Times New Roman"/>
          <w:lang w:eastAsia="en-US"/>
        </w:rPr>
        <w:t>368169     с. Ямансу               тел.89298816007</w:t>
      </w:r>
    </w:p>
    <w:tbl>
      <w:tblPr>
        <w:tblW w:w="9464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464"/>
      </w:tblGrid>
      <w:tr w:rsidR="00B343B9" w:rsidRPr="00B343B9" w:rsidTr="00B343B9">
        <w:trPr>
          <w:trHeight w:val="208"/>
        </w:trPr>
        <w:tc>
          <w:tcPr>
            <w:tcW w:w="9464" w:type="dxa"/>
            <w:tcBorders>
              <w:left w:val="nil"/>
              <w:bottom w:val="nil"/>
              <w:right w:val="nil"/>
            </w:tcBorders>
          </w:tcPr>
          <w:p w:rsidR="00B343B9" w:rsidRPr="00B343B9" w:rsidRDefault="00B343B9" w:rsidP="00B343B9">
            <w:pPr>
              <w:pStyle w:val="aa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343B9">
              <w:rPr>
                <w:rFonts w:ascii="Times New Roman" w:eastAsia="Calibri" w:hAnsi="Times New Roman"/>
                <w:sz w:val="24"/>
                <w:lang w:eastAsia="en-US"/>
              </w:rPr>
              <w:t>ОГРН 1020500909990                      ИНН/КПП 0524005172/052401001</w:t>
            </w:r>
          </w:p>
          <w:p w:rsidR="00B343B9" w:rsidRPr="00B343B9" w:rsidRDefault="00B343B9" w:rsidP="00B343B9">
            <w:pPr>
              <w:pStyle w:val="aa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6A7A28" w:rsidRPr="004334C5" w:rsidRDefault="006A7A28" w:rsidP="001215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7A28" w:rsidRPr="004334C5" w:rsidRDefault="006A7A28" w:rsidP="001215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34C5">
        <w:rPr>
          <w:rFonts w:ascii="Times New Roman" w:hAnsi="Times New Roman"/>
          <w:b/>
          <w:sz w:val="24"/>
          <w:szCs w:val="24"/>
        </w:rPr>
        <w:t>ПРИКАЗ</w:t>
      </w:r>
    </w:p>
    <w:p w:rsidR="006A7A28" w:rsidRPr="004334C5" w:rsidRDefault="009A346B" w:rsidP="00121547">
      <w:pPr>
        <w:tabs>
          <w:tab w:val="left" w:pos="3795"/>
          <w:tab w:val="left" w:pos="78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A2EC8">
        <w:rPr>
          <w:rFonts w:ascii="Times New Roman" w:hAnsi="Times New Roman"/>
          <w:sz w:val="24"/>
          <w:szCs w:val="24"/>
        </w:rPr>
        <w:t>4</w:t>
      </w:r>
      <w:r w:rsidR="006A7A28">
        <w:rPr>
          <w:rFonts w:ascii="Times New Roman" w:hAnsi="Times New Roman"/>
          <w:sz w:val="24"/>
          <w:szCs w:val="24"/>
        </w:rPr>
        <w:t>. 0</w:t>
      </w:r>
      <w:r>
        <w:rPr>
          <w:rFonts w:ascii="Times New Roman" w:hAnsi="Times New Roman"/>
          <w:sz w:val="24"/>
          <w:szCs w:val="24"/>
        </w:rPr>
        <w:t>8</w:t>
      </w:r>
      <w:r w:rsidR="006A7A28">
        <w:rPr>
          <w:rFonts w:ascii="Times New Roman" w:hAnsi="Times New Roman"/>
          <w:sz w:val="24"/>
          <w:szCs w:val="24"/>
        </w:rPr>
        <w:t>. 201</w:t>
      </w:r>
      <w:r w:rsidR="00585ECA">
        <w:rPr>
          <w:rFonts w:ascii="Times New Roman" w:hAnsi="Times New Roman"/>
          <w:sz w:val="24"/>
          <w:szCs w:val="24"/>
        </w:rPr>
        <w:t>9</w:t>
      </w:r>
      <w:r w:rsidR="006A7A28" w:rsidRPr="004334C5">
        <w:rPr>
          <w:rFonts w:ascii="Times New Roman" w:hAnsi="Times New Roman"/>
          <w:sz w:val="24"/>
          <w:szCs w:val="24"/>
        </w:rPr>
        <w:t xml:space="preserve"> г.</w:t>
      </w:r>
      <w:r w:rsidR="006A7A28" w:rsidRPr="004334C5">
        <w:rPr>
          <w:rFonts w:ascii="Times New Roman" w:hAnsi="Times New Roman"/>
          <w:sz w:val="24"/>
          <w:szCs w:val="24"/>
        </w:rPr>
        <w:tab/>
      </w:r>
      <w:r w:rsidR="006A7A28" w:rsidRPr="004334C5">
        <w:rPr>
          <w:rFonts w:ascii="Times New Roman" w:hAnsi="Times New Roman"/>
          <w:sz w:val="24"/>
          <w:szCs w:val="24"/>
        </w:rPr>
        <w:tab/>
        <w:t xml:space="preserve">№ </w:t>
      </w:r>
    </w:p>
    <w:p w:rsidR="006A7A28" w:rsidRPr="004334C5" w:rsidRDefault="006A7A28" w:rsidP="001215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A28" w:rsidRPr="00093156" w:rsidRDefault="006A7A28" w:rsidP="00585ECA">
      <w:pPr>
        <w:shd w:val="clear" w:color="auto" w:fill="FFFFFF"/>
        <w:spacing w:before="150" w:after="0" w:line="240" w:lineRule="auto"/>
        <w:jc w:val="center"/>
        <w:rPr>
          <w:rFonts w:ascii="Verdana" w:hAnsi="Verdana"/>
          <w:color w:val="00408F"/>
          <w:sz w:val="20"/>
          <w:szCs w:val="20"/>
        </w:rPr>
      </w:pPr>
      <w:r w:rsidRPr="00093156">
        <w:rPr>
          <w:rFonts w:ascii="Verdana" w:hAnsi="Verdana"/>
          <w:b/>
          <w:bCs/>
          <w:color w:val="00408F"/>
          <w:sz w:val="20"/>
        </w:rPr>
        <w:t>О</w:t>
      </w:r>
      <w:r w:rsidR="00585ECA">
        <w:rPr>
          <w:rFonts w:ascii="Verdana" w:hAnsi="Verdana"/>
          <w:b/>
          <w:bCs/>
          <w:color w:val="00408F"/>
          <w:sz w:val="20"/>
        </w:rPr>
        <w:t xml:space="preserve">б утверждении порядка выбора языка обучения </w:t>
      </w:r>
      <w:r w:rsidR="00577726">
        <w:rPr>
          <w:rFonts w:ascii="Verdana" w:hAnsi="Verdana"/>
          <w:b/>
          <w:bCs/>
          <w:color w:val="00408F"/>
          <w:sz w:val="20"/>
        </w:rPr>
        <w:t>и языка изучения в МКОУ «</w:t>
      </w:r>
      <w:proofErr w:type="spellStart"/>
      <w:r w:rsidR="00577726">
        <w:rPr>
          <w:rFonts w:ascii="Verdana" w:hAnsi="Verdana"/>
          <w:b/>
          <w:bCs/>
          <w:color w:val="00408F"/>
          <w:sz w:val="20"/>
        </w:rPr>
        <w:t>Ямансу</w:t>
      </w:r>
      <w:r w:rsidR="00585ECA">
        <w:rPr>
          <w:rFonts w:ascii="Verdana" w:hAnsi="Verdana"/>
          <w:b/>
          <w:bCs/>
          <w:color w:val="00408F"/>
          <w:sz w:val="20"/>
        </w:rPr>
        <w:t>йская</w:t>
      </w:r>
      <w:proofErr w:type="spellEnd"/>
      <w:r w:rsidR="00585ECA">
        <w:rPr>
          <w:rFonts w:ascii="Verdana" w:hAnsi="Verdana"/>
          <w:b/>
          <w:bCs/>
          <w:color w:val="00408F"/>
          <w:sz w:val="20"/>
        </w:rPr>
        <w:t xml:space="preserve"> СОШ»</w:t>
      </w:r>
    </w:p>
    <w:p w:rsidR="006A7A28" w:rsidRPr="00093156" w:rsidRDefault="006A7A28" w:rsidP="00093156">
      <w:pPr>
        <w:shd w:val="clear" w:color="auto" w:fill="FFFFFF"/>
        <w:spacing w:before="150" w:after="0" w:line="240" w:lineRule="auto"/>
        <w:ind w:firstLine="567"/>
        <w:jc w:val="both"/>
        <w:rPr>
          <w:rFonts w:ascii="Verdana" w:hAnsi="Verdana"/>
          <w:color w:val="434343"/>
          <w:sz w:val="20"/>
          <w:szCs w:val="20"/>
        </w:rPr>
      </w:pPr>
      <w:proofErr w:type="gramStart"/>
      <w:r w:rsidRPr="00093156">
        <w:rPr>
          <w:rFonts w:ascii="Verdana" w:hAnsi="Verdana"/>
          <w:color w:val="434343"/>
          <w:sz w:val="20"/>
          <w:szCs w:val="20"/>
        </w:rPr>
        <w:t>В соответствии с Перечнем поручений Президента Российской Федерации от 28.08.2017г. №1710 по итогам заседания Совета по межнациональным отношениям от 20.07.2017г. и выявленными Управлением надзора и контроля в сфере образования типичными нарушениями при проведении плановых проверок Министерство образования и науки РД сообщает о необходимости проведения нижеуказанных мероприятий, в связи с изменениями в части включения в перечень обязательных для изучения</w:t>
      </w:r>
      <w:proofErr w:type="gramEnd"/>
      <w:r w:rsidRPr="00093156">
        <w:rPr>
          <w:rFonts w:ascii="Verdana" w:hAnsi="Verdana"/>
          <w:color w:val="434343"/>
          <w:sz w:val="20"/>
          <w:szCs w:val="20"/>
        </w:rPr>
        <w:t xml:space="preserve"> предметных областей области «родной язык и литературное чтение (родная литература)» от 31 декабря </w:t>
      </w:r>
      <w:smartTag w:uri="urn:schemas-microsoft-com:office:smarttags" w:element="metricconverter">
        <w:smartTagPr>
          <w:attr w:name="ProductID" w:val="2015 г"/>
        </w:smartTagPr>
        <w:r w:rsidRPr="00093156">
          <w:rPr>
            <w:rFonts w:ascii="Verdana" w:hAnsi="Verdana"/>
            <w:color w:val="434343"/>
            <w:sz w:val="20"/>
            <w:szCs w:val="20"/>
          </w:rPr>
          <w:t>2015 г</w:t>
        </w:r>
      </w:smartTag>
      <w:r w:rsidRPr="00093156">
        <w:rPr>
          <w:rFonts w:ascii="Verdana" w:hAnsi="Verdana"/>
          <w:color w:val="434343"/>
          <w:sz w:val="20"/>
          <w:szCs w:val="20"/>
        </w:rPr>
        <w:t>. в федеральные государственные образовательные стандарты:</w:t>
      </w:r>
    </w:p>
    <w:p w:rsidR="009A0B4F" w:rsidRDefault="009A0B4F" w:rsidP="00121547">
      <w:pPr>
        <w:spacing w:after="0" w:line="240" w:lineRule="auto"/>
        <w:ind w:firstLine="708"/>
        <w:jc w:val="both"/>
        <w:rPr>
          <w:rFonts w:ascii="Times New Roman" w:hAnsi="Times New Roman"/>
          <w:b/>
          <w:sz w:val="36"/>
          <w:szCs w:val="36"/>
        </w:rPr>
      </w:pPr>
    </w:p>
    <w:p w:rsidR="006A7A28" w:rsidRPr="009A0B4F" w:rsidRDefault="00585ECA" w:rsidP="00121547">
      <w:pPr>
        <w:spacing w:after="0" w:line="240" w:lineRule="auto"/>
        <w:ind w:firstLine="708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</w:t>
      </w:r>
      <w:r w:rsidR="006A7A28" w:rsidRPr="009A0B4F">
        <w:rPr>
          <w:rFonts w:ascii="Times New Roman" w:hAnsi="Times New Roman"/>
          <w:b/>
          <w:sz w:val="36"/>
          <w:szCs w:val="36"/>
        </w:rPr>
        <w:t>приказываю:</w:t>
      </w:r>
    </w:p>
    <w:p w:rsidR="006A7A28" w:rsidRPr="004334C5" w:rsidRDefault="006A7A28" w:rsidP="00121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A28" w:rsidRPr="004334C5" w:rsidRDefault="006A7A28" w:rsidP="001215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4C5">
        <w:rPr>
          <w:rFonts w:ascii="Times New Roman" w:hAnsi="Times New Roman"/>
          <w:sz w:val="24"/>
          <w:szCs w:val="24"/>
        </w:rPr>
        <w:t xml:space="preserve">Утвердить  Порядок выбора языка обучения и языка изучения в </w:t>
      </w:r>
      <w:r>
        <w:rPr>
          <w:rFonts w:ascii="Times New Roman" w:hAnsi="Times New Roman"/>
          <w:sz w:val="24"/>
          <w:szCs w:val="24"/>
        </w:rPr>
        <w:t>общеобразовательном учреждении МКОУ «</w:t>
      </w:r>
      <w:proofErr w:type="spellStart"/>
      <w:r w:rsidR="001C2F22">
        <w:rPr>
          <w:rFonts w:ascii="Times New Roman" w:hAnsi="Times New Roman"/>
          <w:sz w:val="24"/>
          <w:szCs w:val="24"/>
        </w:rPr>
        <w:t>Ямансуйская</w:t>
      </w:r>
      <w:proofErr w:type="spellEnd"/>
      <w:r w:rsidR="001C2F22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>»</w:t>
      </w:r>
      <w:r w:rsidRPr="004334C5">
        <w:rPr>
          <w:rFonts w:ascii="Times New Roman" w:hAnsi="Times New Roman"/>
          <w:sz w:val="24"/>
          <w:szCs w:val="24"/>
        </w:rPr>
        <w:t xml:space="preserve"> родителями (законными представителями) обучающихся по обеспечению прав на свободный,  добровольный, информированный выбор родителями учащихся языка обучения для детей, а также выбор родного языка для изучения</w:t>
      </w:r>
      <w:r w:rsidR="00585ECA">
        <w:rPr>
          <w:rFonts w:ascii="Times New Roman" w:hAnsi="Times New Roman"/>
          <w:sz w:val="24"/>
          <w:szCs w:val="24"/>
        </w:rPr>
        <w:t xml:space="preserve"> </w:t>
      </w:r>
      <w:r w:rsidRPr="004334C5">
        <w:rPr>
          <w:rFonts w:ascii="Times New Roman" w:hAnsi="Times New Roman"/>
          <w:sz w:val="24"/>
          <w:szCs w:val="24"/>
        </w:rPr>
        <w:t>(Приложение № 1)</w:t>
      </w:r>
    </w:p>
    <w:p w:rsidR="006A7A28" w:rsidRPr="004334C5" w:rsidRDefault="006A7A28" w:rsidP="004C344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4C5">
        <w:rPr>
          <w:rFonts w:ascii="Times New Roman" w:hAnsi="Times New Roman"/>
          <w:sz w:val="24"/>
          <w:szCs w:val="24"/>
        </w:rPr>
        <w:t xml:space="preserve">Назначить координатором по выбору языка обучения и языка изучения заместителя директора по УВР </w:t>
      </w:r>
      <w:proofErr w:type="spellStart"/>
      <w:r w:rsidR="001C2F22">
        <w:rPr>
          <w:rFonts w:ascii="Times New Roman" w:hAnsi="Times New Roman"/>
          <w:sz w:val="24"/>
          <w:szCs w:val="24"/>
        </w:rPr>
        <w:t>ДибировуН</w:t>
      </w:r>
      <w:proofErr w:type="gramStart"/>
      <w:r w:rsidR="001C2F22">
        <w:rPr>
          <w:rFonts w:ascii="Times New Roman" w:hAnsi="Times New Roman"/>
          <w:sz w:val="24"/>
          <w:szCs w:val="24"/>
        </w:rPr>
        <w:t>,А</w:t>
      </w:r>
      <w:proofErr w:type="spellEnd"/>
      <w:proofErr w:type="gramEnd"/>
      <w:r w:rsidR="001C2F22">
        <w:rPr>
          <w:rFonts w:ascii="Times New Roman" w:hAnsi="Times New Roman"/>
          <w:sz w:val="24"/>
          <w:szCs w:val="24"/>
        </w:rPr>
        <w:t>,</w:t>
      </w:r>
    </w:p>
    <w:p w:rsidR="006A7A28" w:rsidRPr="004334C5" w:rsidRDefault="001C2F22" w:rsidP="0015744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Дибировой</w:t>
      </w:r>
      <w:proofErr w:type="spellEnd"/>
      <w:r w:rsidR="00585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Н.А.</w:t>
      </w:r>
      <w:r w:rsidR="006A7A28">
        <w:rPr>
          <w:rFonts w:ascii="Times New Roman" w:hAnsi="Times New Roman"/>
          <w:sz w:val="24"/>
          <w:szCs w:val="24"/>
        </w:rPr>
        <w:t>.. в срок до 25.08.201</w:t>
      </w:r>
      <w:r w:rsidR="00585ECA">
        <w:rPr>
          <w:rFonts w:ascii="Times New Roman" w:hAnsi="Times New Roman"/>
          <w:sz w:val="24"/>
          <w:szCs w:val="24"/>
        </w:rPr>
        <w:t>8</w:t>
      </w:r>
      <w:r w:rsidR="006A7A28" w:rsidRPr="004334C5">
        <w:rPr>
          <w:rFonts w:ascii="Times New Roman" w:hAnsi="Times New Roman"/>
          <w:sz w:val="24"/>
          <w:szCs w:val="24"/>
        </w:rPr>
        <w:t xml:space="preserve">г.: </w:t>
      </w:r>
    </w:p>
    <w:p w:rsidR="006A7A28" w:rsidRPr="004334C5" w:rsidRDefault="006A7A28" w:rsidP="00772082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4C5">
        <w:rPr>
          <w:rFonts w:ascii="Times New Roman" w:hAnsi="Times New Roman"/>
          <w:sz w:val="24"/>
          <w:szCs w:val="24"/>
        </w:rPr>
        <w:t>Ознакомить с Порядком родителей (законных представителей), учащихся, учителей.</w:t>
      </w:r>
    </w:p>
    <w:p w:rsidR="006A7A28" w:rsidRPr="004334C5" w:rsidRDefault="006A7A28" w:rsidP="004334C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4C5">
        <w:rPr>
          <w:rFonts w:ascii="Times New Roman" w:hAnsi="Times New Roman"/>
          <w:sz w:val="24"/>
          <w:szCs w:val="24"/>
        </w:rPr>
        <w:t>Классным руководителям:</w:t>
      </w:r>
    </w:p>
    <w:p w:rsidR="006A7A28" w:rsidRPr="004334C5" w:rsidRDefault="006A7A28" w:rsidP="004334C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4C5">
        <w:rPr>
          <w:rFonts w:ascii="Times New Roman" w:hAnsi="Times New Roman"/>
          <w:sz w:val="24"/>
          <w:szCs w:val="24"/>
        </w:rPr>
        <w:t xml:space="preserve">Провести родительские собрания по выбору языка обучения и языка изучения с занесением результатов в протокол. </w:t>
      </w:r>
    </w:p>
    <w:p w:rsidR="006A7A28" w:rsidRPr="004334C5" w:rsidRDefault="006A7A28" w:rsidP="004334C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4C5">
        <w:rPr>
          <w:rFonts w:ascii="Times New Roman" w:hAnsi="Times New Roman"/>
          <w:sz w:val="24"/>
          <w:szCs w:val="24"/>
        </w:rPr>
        <w:t>Собрать заявления о выборе языка обучения и языка изучения согласно приложения № 2.</w:t>
      </w:r>
    </w:p>
    <w:p w:rsidR="006A7A28" w:rsidRPr="004334C5" w:rsidRDefault="006A7A28" w:rsidP="004C344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4C5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6A7A28" w:rsidRPr="004334C5" w:rsidRDefault="006A7A28" w:rsidP="00121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A28" w:rsidRPr="004334C5" w:rsidRDefault="006A7A28" w:rsidP="0077208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34C5">
        <w:rPr>
          <w:rFonts w:ascii="Times New Roman" w:hAnsi="Times New Roman"/>
          <w:b/>
          <w:sz w:val="24"/>
          <w:szCs w:val="24"/>
        </w:rPr>
        <w:t xml:space="preserve">Директор </w:t>
      </w:r>
      <w:r w:rsidRPr="004334C5">
        <w:rPr>
          <w:rFonts w:ascii="Times New Roman" w:hAnsi="Times New Roman"/>
          <w:b/>
          <w:sz w:val="24"/>
          <w:szCs w:val="24"/>
        </w:rPr>
        <w:tab/>
      </w:r>
      <w:proofErr w:type="spellStart"/>
      <w:r w:rsidR="001C2F22">
        <w:rPr>
          <w:rFonts w:ascii="Times New Roman" w:hAnsi="Times New Roman"/>
          <w:b/>
          <w:sz w:val="24"/>
          <w:szCs w:val="24"/>
        </w:rPr>
        <w:t>Рашаева</w:t>
      </w:r>
      <w:proofErr w:type="spellEnd"/>
      <w:r w:rsidR="001C2F22">
        <w:rPr>
          <w:rFonts w:ascii="Times New Roman" w:hAnsi="Times New Roman"/>
          <w:b/>
          <w:sz w:val="24"/>
          <w:szCs w:val="24"/>
        </w:rPr>
        <w:t xml:space="preserve"> М.Э.</w:t>
      </w:r>
    </w:p>
    <w:p w:rsidR="006A7A28" w:rsidRPr="004334C5" w:rsidRDefault="006A7A28" w:rsidP="00772082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34C5">
        <w:rPr>
          <w:rFonts w:ascii="Times New Roman" w:hAnsi="Times New Roman"/>
          <w:sz w:val="24"/>
          <w:szCs w:val="24"/>
        </w:rPr>
        <w:t>С приказом ознакомлена</w:t>
      </w:r>
      <w:r w:rsidRPr="004334C5">
        <w:rPr>
          <w:rFonts w:ascii="Times New Roman" w:hAnsi="Times New Roman"/>
          <w:sz w:val="24"/>
          <w:szCs w:val="24"/>
        </w:rPr>
        <w:tab/>
      </w:r>
      <w:r w:rsidR="001C2F22">
        <w:rPr>
          <w:rFonts w:ascii="Times New Roman" w:hAnsi="Times New Roman"/>
          <w:sz w:val="24"/>
          <w:szCs w:val="24"/>
        </w:rPr>
        <w:t>Дибирова Н.А.</w:t>
      </w: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754DF" w:rsidRPr="004334C5" w:rsidRDefault="001754DF" w:rsidP="00121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A28" w:rsidRPr="004334C5" w:rsidRDefault="006A7A28" w:rsidP="00121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A28" w:rsidRPr="004334C5" w:rsidRDefault="006A7A28" w:rsidP="0012154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A7A28" w:rsidRDefault="006A7A28" w:rsidP="00585EC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A7A28" w:rsidRDefault="006A7A28" w:rsidP="00585E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выбора языка обучения и языка изучения в образовательных организациях Республики Дагестан родителями (законными представителями) обучающихся.</w:t>
      </w:r>
    </w:p>
    <w:p w:rsidR="006A7A28" w:rsidRDefault="006A7A28" w:rsidP="00121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порядка выбора языка является:</w:t>
      </w:r>
    </w:p>
    <w:p w:rsidR="006A7A28" w:rsidRDefault="006A7A28" w:rsidP="0012154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гарантий сохранения, изучения и развития родных языков народов Российской Федерации, проживающих в Республике Дагестан;</w:t>
      </w: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конституционного права на общедоступное и бесплатное получение дошкольного, начального общего, основного общего образования на родных языках;</w:t>
      </w: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расширения сферы применения и оптимального функционирования родных языков;</w:t>
      </w: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межнационального согласия.                                     </w:t>
      </w:r>
    </w:p>
    <w:p w:rsidR="006A7A28" w:rsidRDefault="006A7A28" w:rsidP="0012154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выбора языка основывается на законодательстве:</w:t>
      </w:r>
    </w:p>
    <w:p w:rsidR="006A7A28" w:rsidRDefault="006A7A28" w:rsidP="00121547">
      <w:pPr>
        <w:pStyle w:val="a3"/>
        <w:spacing w:after="0" w:line="240" w:lineRule="auto"/>
        <w:ind w:left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Конституция Российской Федерации</w:t>
      </w:r>
    </w:p>
    <w:p w:rsidR="006A7A28" w:rsidRDefault="006A7A28" w:rsidP="001215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26.</w:t>
      </w: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Каждый вправе определять и указывать свою национальную принадлежность. Никто не может быть принужден к определению и указанию своей национальной принадлежности.</w:t>
      </w: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Каждый имеет </w:t>
      </w:r>
      <w:r>
        <w:rPr>
          <w:rFonts w:ascii="Times New Roman" w:hAnsi="Times New Roman"/>
          <w:b/>
          <w:sz w:val="28"/>
          <w:szCs w:val="28"/>
        </w:rPr>
        <w:t xml:space="preserve">право </w:t>
      </w:r>
      <w:r>
        <w:rPr>
          <w:rFonts w:ascii="Times New Roman" w:hAnsi="Times New Roman"/>
          <w:sz w:val="28"/>
          <w:szCs w:val="28"/>
        </w:rPr>
        <w:t xml:space="preserve">на пользование родным языком, на свободный выбор языка общения, воспитания, </w:t>
      </w:r>
      <w:r>
        <w:rPr>
          <w:rFonts w:ascii="Times New Roman" w:hAnsi="Times New Roman"/>
          <w:b/>
          <w:sz w:val="28"/>
          <w:szCs w:val="28"/>
        </w:rPr>
        <w:t>обучения</w:t>
      </w:r>
      <w:r>
        <w:rPr>
          <w:rFonts w:ascii="Times New Roman" w:hAnsi="Times New Roman"/>
          <w:sz w:val="28"/>
          <w:szCs w:val="28"/>
        </w:rPr>
        <w:t xml:space="preserve"> и творчества.</w:t>
      </w:r>
    </w:p>
    <w:p w:rsidR="006A7A28" w:rsidRDefault="006A7A28" w:rsidP="0012154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Федеральный закон от 29.12.2012г. 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</w:rPr>
        <w:t xml:space="preserve"> 273ФЗ </w:t>
      </w:r>
    </w:p>
    <w:p w:rsidR="006A7A28" w:rsidRDefault="006A7A28" w:rsidP="0012154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образовании в Российской Федерации»</w:t>
      </w:r>
    </w:p>
    <w:p w:rsidR="006A7A28" w:rsidRDefault="006A7A28" w:rsidP="0012154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Статья 5. </w:t>
      </w:r>
      <w:r>
        <w:rPr>
          <w:rFonts w:ascii="Times New Roman" w:hAnsi="Times New Roman"/>
          <w:sz w:val="28"/>
          <w:szCs w:val="28"/>
        </w:rPr>
        <w:t>Право на образование. Государственные гарантии реализации права на образование в Российской Федерации</w:t>
      </w:r>
    </w:p>
    <w:p w:rsidR="006A7A28" w:rsidRDefault="006A7A28" w:rsidP="0012154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Российской Федерации гарантируется право каждого человека на образование.</w:t>
      </w:r>
    </w:p>
    <w:p w:rsidR="006A7A28" w:rsidRDefault="006A7A28" w:rsidP="0012154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образование в Российской  Федерации  гарантируется независимо от пола, расы, национальности, языка, происхождения, имущественного, социального и должностного положения, места жительства,  отношения к религии, убеждений, принадлежности к общественным объединениям, а также других обстоятельств.</w:t>
      </w:r>
    </w:p>
    <w:p w:rsidR="006A7A28" w:rsidRDefault="006A7A28" w:rsidP="0012154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14. </w:t>
      </w:r>
      <w:r>
        <w:rPr>
          <w:rFonts w:ascii="Times New Roman" w:hAnsi="Times New Roman"/>
          <w:sz w:val="28"/>
          <w:szCs w:val="28"/>
        </w:rPr>
        <w:t>Язык образования.</w:t>
      </w:r>
    </w:p>
    <w:p w:rsidR="006A7A28" w:rsidRDefault="006A7A28" w:rsidP="0012154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Российской Федерации гарантируется получение образования на государственном языке Российской Федерации, а также </w:t>
      </w:r>
      <w:r>
        <w:rPr>
          <w:rFonts w:ascii="Times New Roman" w:hAnsi="Times New Roman"/>
          <w:b/>
          <w:sz w:val="28"/>
          <w:szCs w:val="28"/>
        </w:rPr>
        <w:t>выбор языка обучения и воспитания</w:t>
      </w:r>
      <w:r>
        <w:rPr>
          <w:rFonts w:ascii="Times New Roman" w:hAnsi="Times New Roman"/>
          <w:sz w:val="28"/>
          <w:szCs w:val="28"/>
        </w:rPr>
        <w:t xml:space="preserve"> в пределах возможностей, предоставляемы системой образования. </w:t>
      </w:r>
    </w:p>
    <w:p w:rsidR="006A7A28" w:rsidRDefault="006A7A28" w:rsidP="0012154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государственных и муниципальных образовательных организациях, расположенных на территории республики Российской Федерации, </w:t>
      </w:r>
      <w:r>
        <w:rPr>
          <w:rFonts w:ascii="Times New Roman" w:hAnsi="Times New Roman"/>
          <w:b/>
          <w:sz w:val="28"/>
          <w:szCs w:val="28"/>
        </w:rPr>
        <w:t>может вводиться преподавание и изучение государственных языков республик Российской Федерации</w:t>
      </w:r>
      <w:r>
        <w:rPr>
          <w:rFonts w:ascii="Times New Roman" w:hAnsi="Times New Roman"/>
          <w:sz w:val="28"/>
          <w:szCs w:val="28"/>
        </w:rPr>
        <w:t xml:space="preserve"> в соответствии с законодательством республик Российской Федерации.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  осуществляются в соответствии с </w:t>
      </w:r>
      <w:r>
        <w:rPr>
          <w:rFonts w:ascii="Times New Roman" w:hAnsi="Times New Roman"/>
          <w:sz w:val="28"/>
          <w:szCs w:val="28"/>
        </w:rPr>
        <w:lastRenderedPageBreak/>
        <w:t xml:space="preserve">федеральными государственными  образовательными стандартами, образовательными стандартами».  </w:t>
      </w:r>
    </w:p>
    <w:p w:rsidR="006A7A28" w:rsidRDefault="006A7A28" w:rsidP="0012154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Граждане Российской  Федерации  </w:t>
      </w:r>
      <w:r>
        <w:rPr>
          <w:rFonts w:ascii="Times New Roman" w:hAnsi="Times New Roman"/>
          <w:b/>
          <w:sz w:val="28"/>
          <w:szCs w:val="28"/>
        </w:rPr>
        <w:t>имеют  право  на  получение дошкольного, начального общего и основного общего образования народном языке из числа языков народов Российской Федерации, а также право на изучение родного языка из числа языков народов Российской Федерации</w:t>
      </w:r>
      <w:r>
        <w:rPr>
          <w:rFonts w:ascii="Times New Roman" w:hAnsi="Times New Roman"/>
          <w:sz w:val="28"/>
          <w:szCs w:val="28"/>
        </w:rPr>
        <w:t xml:space="preserve"> в пределах возможностей,   предоставляемых системой образования, в порядке, установленном   законодательством об образовании. </w:t>
      </w:r>
      <w:r>
        <w:rPr>
          <w:rFonts w:ascii="Times New Roman" w:hAnsi="Times New Roman"/>
          <w:b/>
          <w:sz w:val="28"/>
          <w:szCs w:val="28"/>
        </w:rPr>
        <w:t>Реализация указанных прав  обеспечивается созданием необходимого числа соответствующих  образовательных организаций, классов, групп, а также условий для их   функционирования».</w:t>
      </w:r>
    </w:p>
    <w:p w:rsidR="006A7A28" w:rsidRDefault="006A7A28" w:rsidP="0012154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Язык, языки образования определяются локальными нормативными актами организации,</w:t>
      </w:r>
      <w:r>
        <w:rPr>
          <w:rFonts w:ascii="Times New Roman" w:hAnsi="Times New Roman"/>
          <w:sz w:val="28"/>
          <w:szCs w:val="28"/>
        </w:rPr>
        <w:t xml:space="preserve">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6A7A28" w:rsidRDefault="006A7A28" w:rsidP="00121547">
      <w:pPr>
        <w:pStyle w:val="a3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Федеральный закон от 2 июля 2013 года N 185-ФЗ </w:t>
      </w:r>
    </w:p>
    <w:p w:rsidR="006A7A28" w:rsidRDefault="006A7A28" w:rsidP="00121547">
      <w:pPr>
        <w:pStyle w:val="a3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языках народов Российской Федерации</w:t>
      </w:r>
    </w:p>
    <w:p w:rsidR="006A7A28" w:rsidRDefault="006A7A28" w:rsidP="00121547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2.</w:t>
      </w:r>
      <w:r>
        <w:rPr>
          <w:rFonts w:ascii="Times New Roman" w:hAnsi="Times New Roman"/>
          <w:bCs/>
          <w:sz w:val="28"/>
          <w:szCs w:val="28"/>
        </w:rPr>
        <w:t xml:space="preserve"> Государственные гарантии равноправия языковнародов Российской Федерации.</w:t>
      </w:r>
    </w:p>
    <w:p w:rsidR="006A7A28" w:rsidRDefault="006A7A28" w:rsidP="0012154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Равноправие языков народов Российской Федерации, совокупность прав народов и личности на сохранение и всестороннее развитие родного языка, свободу выбора и использования языка общения.</w:t>
      </w:r>
    </w:p>
    <w:p w:rsidR="006A7A28" w:rsidRDefault="006A7A28" w:rsidP="0012154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Российская Федерация гарантирует всем ее народам независимо от их численности равные права на сохранение и всестороннее развитие родного языка, свободу выбора и использования языка общения.</w:t>
      </w:r>
    </w:p>
    <w:p w:rsidR="006A7A28" w:rsidRDefault="006A7A28" w:rsidP="0012154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Российская Федерация гарантирует каждому право на использование родного языка, </w:t>
      </w:r>
      <w:r>
        <w:rPr>
          <w:rFonts w:ascii="Times New Roman" w:hAnsi="Times New Roman"/>
          <w:b/>
          <w:sz w:val="28"/>
          <w:szCs w:val="28"/>
        </w:rPr>
        <w:t>свободный выбор языка</w:t>
      </w:r>
      <w:r>
        <w:rPr>
          <w:rFonts w:ascii="Times New Roman" w:hAnsi="Times New Roman"/>
          <w:sz w:val="28"/>
          <w:szCs w:val="28"/>
        </w:rPr>
        <w:t xml:space="preserve"> общения, </w:t>
      </w:r>
      <w:r>
        <w:rPr>
          <w:rFonts w:ascii="Times New Roman" w:hAnsi="Times New Roman"/>
          <w:b/>
          <w:sz w:val="28"/>
          <w:szCs w:val="28"/>
        </w:rPr>
        <w:t>воспитания, обучения</w:t>
      </w:r>
      <w:r>
        <w:rPr>
          <w:rFonts w:ascii="Times New Roman" w:hAnsi="Times New Roman"/>
          <w:sz w:val="28"/>
          <w:szCs w:val="28"/>
        </w:rPr>
        <w:t xml:space="preserve"> и творчества независимо от его происхождения, социального и имущественного положения, расовой и национальной принадлежности, пола, образования, отношения к религии и места проживания.</w:t>
      </w:r>
    </w:p>
    <w:p w:rsidR="006A7A28" w:rsidRDefault="006A7A28" w:rsidP="0012154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4. Равноправие языков народов Российской Федерации охраняется законом. Никто не вправе устанавливать ограничения или привилегии при использовании того или иного языка</w:t>
      </w:r>
    </w:p>
    <w:p w:rsidR="006A7A28" w:rsidRDefault="006A7A28" w:rsidP="00121547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6.</w:t>
      </w:r>
      <w:r>
        <w:rPr>
          <w:rFonts w:ascii="Times New Roman" w:hAnsi="Times New Roman"/>
          <w:sz w:val="28"/>
          <w:szCs w:val="28"/>
        </w:rPr>
        <w:t xml:space="preserve">Компетенция Российской Федерации в сфере охраны, изучения </w:t>
      </w:r>
    </w:p>
    <w:p w:rsidR="006A7A28" w:rsidRDefault="006A7A28" w:rsidP="001215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использования языков народов Российской Федерации.</w:t>
      </w: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Ведению Российской Федерации в лице высших органов государственной власти Республики в сфере охраны и использования языков народов Российской Федерации подлежат:</w:t>
      </w:r>
    </w:p>
    <w:p w:rsidR="006A7A28" w:rsidRDefault="006A7A28" w:rsidP="001215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развитию государственных языков республик.</w:t>
      </w:r>
    </w:p>
    <w:p w:rsidR="006A7A28" w:rsidRDefault="006A7A28" w:rsidP="00121547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Статья 9. </w:t>
      </w:r>
      <w:r>
        <w:rPr>
          <w:rFonts w:ascii="Times New Roman" w:hAnsi="Times New Roman"/>
          <w:bCs/>
          <w:sz w:val="28"/>
          <w:szCs w:val="28"/>
        </w:rPr>
        <w:t>Право на выбор языка образования.</w:t>
      </w:r>
    </w:p>
    <w:p w:rsidR="006A7A28" w:rsidRDefault="006A7A28" w:rsidP="0012154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Граждане Российской Федерации </w:t>
      </w:r>
      <w:r>
        <w:rPr>
          <w:rFonts w:ascii="Times New Roman" w:hAnsi="Times New Roman"/>
          <w:b/>
          <w:sz w:val="28"/>
          <w:szCs w:val="28"/>
          <w:lang w:eastAsia="ru-RU"/>
        </w:rPr>
        <w:t>имеют право свободного выбора языка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 об образовании.</w:t>
      </w:r>
    </w:p>
    <w:p w:rsidR="006A7A28" w:rsidRDefault="006A7A28" w:rsidP="00121547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10.</w:t>
      </w:r>
      <w:r>
        <w:rPr>
          <w:rFonts w:ascii="Times New Roman" w:hAnsi="Times New Roman"/>
          <w:bCs/>
          <w:sz w:val="28"/>
          <w:szCs w:val="28"/>
        </w:rPr>
        <w:t>Преподавание и изучение языков народов Российской</w:t>
      </w:r>
    </w:p>
    <w:p w:rsidR="006A7A28" w:rsidRDefault="006A7A28" w:rsidP="00121547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Федерации. </w:t>
      </w:r>
    </w:p>
    <w:p w:rsidR="006A7A28" w:rsidRDefault="006A7A28" w:rsidP="0012154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Государство обеспечивает</w:t>
      </w:r>
      <w:r>
        <w:rPr>
          <w:rFonts w:ascii="Times New Roman" w:hAnsi="Times New Roman"/>
          <w:sz w:val="28"/>
          <w:szCs w:val="28"/>
          <w:lang w:eastAsia="ru-RU"/>
        </w:rPr>
        <w:t xml:space="preserve"> гражданам Российской Федерации </w:t>
      </w:r>
      <w:r>
        <w:rPr>
          <w:rFonts w:ascii="Times New Roman" w:hAnsi="Times New Roman"/>
          <w:b/>
          <w:sz w:val="28"/>
          <w:szCs w:val="28"/>
          <w:lang w:eastAsia="ru-RU"/>
        </w:rPr>
        <w:t>условия для преподавания и изучения языков народов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 об образовании.</w:t>
      </w:r>
    </w:p>
    <w:p w:rsidR="006A7A28" w:rsidRDefault="006A7A28" w:rsidP="0012154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Конституция Республики </w:t>
      </w:r>
      <w:r w:rsidR="00B55311">
        <w:rPr>
          <w:rFonts w:ascii="Times New Roman" w:hAnsi="Times New Roman"/>
          <w:b/>
          <w:sz w:val="28"/>
          <w:szCs w:val="28"/>
        </w:rPr>
        <w:t>Дагестан</w:t>
      </w:r>
    </w:p>
    <w:p w:rsidR="006A7A28" w:rsidRDefault="006A7A28" w:rsidP="0012154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10</w:t>
      </w:r>
      <w:r>
        <w:rPr>
          <w:rFonts w:ascii="Times New Roman" w:hAnsi="Times New Roman"/>
          <w:sz w:val="28"/>
          <w:szCs w:val="28"/>
        </w:rPr>
        <w:t xml:space="preserve">.Государственными языками в Республике </w:t>
      </w:r>
      <w:r w:rsidR="00B55311">
        <w:rPr>
          <w:rFonts w:ascii="Times New Roman" w:hAnsi="Times New Roman"/>
          <w:sz w:val="28"/>
          <w:szCs w:val="28"/>
        </w:rPr>
        <w:t>Дагестан</w:t>
      </w:r>
      <w:r>
        <w:rPr>
          <w:rFonts w:ascii="Times New Roman" w:hAnsi="Times New Roman"/>
          <w:sz w:val="28"/>
          <w:szCs w:val="28"/>
        </w:rPr>
        <w:t xml:space="preserve"> явля</w:t>
      </w:r>
      <w:r w:rsidR="00B5531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</w:t>
      </w:r>
      <w:proofErr w:type="spellStart"/>
      <w:r>
        <w:rPr>
          <w:rFonts w:ascii="Times New Roman" w:hAnsi="Times New Roman"/>
          <w:sz w:val="28"/>
          <w:szCs w:val="28"/>
        </w:rPr>
        <w:t>русски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A7A28" w:rsidRDefault="006A7A28" w:rsidP="0012154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19. </w:t>
      </w:r>
      <w:r>
        <w:rPr>
          <w:rFonts w:ascii="Times New Roman" w:hAnsi="Times New Roman"/>
          <w:sz w:val="28"/>
          <w:szCs w:val="28"/>
        </w:rPr>
        <w:t>п. 2.Каждый имеет право на пользование родным языком, на свободный выбор языка общения, воспитания, обучения и творчества.</w:t>
      </w:r>
    </w:p>
    <w:p w:rsidR="006A7A28" w:rsidRDefault="006A7A28" w:rsidP="0012154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6A7A28" w:rsidRDefault="006A7A28" w:rsidP="0012154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выбора языка.</w:t>
      </w:r>
    </w:p>
    <w:p w:rsidR="006A7A28" w:rsidRDefault="006A7A28" w:rsidP="0012154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Предварительный этап.</w:t>
      </w:r>
    </w:p>
    <w:p w:rsidR="006A7A28" w:rsidRDefault="006A7A28" w:rsidP="0012154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Ежегодно в </w:t>
      </w:r>
      <w:r w:rsidR="00B55311">
        <w:rPr>
          <w:rFonts w:ascii="Times New Roman" w:hAnsi="Times New Roman"/>
          <w:sz w:val="28"/>
          <w:szCs w:val="28"/>
          <w:lang w:eastAsia="ru-RU"/>
        </w:rPr>
        <w:t>августе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проводятся родительские собрания, в ходе которых необходимо рассматривать вопросы по определению языка обучения и языка изучения на будущий учебный год. Информацию о дате и времени проведения родительского собрания, а также вопросы для рассмотрения, в том числе о выборе языка обучения и языка изучения, доводить до сведения родителей (законных представителей) заблаговременно и размещать на сайте учебного заведения. В образовательном учреждении оформить стенды о праве выбора языка обучения и изучения. Директору общеобразовательного учреждения необходимо назначить координатора от администрации, ответственного за организацию данной работы в учебном заведении (далее – координатор).</w:t>
      </w:r>
    </w:p>
    <w:p w:rsidR="006A7A28" w:rsidRDefault="006A7A28" w:rsidP="0012154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Основной этап.</w:t>
      </w:r>
    </w:p>
    <w:p w:rsidR="006A7A28" w:rsidRDefault="006A7A28" w:rsidP="00121547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общешкольных и классных родительских собраниях должны присутствовать родители (законные представители) обучающихся, координатор, классные руководители, учителя, преподающие родные языки. Родителей (законных представителей) обучающихся в ходе классных и общешкольных родительских собраний необходимо проинформировать о праве выбора языка обучения и языка изучения на основании вышеизложенных нормативных документов с занесением данного вопроса в протокол родительского собрания. Данные протоколов по каждому классу должны соответствовать числу и содержанию личных заявлений родителей.</w:t>
      </w:r>
    </w:p>
    <w:p w:rsidR="006A7A28" w:rsidRDefault="006A7A28" w:rsidP="0012154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Проведение родительского собрания рекомендуется построить по следующему примерному плану:</w:t>
      </w:r>
    </w:p>
    <w:p w:rsidR="006A7A28" w:rsidRDefault="006A7A28" w:rsidP="0012154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вводное выступление руководителя учебного заведения;</w:t>
      </w:r>
    </w:p>
    <w:p w:rsidR="006A7A28" w:rsidRDefault="006A7A28" w:rsidP="0012154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представление педагогических работников, которые будут преподавать родные языки;</w:t>
      </w:r>
    </w:p>
    <w:p w:rsidR="006A7A28" w:rsidRDefault="006A7A28" w:rsidP="0012154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представление содержания предмета (цель, задачи, ценностные ориентиры, внеурочная деятельность – кратко);</w:t>
      </w:r>
    </w:p>
    <w:p w:rsidR="006A7A28" w:rsidRDefault="006A7A28" w:rsidP="0012154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ответы на вопросы родителей (законных представителей);</w:t>
      </w:r>
    </w:p>
    <w:p w:rsidR="006A7A28" w:rsidRDefault="006A7A28" w:rsidP="0012154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заполнение родителями (законными представителями) обучающихся личных заявлений (образец заявления – приложение № 2);</w:t>
      </w:r>
    </w:p>
    <w:p w:rsidR="006A7A28" w:rsidRDefault="006A7A28" w:rsidP="0012154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сбор заполненных родителями (законными представителями) заявлений.</w:t>
      </w:r>
    </w:p>
    <w:p w:rsidR="006A7A28" w:rsidRDefault="006A7A28" w:rsidP="0012154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 отсутствия родителей некоторых учащихся классными руководителями в частном порядке должна быть проведена работа по информированию их о вопросах, рассмотренных на собрании, и заполнению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заявления, о чем дополнительно произвести запись в протоколе родительских собраний.   </w:t>
      </w:r>
    </w:p>
    <w:p w:rsidR="006A7A28" w:rsidRDefault="006A7A28" w:rsidP="0012154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Заключительный этап. </w:t>
      </w:r>
    </w:p>
    <w:p w:rsidR="006A7A28" w:rsidRDefault="006A7A28" w:rsidP="0012154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Подвести итоги собраний, направить информацию об их результатах, выборе языка обучения, изучения (с указанием формы и количества выбравших детей за подписью директора школы – приложения № 3-4) в органы управления образованием. Образовательное учреждение по итогам собраний сохраняет заявления родителей, протоколы родительских собраний, оригинал сводной информации за подписью классных руководителей и директора школы, которые хранятся в учебном заведении 5 лет. В исключительных случаях допускается изменение выбора родителями (законными представителями) после подведения итогов родительских собраний и направления информации в орган управления образованием. В этом случае родители (законные представители) обучающихся должны обратиться к руководителю учебного заведения с письменным заявлением. Решение об удовлетворении такого заявления принимается руководителем образовательной организации по согласованию с учителем-предметником. </w:t>
      </w:r>
    </w:p>
    <w:p w:rsidR="006A7A28" w:rsidRDefault="006A7A28" w:rsidP="0012154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Органам управления образованием ежегодно по состоянию на 1 июня и 10 сентября  (уточненную) необходимо предоставлять информацию в Министерство образования, науки и молодежи Республики Дагестан по форме (приложения № 5-6).</w:t>
      </w:r>
    </w:p>
    <w:p w:rsidR="006A7A28" w:rsidRDefault="006A7A28" w:rsidP="0012154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Проведенная работа должна обеспечить реализацию </w:t>
      </w:r>
      <w:r>
        <w:rPr>
          <w:rFonts w:ascii="Times New Roman" w:hAnsi="Times New Roman"/>
          <w:sz w:val="28"/>
          <w:szCs w:val="28"/>
        </w:rPr>
        <w:t>прав граждан на свободный, добровольный, информированный выбор языка обучения, а также выбор родного языка для изучения.</w:t>
      </w: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5ECA" w:rsidRDefault="00585ECA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5ECA" w:rsidRDefault="00585ECA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5ECA" w:rsidRDefault="00585ECA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5ECA" w:rsidRDefault="00585ECA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5ECA" w:rsidRDefault="00585ECA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5ECA" w:rsidRDefault="00585ECA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3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03"/>
      </w:tblGrid>
      <w:tr w:rsidR="001754DF" w:rsidRPr="0008387C" w:rsidTr="001754DF">
        <w:tc>
          <w:tcPr>
            <w:tcW w:w="5000" w:type="pct"/>
          </w:tcPr>
          <w:p w:rsidR="001754DF" w:rsidRPr="0008387C" w:rsidRDefault="001754DF" w:rsidP="00175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sz w:val="24"/>
                <w:szCs w:val="24"/>
                <w:lang w:eastAsia="en-US"/>
              </w:rPr>
              <w:t>ОБРАЗЕЦ</w:t>
            </w: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ind w:left="453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ind w:left="453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ind w:left="453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Директору МК</w:t>
            </w:r>
            <w:r w:rsidRPr="000838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Ямансуйская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СОШ»</w:t>
            </w:r>
          </w:p>
          <w:p w:rsidR="001754DF" w:rsidRPr="0008387C" w:rsidRDefault="001754DF" w:rsidP="001754DF">
            <w:pPr>
              <w:spacing w:after="0" w:line="240" w:lineRule="auto"/>
              <w:ind w:left="453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Рашаевой</w:t>
            </w:r>
            <w:proofErr w:type="spellEnd"/>
            <w:r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Мадине</w:t>
            </w:r>
            <w:proofErr w:type="spellEnd"/>
            <w:r w:rsidR="005777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Эрмадиновне</w:t>
            </w:r>
            <w:proofErr w:type="spellEnd"/>
          </w:p>
          <w:p w:rsidR="001754DF" w:rsidRPr="0008387C" w:rsidRDefault="001754DF" w:rsidP="001754DF">
            <w:pPr>
              <w:spacing w:after="0" w:line="240" w:lineRule="auto"/>
              <w:ind w:left="453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>(Ф.И.О. директора)</w:t>
            </w:r>
          </w:p>
          <w:p w:rsidR="001754DF" w:rsidRPr="0008387C" w:rsidRDefault="001754DF" w:rsidP="001754DF">
            <w:pPr>
              <w:spacing w:after="0" w:line="240" w:lineRule="auto"/>
              <w:ind w:left="453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</w:t>
            </w:r>
          </w:p>
          <w:p w:rsidR="001754DF" w:rsidRPr="0008387C" w:rsidRDefault="001754DF" w:rsidP="001754DF">
            <w:pPr>
              <w:spacing w:after="0" w:line="240" w:lineRule="auto"/>
              <w:ind w:left="453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>(Ф.И.О. заявителя)</w:t>
            </w:r>
          </w:p>
          <w:p w:rsidR="001754DF" w:rsidRPr="0008387C" w:rsidRDefault="001754DF" w:rsidP="001754DF">
            <w:pPr>
              <w:spacing w:after="0" w:line="240" w:lineRule="auto"/>
              <w:ind w:left="453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_______________________________________, </w:t>
            </w:r>
          </w:p>
          <w:p w:rsidR="001754DF" w:rsidRPr="0008387C" w:rsidRDefault="001754DF" w:rsidP="001754DF">
            <w:pPr>
              <w:spacing w:after="0" w:line="240" w:lineRule="auto"/>
              <w:ind w:left="453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ind w:left="453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sz w:val="24"/>
                <w:szCs w:val="24"/>
                <w:lang w:eastAsia="en-US"/>
              </w:rPr>
              <w:t>проживающего(ей) по адресу: ________________________________________</w:t>
            </w:r>
          </w:p>
          <w:p w:rsidR="001754DF" w:rsidRPr="0008387C" w:rsidRDefault="001754DF" w:rsidP="00175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Заявление</w:t>
            </w: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754DF" w:rsidRPr="0008387C" w:rsidRDefault="001754DF" w:rsidP="001754D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38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Прошу организовать обучение на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русском </w:t>
            </w:r>
            <w:r w:rsidRPr="0008387C">
              <w:rPr>
                <w:rFonts w:ascii="Times New Roman" w:hAnsi="Times New Roman"/>
                <w:sz w:val="28"/>
                <w:szCs w:val="28"/>
                <w:lang w:eastAsia="en-US"/>
              </w:rPr>
              <w:t>языке дл</w:t>
            </w:r>
            <w:r w:rsidR="0057772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я моего ребенка, учащегося </w:t>
            </w:r>
            <w:proofErr w:type="spellStart"/>
            <w:r w:rsidR="00577726">
              <w:rPr>
                <w:rFonts w:ascii="Times New Roman" w:hAnsi="Times New Roman"/>
                <w:sz w:val="28"/>
                <w:szCs w:val="28"/>
                <w:lang w:eastAsia="en-US"/>
              </w:rPr>
              <w:t>____</w:t>
            </w:r>
            <w:r w:rsidRPr="0008387C">
              <w:rPr>
                <w:rFonts w:ascii="Times New Roman" w:hAnsi="Times New Roman"/>
                <w:sz w:val="28"/>
                <w:szCs w:val="28"/>
                <w:lang w:eastAsia="en-US"/>
              </w:rPr>
              <w:t>класса</w:t>
            </w:r>
            <w:proofErr w:type="spellEnd"/>
            <w:r w:rsidRPr="0008387C">
              <w:rPr>
                <w:rFonts w:ascii="Times New Roman" w:hAnsi="Times New Roman"/>
                <w:sz w:val="28"/>
                <w:szCs w:val="28"/>
                <w:lang w:eastAsia="en-US"/>
              </w:rPr>
              <w:t>, _______________________________________________________________.</w:t>
            </w:r>
          </w:p>
          <w:p w:rsidR="001754DF" w:rsidRPr="0008387C" w:rsidRDefault="001754DF" w:rsidP="001754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>(Ф.И.О.)</w:t>
            </w:r>
          </w:p>
          <w:p w:rsidR="001754DF" w:rsidRPr="0008387C" w:rsidRDefault="001754DF" w:rsidP="001754D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38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Прошу организовать изучение родного</w:t>
            </w:r>
            <w:proofErr w:type="gramStart"/>
            <w:r w:rsidRPr="000838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 w:rsidR="00577726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</w:t>
            </w:r>
            <w:r w:rsidRPr="000838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 </w:t>
            </w:r>
            <w:proofErr w:type="gramEnd"/>
            <w:r w:rsidRPr="000838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языка как предмета. </w:t>
            </w: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                                                                                            Подпись</w:t>
            </w: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754DF" w:rsidRPr="0008387C" w:rsidRDefault="001754DF" w:rsidP="0017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0B4F" w:rsidRDefault="009A0B4F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0B4F" w:rsidRDefault="009A0B4F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6A7A28" w:rsidSect="00B343B9">
          <w:pgSz w:w="11906" w:h="16838"/>
          <w:pgMar w:top="1134" w:right="851" w:bottom="1134" w:left="1276" w:header="709" w:footer="709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5"/>
      </w:tblGrid>
      <w:tr w:rsidR="006A7A28" w:rsidRPr="0008387C" w:rsidTr="007904C7">
        <w:trPr>
          <w:trHeight w:val="8490"/>
        </w:trPr>
        <w:tc>
          <w:tcPr>
            <w:tcW w:w="5000" w:type="pct"/>
          </w:tcPr>
          <w:p w:rsidR="006A7A28" w:rsidRPr="0008387C" w:rsidRDefault="006A7A28" w:rsidP="007904C7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A7A28" w:rsidRPr="0008387C" w:rsidRDefault="006A7A28" w:rsidP="00790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A7A28" w:rsidRPr="0008387C" w:rsidRDefault="006A7A28" w:rsidP="00790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Информация</w:t>
            </w:r>
          </w:p>
          <w:p w:rsidR="006A7A28" w:rsidRPr="0008387C" w:rsidRDefault="006A7A28" w:rsidP="00790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выборе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русского</w:t>
            </w: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языка в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качестве языка обучения на 201</w:t>
            </w:r>
            <w:r w:rsidR="005777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/20</w:t>
            </w:r>
            <w:r w:rsidR="005777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учебный год</w:t>
            </w:r>
          </w:p>
          <w:p w:rsidR="006A7A28" w:rsidRPr="0008387C" w:rsidRDefault="006A7A28" w:rsidP="00790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МКОУ «</w:t>
            </w:r>
            <w:proofErr w:type="spellStart"/>
            <w:r w:rsidR="006F00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Ямансуйская</w:t>
            </w:r>
            <w:proofErr w:type="spellEnd"/>
            <w:r w:rsidR="006F00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СОШ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  <w:p w:rsidR="006A7A28" w:rsidRPr="0008387C" w:rsidRDefault="006A7A28" w:rsidP="00790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sz w:val="24"/>
                <w:szCs w:val="24"/>
                <w:lang w:eastAsia="en-US"/>
              </w:rPr>
              <w:t>(название общеобразовательной организации)</w:t>
            </w:r>
          </w:p>
          <w:tbl>
            <w:tblPr>
              <w:tblW w:w="12470" w:type="dxa"/>
              <w:tblInd w:w="9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463"/>
              <w:gridCol w:w="534"/>
              <w:gridCol w:w="473"/>
              <w:gridCol w:w="527"/>
              <w:gridCol w:w="473"/>
              <w:gridCol w:w="527"/>
              <w:gridCol w:w="473"/>
              <w:gridCol w:w="527"/>
              <w:gridCol w:w="473"/>
              <w:gridCol w:w="527"/>
              <w:gridCol w:w="473"/>
              <w:gridCol w:w="527"/>
              <w:gridCol w:w="473"/>
              <w:gridCol w:w="527"/>
              <w:gridCol w:w="473"/>
              <w:gridCol w:w="527"/>
              <w:gridCol w:w="473"/>
              <w:gridCol w:w="527"/>
              <w:gridCol w:w="473"/>
              <w:gridCol w:w="527"/>
              <w:gridCol w:w="473"/>
              <w:gridCol w:w="527"/>
              <w:gridCol w:w="473"/>
            </w:tblGrid>
            <w:tr w:rsidR="006A7A28" w:rsidRPr="0008387C" w:rsidTr="009A0B4F">
              <w:trPr>
                <w:trHeight w:val="252"/>
              </w:trPr>
              <w:tc>
                <w:tcPr>
                  <w:tcW w:w="14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Всего</w:t>
                  </w:r>
                </w:p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обучающихся</w:t>
                  </w:r>
                </w:p>
              </w:tc>
              <w:tc>
                <w:tcPr>
                  <w:tcW w:w="11007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Из них количество классов, в них учащихся</w:t>
                  </w:r>
                </w:p>
              </w:tc>
            </w:tr>
            <w:tr w:rsidR="006A7A28" w:rsidRPr="0008387C" w:rsidTr="009A0B4F">
              <w:trPr>
                <w:trHeight w:val="27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7904C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</w:tr>
            <w:tr w:rsidR="006A7A28" w:rsidRPr="0008387C" w:rsidTr="009A0B4F">
              <w:trPr>
                <w:cantSplit/>
                <w:trHeight w:val="127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7904C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</w:tr>
            <w:tr w:rsidR="006A7A28" w:rsidRPr="0008387C" w:rsidTr="009A0B4F">
              <w:trPr>
                <w:cantSplit/>
                <w:trHeight w:val="282"/>
              </w:trPr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A28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  <w:r w:rsidR="0057772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28</w:t>
                  </w:r>
                </w:p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6D2B24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  <w:r w:rsidR="00F8296F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  <w:r w:rsidR="0057772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F8296F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  <w:r w:rsidR="0057772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  <w:r w:rsidR="0057772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F8296F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  <w:r w:rsidR="0057772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F8296F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  <w:r w:rsidR="0057772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577726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15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F8296F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F8296F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  <w:r w:rsidR="0057772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F8296F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F8296F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  <w:r w:rsidR="0057772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577726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</w:tr>
          </w:tbl>
          <w:p w:rsidR="006A7A28" w:rsidRPr="0008387C" w:rsidRDefault="006A7A28" w:rsidP="00790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6A7A28" w:rsidRPr="0008387C" w:rsidRDefault="006A7A28" w:rsidP="007904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A7A28" w:rsidRPr="0008387C" w:rsidRDefault="006A7A28" w:rsidP="006D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Информация</w:t>
            </w:r>
          </w:p>
          <w:p w:rsidR="006A7A28" w:rsidRPr="0008387C" w:rsidRDefault="006A7A28" w:rsidP="006D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выборе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чеченского</w:t>
            </w: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языка в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качестве языка изучения (предмет) на 201</w:t>
            </w:r>
            <w:r w:rsidR="005777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/20</w:t>
            </w:r>
            <w:r w:rsidR="005777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20 </w:t>
            </w: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учебный год</w:t>
            </w:r>
          </w:p>
          <w:p w:rsidR="006A7A28" w:rsidRPr="0008387C" w:rsidRDefault="006A7A28" w:rsidP="006D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МКОУ «</w:t>
            </w:r>
            <w:proofErr w:type="spellStart"/>
            <w:r w:rsidR="0082150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</w:t>
            </w:r>
            <w:r w:rsidR="00C67D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мансуйская</w:t>
            </w:r>
            <w:proofErr w:type="spellEnd"/>
            <w:r w:rsidR="00C67D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СОШ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  <w:p w:rsidR="006A7A28" w:rsidRPr="0008387C" w:rsidRDefault="006A7A28" w:rsidP="006D2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sz w:val="24"/>
                <w:szCs w:val="24"/>
                <w:lang w:eastAsia="en-US"/>
              </w:rPr>
              <w:t>(название общеобразовательной организации)</w:t>
            </w:r>
          </w:p>
          <w:tbl>
            <w:tblPr>
              <w:tblW w:w="143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463"/>
              <w:gridCol w:w="1987"/>
              <w:gridCol w:w="543"/>
              <w:gridCol w:w="459"/>
              <w:gridCol w:w="533"/>
              <w:gridCol w:w="459"/>
              <w:gridCol w:w="534"/>
              <w:gridCol w:w="459"/>
              <w:gridCol w:w="533"/>
              <w:gridCol w:w="459"/>
              <w:gridCol w:w="533"/>
              <w:gridCol w:w="459"/>
              <w:gridCol w:w="533"/>
              <w:gridCol w:w="459"/>
              <w:gridCol w:w="533"/>
              <w:gridCol w:w="459"/>
              <w:gridCol w:w="534"/>
              <w:gridCol w:w="459"/>
              <w:gridCol w:w="533"/>
              <w:gridCol w:w="459"/>
              <w:gridCol w:w="533"/>
              <w:gridCol w:w="459"/>
              <w:gridCol w:w="534"/>
              <w:gridCol w:w="459"/>
            </w:tblGrid>
            <w:tr w:rsidR="006A7A28" w:rsidRPr="0008387C" w:rsidTr="00807ADE">
              <w:trPr>
                <w:trHeight w:val="252"/>
              </w:trPr>
              <w:tc>
                <w:tcPr>
                  <w:tcW w:w="14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Всего</w:t>
                  </w:r>
                </w:p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обучающихся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 xml:space="preserve">Из них </w:t>
                  </w:r>
                </w:p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 xml:space="preserve">планируют </w:t>
                  </w:r>
                </w:p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 xml:space="preserve">изучать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чеченский</w:t>
                  </w:r>
                </w:p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язык</w:t>
                  </w:r>
                </w:p>
              </w:tc>
              <w:tc>
                <w:tcPr>
                  <w:tcW w:w="10925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Из них количество классов, в них учащихся</w:t>
                  </w:r>
                </w:p>
              </w:tc>
            </w:tr>
            <w:tr w:rsidR="006A7A28" w:rsidRPr="0008387C" w:rsidTr="00807ADE">
              <w:trPr>
                <w:trHeight w:val="27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</w:tr>
            <w:tr w:rsidR="006A7A28" w:rsidRPr="0008387C" w:rsidTr="00807ADE">
              <w:trPr>
                <w:cantSplit/>
                <w:trHeight w:val="127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</w:tr>
            <w:tr w:rsidR="00577726" w:rsidRPr="0008387C" w:rsidTr="00807ADE">
              <w:trPr>
                <w:cantSplit/>
                <w:trHeight w:val="282"/>
              </w:trPr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26" w:rsidRPr="0008387C" w:rsidRDefault="00577726" w:rsidP="005777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128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26" w:rsidRDefault="00577726" w:rsidP="001C3B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128</w:t>
                  </w:r>
                </w:p>
                <w:p w:rsidR="00577726" w:rsidRPr="0008387C" w:rsidRDefault="00577726" w:rsidP="001C3B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77726" w:rsidRPr="0008387C" w:rsidRDefault="00577726" w:rsidP="001C3BF4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77726" w:rsidRPr="0008387C" w:rsidRDefault="00577726" w:rsidP="001C3BF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15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77726" w:rsidRPr="0008387C" w:rsidRDefault="00577726" w:rsidP="001C3BF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77726" w:rsidRPr="0008387C" w:rsidRDefault="00577726" w:rsidP="001C3BF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77726" w:rsidRPr="0008387C" w:rsidRDefault="00577726" w:rsidP="001C3BF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77726" w:rsidRPr="0008387C" w:rsidRDefault="00577726" w:rsidP="001C3BF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14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77726" w:rsidRPr="0008387C" w:rsidRDefault="00577726" w:rsidP="001C3BF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77726" w:rsidRPr="0008387C" w:rsidRDefault="00577726" w:rsidP="001C3BF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77726" w:rsidRPr="0008387C" w:rsidRDefault="00577726" w:rsidP="001C3BF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77726" w:rsidRPr="0008387C" w:rsidRDefault="00577726" w:rsidP="001C3BF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77726" w:rsidRPr="0008387C" w:rsidRDefault="00577726" w:rsidP="001C3BF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77726" w:rsidRPr="0008387C" w:rsidRDefault="00577726" w:rsidP="001C3BF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77726" w:rsidRPr="0008387C" w:rsidRDefault="00577726" w:rsidP="001C3BF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77726" w:rsidRPr="0008387C" w:rsidRDefault="00577726" w:rsidP="001C3BF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77726" w:rsidRPr="0008387C" w:rsidRDefault="00577726" w:rsidP="001C3BF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77726" w:rsidRPr="0008387C" w:rsidRDefault="00577726" w:rsidP="001C3BF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15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77726" w:rsidRPr="0008387C" w:rsidRDefault="00577726" w:rsidP="001C3BF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77726" w:rsidRPr="0008387C" w:rsidRDefault="00577726" w:rsidP="001C3BF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15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77726" w:rsidRPr="0008387C" w:rsidRDefault="00577726" w:rsidP="001C3BF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77726" w:rsidRPr="0008387C" w:rsidRDefault="00577726" w:rsidP="001C3BF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77726" w:rsidRPr="0008387C" w:rsidRDefault="00577726" w:rsidP="001C3BF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77726" w:rsidRPr="0008387C" w:rsidRDefault="00577726" w:rsidP="001C3BF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</w:tr>
          </w:tbl>
          <w:p w:rsidR="006A7A28" w:rsidRPr="0008387C" w:rsidRDefault="006A7A28" w:rsidP="006D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6A7A28" w:rsidRPr="0008387C" w:rsidRDefault="006A7A28" w:rsidP="006D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Директор школы</w:t>
            </w:r>
            <w:r w:rsidR="009A0B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: </w:t>
            </w:r>
            <w:r w:rsidR="005777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</w:t>
            </w:r>
            <w:r w:rsidR="009A0B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9A0B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Рашаева</w:t>
            </w:r>
            <w:proofErr w:type="spellEnd"/>
            <w:r w:rsidR="009A0B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М.Э.</w:t>
            </w:r>
          </w:p>
        </w:tc>
      </w:tr>
    </w:tbl>
    <w:p w:rsidR="006A7A28" w:rsidRDefault="006A7A28" w:rsidP="00121547">
      <w:pPr>
        <w:spacing w:after="0" w:line="240" w:lineRule="auto"/>
        <w:rPr>
          <w:rFonts w:ascii="Times New Roman" w:hAnsi="Times New Roman"/>
          <w:sz w:val="24"/>
          <w:szCs w:val="24"/>
        </w:rPr>
        <w:sectPr w:rsidR="006A7A28">
          <w:pgSz w:w="16838" w:h="11906" w:orient="landscape"/>
          <w:pgMar w:top="851" w:right="851" w:bottom="851" w:left="1418" w:header="709" w:footer="709" w:gutter="0"/>
          <w:cols w:space="720"/>
        </w:sectPr>
      </w:pPr>
    </w:p>
    <w:p w:rsidR="006A7A28" w:rsidRDefault="006A7A28"/>
    <w:sectPr w:rsidR="006A7A28" w:rsidSect="00BE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E1F"/>
    <w:multiLevelType w:val="hybridMultilevel"/>
    <w:tmpl w:val="306E4262"/>
    <w:lvl w:ilvl="0" w:tplc="31666F3E">
      <w:start w:val="1"/>
      <w:numFmt w:val="upperRoman"/>
      <w:lvlText w:val="%1."/>
      <w:lvlJc w:val="left"/>
      <w:pPr>
        <w:ind w:left="1425" w:hanging="7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771955"/>
    <w:multiLevelType w:val="multilevel"/>
    <w:tmpl w:val="EF1824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223D33AE"/>
    <w:multiLevelType w:val="hybridMultilevel"/>
    <w:tmpl w:val="D526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7C1BCB"/>
    <w:multiLevelType w:val="multilevel"/>
    <w:tmpl w:val="3320D2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cs="Times New Roman"/>
      </w:rPr>
    </w:lvl>
  </w:abstractNum>
  <w:abstractNum w:abstractNumId="4">
    <w:nsid w:val="265D0489"/>
    <w:multiLevelType w:val="hybridMultilevel"/>
    <w:tmpl w:val="23AABDE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242814"/>
    <w:multiLevelType w:val="hybridMultilevel"/>
    <w:tmpl w:val="028C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D01418"/>
    <w:multiLevelType w:val="hybridMultilevel"/>
    <w:tmpl w:val="CC6A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71A0570"/>
    <w:multiLevelType w:val="hybridMultilevel"/>
    <w:tmpl w:val="892A7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547"/>
    <w:rsid w:val="0008387C"/>
    <w:rsid w:val="00093156"/>
    <w:rsid w:val="00121547"/>
    <w:rsid w:val="00135B47"/>
    <w:rsid w:val="00157448"/>
    <w:rsid w:val="001754DF"/>
    <w:rsid w:val="001C2F22"/>
    <w:rsid w:val="00214560"/>
    <w:rsid w:val="00222BCD"/>
    <w:rsid w:val="00282C77"/>
    <w:rsid w:val="002E78A8"/>
    <w:rsid w:val="002F5292"/>
    <w:rsid w:val="003A4731"/>
    <w:rsid w:val="003A787F"/>
    <w:rsid w:val="003F1476"/>
    <w:rsid w:val="003F1D00"/>
    <w:rsid w:val="00413FF1"/>
    <w:rsid w:val="004334C5"/>
    <w:rsid w:val="004455BD"/>
    <w:rsid w:val="004A1CA2"/>
    <w:rsid w:val="004C3446"/>
    <w:rsid w:val="00576924"/>
    <w:rsid w:val="00577726"/>
    <w:rsid w:val="00585ECA"/>
    <w:rsid w:val="0066111E"/>
    <w:rsid w:val="00667365"/>
    <w:rsid w:val="006A7A28"/>
    <w:rsid w:val="006D2B24"/>
    <w:rsid w:val="006F006D"/>
    <w:rsid w:val="006F6745"/>
    <w:rsid w:val="00753F0F"/>
    <w:rsid w:val="00772082"/>
    <w:rsid w:val="007904C7"/>
    <w:rsid w:val="007A7ACA"/>
    <w:rsid w:val="007F41C2"/>
    <w:rsid w:val="00807ADE"/>
    <w:rsid w:val="00816304"/>
    <w:rsid w:val="00821501"/>
    <w:rsid w:val="0094317A"/>
    <w:rsid w:val="009605B0"/>
    <w:rsid w:val="009A0B4F"/>
    <w:rsid w:val="009A346B"/>
    <w:rsid w:val="009C07FD"/>
    <w:rsid w:val="00A509DA"/>
    <w:rsid w:val="00A877F2"/>
    <w:rsid w:val="00AA109D"/>
    <w:rsid w:val="00AA2EC8"/>
    <w:rsid w:val="00AB3469"/>
    <w:rsid w:val="00B343B9"/>
    <w:rsid w:val="00B51473"/>
    <w:rsid w:val="00B55311"/>
    <w:rsid w:val="00BA5A18"/>
    <w:rsid w:val="00BE0358"/>
    <w:rsid w:val="00BE28C2"/>
    <w:rsid w:val="00C67D4C"/>
    <w:rsid w:val="00D22A87"/>
    <w:rsid w:val="00DA4BEE"/>
    <w:rsid w:val="00EE12E4"/>
    <w:rsid w:val="00F6644B"/>
    <w:rsid w:val="00F82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1547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99"/>
    <w:rsid w:val="0012154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772082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0931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99"/>
    <w:qFormat/>
    <w:locked/>
    <w:rsid w:val="00093156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7ACA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34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42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2</cp:revision>
  <cp:lastPrinted>2020-01-27T09:17:00Z</cp:lastPrinted>
  <dcterms:created xsi:type="dcterms:W3CDTF">2020-06-13T15:12:00Z</dcterms:created>
  <dcterms:modified xsi:type="dcterms:W3CDTF">2020-06-13T15:12:00Z</dcterms:modified>
</cp:coreProperties>
</file>