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7" w:rsidRPr="000225E7" w:rsidRDefault="000225E7" w:rsidP="002F2F9E">
      <w:pPr>
        <w:shd w:val="clear" w:color="auto" w:fill="FFFFFF"/>
        <w:spacing w:after="150" w:line="420" w:lineRule="atLeast"/>
        <w:ind w:firstLine="0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2"/>
          <w:szCs w:val="28"/>
          <w:lang w:eastAsia="ru-RU"/>
        </w:rPr>
      </w:pPr>
      <w:r w:rsidRPr="000225E7">
        <w:rPr>
          <w:rFonts w:eastAsia="Times New Roman"/>
          <w:b/>
          <w:color w:val="222222"/>
          <w:kern w:val="36"/>
          <w:sz w:val="32"/>
          <w:szCs w:val="28"/>
          <w:lang w:eastAsia="ru-RU"/>
        </w:rPr>
        <w:t>Комплексный учебный курс ОРКСЭ</w:t>
      </w:r>
    </w:p>
    <w:p w:rsidR="000225E7" w:rsidRPr="000225E7" w:rsidRDefault="000225E7" w:rsidP="004748CF">
      <w:pPr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proofErr w:type="gramStart"/>
      <w:r w:rsidRPr="000225E7">
        <w:rPr>
          <w:rFonts w:eastAsia="Times New Roman"/>
          <w:color w:val="222222"/>
          <w:szCs w:val="28"/>
          <w:lang w:eastAsia="ru-RU"/>
        </w:rPr>
        <w:t>В соответствии с поручением Президента Российской Федерации Д.А.</w:t>
      </w:r>
      <w:r w:rsidR="00C30140">
        <w:rPr>
          <w:rFonts w:eastAsia="Times New Roman"/>
          <w:color w:val="222222"/>
          <w:szCs w:val="28"/>
          <w:lang w:eastAsia="ru-RU"/>
        </w:rPr>
        <w:t> </w:t>
      </w:r>
      <w:r w:rsidRPr="000225E7">
        <w:rPr>
          <w:rFonts w:eastAsia="Times New Roman"/>
          <w:color w:val="222222"/>
          <w:szCs w:val="28"/>
          <w:lang w:eastAsia="ru-RU"/>
        </w:rPr>
        <w:t>Медведева от 21 июля 2009 года «Прошу обеспечить решение организационных и финансовых вопросов, касающихся введения … с 2012 года во всех субъектах Российской Федерации в общеобразовательных учреждениях новых предметов: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православной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исламской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буддийской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иудейской культуры,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мировых религиозных культур</w:t>
      </w:r>
      <w:r w:rsidR="00DA7FCE"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и основы светской этики</w:t>
      </w:r>
      <w:r w:rsidR="00F92E80">
        <w:rPr>
          <w:rFonts w:eastAsia="Times New Roman"/>
          <w:color w:val="222222"/>
          <w:szCs w:val="28"/>
          <w:lang w:eastAsia="ru-RU"/>
        </w:rPr>
        <w:t xml:space="preserve">. </w:t>
      </w:r>
      <w:proofErr w:type="gramEnd"/>
    </w:p>
    <w:p w:rsidR="003C5AF4" w:rsidRDefault="00F92E80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47AE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4621530" cy="4772025"/>
            <wp:effectExtent l="0" t="0" r="7620" b="9525"/>
            <wp:wrapTopAndBottom/>
            <wp:docPr id="1" name="Рисунок 1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Цель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комплексного,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учебного курса 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«Основы религиозных культур и светской этики» (далее –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>ОРКСЭ</w:t>
      </w:r>
      <w:r w:rsidR="004748CF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) </w:t>
      </w:r>
      <w:r w:rsidRPr="00F47AE2">
        <w:rPr>
          <w:color w:val="222222"/>
          <w:sz w:val="28"/>
          <w:szCs w:val="28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B5DC2" w:rsidRDefault="004B5DC2" w:rsidP="004B5DC2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«ОРКСЭ» рассчитан на обучающихся четвёртых классов и включает в себя модули</w:t>
      </w:r>
      <w:r w:rsidR="00A64CF9">
        <w:rPr>
          <w:sz w:val="28"/>
          <w:szCs w:val="28"/>
        </w:rPr>
        <w:t xml:space="preserve">, изучаемые </w:t>
      </w:r>
      <w:proofErr w:type="gramStart"/>
      <w:r w:rsidR="00A64CF9">
        <w:rPr>
          <w:sz w:val="28"/>
          <w:szCs w:val="28"/>
        </w:rPr>
        <w:t>обучающимся</w:t>
      </w:r>
      <w:proofErr w:type="gramEnd"/>
      <w:r w:rsidR="00A64CF9">
        <w:rPr>
          <w:sz w:val="28"/>
          <w:szCs w:val="28"/>
        </w:rPr>
        <w:t xml:space="preserve"> </w:t>
      </w:r>
      <w:r w:rsidR="008A1EC0" w:rsidRPr="00F47AE2">
        <w:rPr>
          <w:color w:val="222222"/>
          <w:sz w:val="28"/>
          <w:szCs w:val="28"/>
        </w:rPr>
        <w:t xml:space="preserve">с его согласия и по </w:t>
      </w:r>
      <w:r w:rsidR="008A1EC0">
        <w:rPr>
          <w:sz w:val="28"/>
          <w:szCs w:val="28"/>
        </w:rPr>
        <w:t>выбору его</w:t>
      </w:r>
      <w:r w:rsidR="00A64CF9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: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исламской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буддийской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культуры», </w:t>
      </w:r>
    </w:p>
    <w:p w:rsidR="004B5DC2" w:rsidRPr="004B5DC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F47AE2" w:rsidRPr="00F47AE2" w:rsidRDefault="004B5DC2" w:rsidP="004B5DC2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«Основы светской этики». Один из модулей.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2. Курс ОРКСЭ включает в себя 6 модулей: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православной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исламской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буддийской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иудейской культуры;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мировых религиозных культур;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светской этики.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</w:t>
      </w:r>
      <w:r w:rsidRPr="00F47AE2">
        <w:rPr>
          <w:color w:val="222222"/>
          <w:sz w:val="28"/>
          <w:szCs w:val="28"/>
        </w:rPr>
        <w:lastRenderedPageBreak/>
        <w:t>образовательного процесса самостоятельно определяет перечень модулей учебного курса ОРКСЭ, предлагаемых для изучения.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4. </w:t>
      </w:r>
      <w:proofErr w:type="gramStart"/>
      <w:r w:rsidRPr="00F47AE2">
        <w:rPr>
          <w:color w:val="222222"/>
          <w:sz w:val="28"/>
          <w:szCs w:val="28"/>
        </w:rPr>
        <w:t>Учебный курс ОРКСЭ рассчитан на 34 часа (</w:t>
      </w:r>
      <w:r w:rsidR="00156C0E">
        <w:rPr>
          <w:color w:val="222222"/>
          <w:sz w:val="28"/>
          <w:szCs w:val="28"/>
        </w:rPr>
        <w:t>1 урок в неделю)</w:t>
      </w:r>
      <w:r w:rsidRPr="00F47AE2">
        <w:rPr>
          <w:color w:val="222222"/>
          <w:sz w:val="28"/>
          <w:szCs w:val="28"/>
        </w:rPr>
        <w:t>).</w:t>
      </w:r>
      <w:proofErr w:type="gramEnd"/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</w:t>
      </w:r>
      <w:proofErr w:type="gramStart"/>
      <w:r w:rsidRPr="00F47AE2">
        <w:rPr>
          <w:color w:val="222222"/>
          <w:sz w:val="28"/>
          <w:szCs w:val="28"/>
        </w:rPr>
        <w:t>Согласно приказ</w:t>
      </w:r>
      <w:r w:rsidR="001752F1">
        <w:rPr>
          <w:color w:val="222222"/>
          <w:sz w:val="28"/>
          <w:szCs w:val="28"/>
        </w:rPr>
        <w:t>а</w:t>
      </w:r>
      <w:bookmarkStart w:id="0" w:name="_GoBack"/>
      <w:bookmarkEnd w:id="0"/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spellStart"/>
      <w:r w:rsidRPr="00F47AE2">
        <w:rPr>
          <w:color w:val="222222"/>
          <w:sz w:val="28"/>
          <w:szCs w:val="28"/>
        </w:rPr>
        <w:t>Минобрнауки</w:t>
      </w:r>
      <w:proofErr w:type="spellEnd"/>
      <w:r w:rsidRPr="00F47AE2">
        <w:rPr>
          <w:color w:val="222222"/>
          <w:sz w:val="28"/>
          <w:szCs w:val="28"/>
        </w:rPr>
        <w:t xml:space="preserve"> России от</w:t>
      </w:r>
      <w:r w:rsidR="004A3A58">
        <w:rPr>
          <w:color w:val="222222"/>
          <w:sz w:val="28"/>
          <w:szCs w:val="28"/>
        </w:rPr>
        <w:t> 0</w:t>
      </w:r>
      <w:r w:rsidRPr="00F47AE2">
        <w:rPr>
          <w:color w:val="222222"/>
          <w:sz w:val="28"/>
          <w:szCs w:val="28"/>
        </w:rPr>
        <w:t>6</w:t>
      </w:r>
      <w:r w:rsidR="004A3A58">
        <w:rPr>
          <w:color w:val="222222"/>
          <w:sz w:val="28"/>
          <w:szCs w:val="28"/>
        </w:rPr>
        <w:t>.10.</w:t>
      </w:r>
      <w:r w:rsidRPr="00F47AE2">
        <w:rPr>
          <w:color w:val="222222"/>
          <w:sz w:val="28"/>
          <w:szCs w:val="28"/>
        </w:rPr>
        <w:t>2009 №</w:t>
      </w:r>
      <w:r w:rsidR="004A3A58">
        <w:rPr>
          <w:color w:val="222222"/>
          <w:sz w:val="28"/>
          <w:szCs w:val="28"/>
        </w:rPr>
        <w:t> </w:t>
      </w:r>
      <w:r w:rsidRPr="00F47AE2">
        <w:rPr>
          <w:color w:val="222222"/>
          <w:sz w:val="28"/>
          <w:szCs w:val="28"/>
        </w:rPr>
        <w:t xml:space="preserve">373 </w:t>
      </w:r>
      <w:r w:rsidR="004A3A58" w:rsidRPr="00776B43">
        <w:rPr>
          <w:sz w:val="28"/>
          <w:szCs w:val="27"/>
        </w:rPr>
        <w:t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F47AE2">
        <w:rPr>
          <w:color w:val="222222"/>
          <w:sz w:val="28"/>
          <w:szCs w:val="28"/>
        </w:rPr>
        <w:t xml:space="preserve">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8</w:t>
      </w:r>
      <w:r w:rsidR="00F47AE2" w:rsidRPr="00F47AE2">
        <w:rPr>
          <w:color w:val="222222"/>
          <w:sz w:val="28"/>
          <w:szCs w:val="28"/>
        </w:rPr>
        <w:t>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F47AE2" w:rsidRPr="00F47AE2" w:rsidRDefault="008D17C3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="00F47AE2" w:rsidRPr="00F47AE2">
        <w:rPr>
          <w:color w:val="222222"/>
          <w:sz w:val="28"/>
          <w:szCs w:val="28"/>
        </w:rPr>
        <w:t>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="00F47AE2" w:rsidRPr="00F47AE2">
        <w:rPr>
          <w:color w:val="222222"/>
          <w:sz w:val="28"/>
          <w:szCs w:val="28"/>
        </w:rPr>
        <w:t>ео/ау</w:t>
      </w:r>
      <w:proofErr w:type="gramEnd"/>
      <w:r w:rsidR="00F47AE2" w:rsidRPr="00F47AE2">
        <w:rPr>
          <w:color w:val="222222"/>
          <w:sz w:val="28"/>
          <w:szCs w:val="28"/>
        </w:rPr>
        <w:t>дио формате.</w:t>
      </w:r>
    </w:p>
    <w:p w:rsidR="00F47AE2" w:rsidRPr="00F47AE2" w:rsidRDefault="00F47AE2" w:rsidP="00F47AE2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47AE2">
        <w:rPr>
          <w:color w:val="222222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gramStart"/>
      <w:r w:rsidRPr="00F47AE2">
        <w:rPr>
          <w:color w:val="222222"/>
          <w:sz w:val="28"/>
          <w:szCs w:val="28"/>
        </w:rPr>
        <w:t>Федерального закона «О свободе совести и о религиозных объединениях»).</w:t>
      </w:r>
      <w:proofErr w:type="gramEnd"/>
    </w:p>
    <w:p w:rsidR="009553F1" w:rsidRPr="00F47AE2" w:rsidRDefault="00DA7FCE" w:rsidP="00F47AE2">
      <w:pPr>
        <w:jc w:val="both"/>
        <w:rPr>
          <w:szCs w:val="28"/>
        </w:rPr>
      </w:pPr>
    </w:p>
    <w:sectPr w:rsidR="009553F1" w:rsidRPr="00F47AE2" w:rsidSect="00C30140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5E7"/>
    <w:rsid w:val="000225E7"/>
    <w:rsid w:val="000F74E7"/>
    <w:rsid w:val="00156C0E"/>
    <w:rsid w:val="001752F1"/>
    <w:rsid w:val="002F2F9E"/>
    <w:rsid w:val="003743F0"/>
    <w:rsid w:val="003C5AF4"/>
    <w:rsid w:val="004748CF"/>
    <w:rsid w:val="004A3A58"/>
    <w:rsid w:val="004B5DC2"/>
    <w:rsid w:val="00553365"/>
    <w:rsid w:val="005C047D"/>
    <w:rsid w:val="006C179E"/>
    <w:rsid w:val="008A1EC0"/>
    <w:rsid w:val="008D17C3"/>
    <w:rsid w:val="00A64CF9"/>
    <w:rsid w:val="00B614C0"/>
    <w:rsid w:val="00B64244"/>
    <w:rsid w:val="00C30140"/>
    <w:rsid w:val="00D50D17"/>
    <w:rsid w:val="00D72152"/>
    <w:rsid w:val="00D747EB"/>
    <w:rsid w:val="00DA7FCE"/>
    <w:rsid w:val="00DB43D4"/>
    <w:rsid w:val="00EE2F7A"/>
    <w:rsid w:val="00F40D20"/>
    <w:rsid w:val="00F47AE2"/>
    <w:rsid w:val="00F9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20"/>
  </w:style>
  <w:style w:type="paragraph" w:styleId="1">
    <w:name w:val="heading 1"/>
    <w:basedOn w:val="a"/>
    <w:link w:val="10"/>
    <w:uiPriority w:val="9"/>
    <w:qFormat/>
    <w:rsid w:val="000225E7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E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5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41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single" w:sz="6" w:space="10" w:color="DCDCDC"/>
                <w:right w:val="none" w:sz="0" w:space="0" w:color="auto"/>
              </w:divBdr>
              <w:divsChild>
                <w:div w:id="913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Пользователь Windows</cp:lastModifiedBy>
  <cp:revision>2</cp:revision>
  <dcterms:created xsi:type="dcterms:W3CDTF">2021-08-17T17:51:00Z</dcterms:created>
  <dcterms:modified xsi:type="dcterms:W3CDTF">2021-08-17T17:51:00Z</dcterms:modified>
</cp:coreProperties>
</file>