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>
        <w:rPr>
          <w:b/>
          <w:bCs/>
        </w:rPr>
        <w:t>с. Ямансу               тел.89298816007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E55F26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 </w:t>
      </w:r>
      <w:r w:rsidR="0014177F">
        <w:rPr>
          <w:rFonts w:ascii="Times New Roman" w:hAnsi="Times New Roman"/>
          <w:b/>
          <w:color w:val="1D1B11"/>
          <w:sz w:val="28"/>
          <w:szCs w:val="28"/>
        </w:rPr>
        <w:t>П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>РИКАЗ</w:t>
      </w:r>
      <w:bookmarkStart w:id="0" w:name="_GoBack"/>
      <w:bookmarkEnd w:id="0"/>
    </w:p>
    <w:p w:rsidR="007822A9" w:rsidRPr="007822A9" w:rsidRDefault="00E55F26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От </w:t>
      </w:r>
      <w:r w:rsidR="00FB44F4">
        <w:rPr>
          <w:rFonts w:ascii="Times New Roman" w:hAnsi="Times New Roman"/>
          <w:b/>
          <w:color w:val="1D1B11"/>
          <w:sz w:val="28"/>
          <w:szCs w:val="28"/>
        </w:rPr>
        <w:t>30.08. 2019 года</w:t>
      </w:r>
      <w:r w:rsidR="00FB44F4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6A5DD6">
        <w:rPr>
          <w:rFonts w:ascii="Times New Roman" w:hAnsi="Times New Roman"/>
          <w:b/>
          <w:color w:val="1D1B11"/>
          <w:sz w:val="28"/>
          <w:szCs w:val="28"/>
        </w:rPr>
        <w:tab/>
      </w:r>
      <w:r w:rsidR="006A5DD6">
        <w:rPr>
          <w:rFonts w:ascii="Times New Roman" w:hAnsi="Times New Roman"/>
          <w:b/>
          <w:color w:val="1D1B11"/>
          <w:sz w:val="28"/>
          <w:szCs w:val="28"/>
        </w:rPr>
        <w:tab/>
      </w:r>
      <w:r w:rsidR="006A5DD6">
        <w:rPr>
          <w:rFonts w:ascii="Times New Roman" w:hAnsi="Times New Roman"/>
          <w:b/>
          <w:color w:val="1D1B11"/>
          <w:sz w:val="28"/>
          <w:szCs w:val="28"/>
        </w:rPr>
        <w:tab/>
      </w:r>
      <w:r w:rsidR="0036005C">
        <w:rPr>
          <w:rFonts w:ascii="Times New Roman" w:hAnsi="Times New Roman"/>
          <w:b/>
          <w:color w:val="1D1B11"/>
          <w:sz w:val="28"/>
          <w:szCs w:val="28"/>
        </w:rPr>
        <w:t xml:space="preserve">№ </w:t>
      </w:r>
      <w:r w:rsidR="00FB44F4">
        <w:rPr>
          <w:rFonts w:ascii="Times New Roman" w:hAnsi="Times New Roman"/>
          <w:b/>
          <w:color w:val="1D1B11"/>
          <w:sz w:val="28"/>
          <w:szCs w:val="28"/>
        </w:rPr>
        <w:t>184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14177F" w:rsidRPr="00915547" w:rsidRDefault="0014177F" w:rsidP="0014177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«О противопожарном режиме»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t>На основании Правил пожарной безопасности в РФ (ППБ 01–03) с целью обеспечения требуемого уровня пожарной безопасности в МКОУ «</w:t>
      </w:r>
      <w:proofErr w:type="spellStart"/>
      <w:r w:rsidRPr="0014177F">
        <w:rPr>
          <w:rFonts w:ascii="Times New Roman" w:hAnsi="Times New Roman"/>
          <w:sz w:val="28"/>
          <w:szCs w:val="28"/>
        </w:rPr>
        <w:t>Ямансуйская</w:t>
      </w:r>
      <w:proofErr w:type="spellEnd"/>
      <w:r w:rsidRPr="0014177F">
        <w:rPr>
          <w:rFonts w:ascii="Times New Roman" w:hAnsi="Times New Roman"/>
          <w:sz w:val="28"/>
          <w:szCs w:val="28"/>
        </w:rPr>
        <w:t xml:space="preserve"> СОШ»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t>ПРИКАЗЫВАЮ: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t>1. Запретить курение во всех помещениях школы.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t>2. Запретить разведение костров на территории двора школы и на прилегающей к ней территории.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t>3. Обесточивать оперативно электроустановки и бытовые электроприборы в помещениях, в которых по окончании рабочего времени отсутствует дежурный персонал, за исключением дежурного освещения.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t>Другие электроустановки и электротехнические изделия (холодильные камеры и др.) оставлять под напряжением, если это обусловлено их функциональным назначением или предусмотрено требованиями инструкций по эксплуатации.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t>4. Запретить пользоваться электроутюгами, электроплитами и другими электронагревательными приборами, не имеющими устройств тепловой защиты, без подставок из негорючих теплоизоляционных материалов, исключающих опасность возникновения пожара и вне специально выделенных помещений.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t>5. Запретить размещение у электрощитов электродвигателей горючих и легковоспламеняющихся веществ и материалов.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lastRenderedPageBreak/>
        <w:t xml:space="preserve">6. Запретить пользоваться поврежденными розетками, рубильниками, другими </w:t>
      </w:r>
      <w:proofErr w:type="spellStart"/>
      <w:r w:rsidRPr="0014177F">
        <w:rPr>
          <w:rFonts w:ascii="Times New Roman" w:hAnsi="Times New Roman"/>
          <w:sz w:val="28"/>
          <w:szCs w:val="28"/>
        </w:rPr>
        <w:t>элетроустановочными</w:t>
      </w:r>
      <w:proofErr w:type="spellEnd"/>
      <w:r w:rsidRPr="0014177F">
        <w:rPr>
          <w:rFonts w:ascii="Times New Roman" w:hAnsi="Times New Roman"/>
          <w:sz w:val="28"/>
          <w:szCs w:val="28"/>
        </w:rPr>
        <w:t xml:space="preserve"> изделиями.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t>7. Выделенные огневые и другие пожароопасные работы проводить только после согласования с администрацией школы.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t>8. Запретить хранение лакокрасочных изделий в помещениях школы, хранить их только на отдельно стоящем складе.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t xml:space="preserve">9. По окончании рабочего времени ответственному за пожарную безопасность в помещениях школы вменить в обязанность убрать мусор и отходы, осмотреть помещения на предмет наличия пожароопасных предметов, проверить исправность </w:t>
      </w:r>
      <w:proofErr w:type="spellStart"/>
      <w:r w:rsidRPr="0014177F">
        <w:rPr>
          <w:rFonts w:ascii="Times New Roman" w:hAnsi="Times New Roman"/>
          <w:sz w:val="28"/>
          <w:szCs w:val="28"/>
        </w:rPr>
        <w:t>электроустановочных</w:t>
      </w:r>
      <w:proofErr w:type="spellEnd"/>
      <w:r w:rsidRPr="0014177F">
        <w:rPr>
          <w:rFonts w:ascii="Times New Roman" w:hAnsi="Times New Roman"/>
          <w:sz w:val="28"/>
          <w:szCs w:val="28"/>
        </w:rPr>
        <w:t xml:space="preserve"> изделий, закрыть все окна и форточки, выключить освещение.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t xml:space="preserve">10. На случай отключения электроэнергии обеспечить обслуживающий персонал </w:t>
      </w:r>
      <w:proofErr w:type="spellStart"/>
      <w:r w:rsidRPr="0014177F">
        <w:rPr>
          <w:rFonts w:ascii="Times New Roman" w:hAnsi="Times New Roman"/>
          <w:sz w:val="28"/>
          <w:szCs w:val="28"/>
        </w:rPr>
        <w:t>электрофонарями</w:t>
      </w:r>
      <w:proofErr w:type="spellEnd"/>
      <w:r w:rsidRPr="0014177F">
        <w:rPr>
          <w:rFonts w:ascii="Times New Roman" w:hAnsi="Times New Roman"/>
          <w:sz w:val="28"/>
          <w:szCs w:val="28"/>
        </w:rPr>
        <w:t>.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t>11. Запретить хранение в школьных гаражах тару из-под горючего, а также горючее  и масла, подогревать двигатель открытым огнем.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t>12. При возникновении пожара лицо, обнаружившее пожар или признаки горения (задымление, запах гари и др.) обязать выполнить следующие действия: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t>– незамедлительно сообщить о случившемся по телефону в пожарную охрану (службу спасения) 01, при этом необходимо назвать адрес, место возникновения пожара, свою фамилию – принять меры по эвакуации людей, тушению пожара и сохранности материальных ценностей;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t>– при необходимости отключить электроэнергию, прекратить работу в здании;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t>– выполнить мероприятия, способствующие предотвращению развития пожара и задымления помещений здания школы.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  <w:r w:rsidRPr="0014177F">
        <w:rPr>
          <w:rFonts w:ascii="Times New Roman" w:hAnsi="Times New Roman"/>
          <w:sz w:val="28"/>
          <w:szCs w:val="28"/>
        </w:rPr>
        <w:t>Директор школы:               /РАШАЕВА М.Э/</w:t>
      </w:r>
    </w:p>
    <w:p w:rsidR="0014177F" w:rsidRPr="0014177F" w:rsidRDefault="0014177F" w:rsidP="0014177F">
      <w:pPr>
        <w:shd w:val="clear" w:color="auto" w:fill="FFFFFF"/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8"/>
          <w:szCs w:val="28"/>
        </w:rPr>
      </w:pPr>
    </w:p>
    <w:p w:rsidR="0014177F" w:rsidRPr="0014177F" w:rsidRDefault="0014177F" w:rsidP="0014177F">
      <w:pPr>
        <w:rPr>
          <w:rFonts w:ascii="Times New Roman" w:hAnsi="Times New Roman"/>
        </w:rPr>
      </w:pPr>
    </w:p>
    <w:p w:rsidR="008616F2" w:rsidRPr="0014177F" w:rsidRDefault="008616F2" w:rsidP="008616F2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0C6B2B" w:rsidRPr="0014177F" w:rsidRDefault="000C6B2B" w:rsidP="001417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00D6" w:rsidRPr="0014177F" w:rsidRDefault="003500D6" w:rsidP="000C6B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500D6" w:rsidRPr="0014177F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26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4177F"/>
    <w:rsid w:val="00173390"/>
    <w:rsid w:val="001804A2"/>
    <w:rsid w:val="001808A1"/>
    <w:rsid w:val="0018172B"/>
    <w:rsid w:val="00186A59"/>
    <w:rsid w:val="001874B9"/>
    <w:rsid w:val="0019421B"/>
    <w:rsid w:val="001A78D0"/>
    <w:rsid w:val="001B69A0"/>
    <w:rsid w:val="001C592D"/>
    <w:rsid w:val="001E0125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005C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25381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5F3B81"/>
    <w:rsid w:val="00610B54"/>
    <w:rsid w:val="00617D74"/>
    <w:rsid w:val="00646F7A"/>
    <w:rsid w:val="006A5DD6"/>
    <w:rsid w:val="006D097B"/>
    <w:rsid w:val="006E7A1E"/>
    <w:rsid w:val="006F05A1"/>
    <w:rsid w:val="0070274D"/>
    <w:rsid w:val="00706A2C"/>
    <w:rsid w:val="00711B38"/>
    <w:rsid w:val="00720DA7"/>
    <w:rsid w:val="0073464A"/>
    <w:rsid w:val="00735A1A"/>
    <w:rsid w:val="00752711"/>
    <w:rsid w:val="00755874"/>
    <w:rsid w:val="00756D2D"/>
    <w:rsid w:val="0077087B"/>
    <w:rsid w:val="00774FFD"/>
    <w:rsid w:val="007822A9"/>
    <w:rsid w:val="00785659"/>
    <w:rsid w:val="0078567D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916323"/>
    <w:rsid w:val="0092097C"/>
    <w:rsid w:val="00927454"/>
    <w:rsid w:val="00971D4D"/>
    <w:rsid w:val="0099784C"/>
    <w:rsid w:val="009A260F"/>
    <w:rsid w:val="009B1E97"/>
    <w:rsid w:val="009E1F4E"/>
    <w:rsid w:val="00A34CC3"/>
    <w:rsid w:val="00A50E86"/>
    <w:rsid w:val="00A8499A"/>
    <w:rsid w:val="00A84F7D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E1159E"/>
    <w:rsid w:val="00E44AC7"/>
    <w:rsid w:val="00E50090"/>
    <w:rsid w:val="00E51E76"/>
    <w:rsid w:val="00E55F2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44F4"/>
    <w:rsid w:val="00FB5A3C"/>
    <w:rsid w:val="00FB66CF"/>
    <w:rsid w:val="00FC4C6E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1B96B-5E35-4814-93B4-D785B0BDE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3</cp:revision>
  <cp:lastPrinted>2020-01-13T17:47:00Z</cp:lastPrinted>
  <dcterms:created xsi:type="dcterms:W3CDTF">2020-01-13T17:48:00Z</dcterms:created>
  <dcterms:modified xsi:type="dcterms:W3CDTF">2020-06-12T11:36:00Z</dcterms:modified>
</cp:coreProperties>
</file>