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E6" w:rsidRDefault="00364AE6" w:rsidP="00364AE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364AE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Отчет о работе по организации горячего питания школьников М</w:t>
      </w:r>
      <w:r w:rsidR="009B550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</w:t>
      </w:r>
      <w:r w:rsidRPr="00364AE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ОУ </w:t>
      </w:r>
      <w:r w:rsidR="009B550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9B550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Ямансуйская</w:t>
      </w:r>
      <w:proofErr w:type="spellEnd"/>
      <w:r w:rsidR="009B550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364AE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СОШ</w:t>
      </w:r>
      <w:r w:rsidR="009B550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» </w:t>
      </w:r>
      <w:r w:rsidRPr="00364AE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 201</w:t>
      </w:r>
      <w:r w:rsidR="00945EF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9</w:t>
      </w:r>
      <w:r w:rsidRPr="00364AE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-20</w:t>
      </w:r>
      <w:r w:rsidR="00945EF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20</w:t>
      </w:r>
      <w:r w:rsidR="009B550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364AE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учебном году.</w:t>
      </w:r>
    </w:p>
    <w:p w:rsidR="009B5505" w:rsidRDefault="009B5505" w:rsidP="00364AE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9B5505" w:rsidRPr="00364AE6" w:rsidRDefault="009B5505" w:rsidP="009B5505">
      <w:pPr>
        <w:pStyle w:val="a3"/>
        <w:ind w:left="-14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64AE6" w:rsidRPr="00364AE6" w:rsidRDefault="009B5505" w:rsidP="00364AE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364AE6" w:rsidRPr="00364AE6">
        <w:rPr>
          <w:rFonts w:ascii="Times New Roman" w:hAnsi="Times New Roman" w:cs="Times New Roman"/>
          <w:sz w:val="28"/>
          <w:szCs w:val="28"/>
          <w:lang w:eastAsia="ru-RU"/>
        </w:rPr>
        <w:t xml:space="preserve">Питание является важным фактором в нормальном развитии и функционировании растущего детского организма, в профилактике болезней и их лечении. Горячее питание детей во время пребывания в школе – одно из условий поддержания здоровья учащихся и способности к успешному обучению. В нашей школе созданы необходимые условия для организации питания учащихся. </w:t>
      </w:r>
      <w:r w:rsidR="00364AE6">
        <w:rPr>
          <w:rFonts w:ascii="Times New Roman" w:hAnsi="Times New Roman" w:cs="Times New Roman"/>
          <w:sz w:val="28"/>
          <w:szCs w:val="28"/>
          <w:lang w:eastAsia="ru-RU"/>
        </w:rPr>
        <w:t>В 20</w:t>
      </w:r>
      <w:r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="00364AE6">
        <w:rPr>
          <w:rFonts w:ascii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364AE6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учебном году</w:t>
      </w:r>
      <w:r w:rsidR="00364AE6" w:rsidRPr="00364AE6">
        <w:rPr>
          <w:rFonts w:ascii="Times New Roman" w:hAnsi="Times New Roman" w:cs="Times New Roman"/>
          <w:sz w:val="28"/>
          <w:szCs w:val="28"/>
          <w:lang w:eastAsia="ru-RU"/>
        </w:rPr>
        <w:t xml:space="preserve"> был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64AE6" w:rsidRPr="00364AE6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 пожарная сигнализация в пищеблок</w:t>
      </w:r>
      <w:r w:rsidR="00364A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64AE6" w:rsidRPr="00364AE6" w:rsidRDefault="00364AE6" w:rsidP="00364AE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4AE6">
        <w:rPr>
          <w:rFonts w:ascii="Times New Roman" w:hAnsi="Times New Roman" w:cs="Times New Roman"/>
          <w:sz w:val="28"/>
          <w:szCs w:val="28"/>
          <w:lang w:eastAsia="ru-RU"/>
        </w:rPr>
        <w:t>Работа школьной столовой строится по установленному порядку на основании соответствующих нормативных документов: положений, приказов, планов, графиков.</w:t>
      </w:r>
    </w:p>
    <w:p w:rsidR="00364AE6" w:rsidRDefault="00364AE6" w:rsidP="00364AE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4AE6">
        <w:rPr>
          <w:rFonts w:ascii="Times New Roman" w:hAnsi="Times New Roman" w:cs="Times New Roman"/>
          <w:sz w:val="28"/>
          <w:szCs w:val="28"/>
          <w:lang w:eastAsia="ru-RU"/>
        </w:rPr>
        <w:t>Горячее питание в школе осуществляло</w:t>
      </w:r>
      <w:r>
        <w:rPr>
          <w:rFonts w:ascii="Times New Roman" w:hAnsi="Times New Roman" w:cs="Times New Roman"/>
          <w:sz w:val="28"/>
          <w:szCs w:val="28"/>
          <w:lang w:eastAsia="ru-RU"/>
        </w:rPr>
        <w:t>сь</w:t>
      </w:r>
      <w:r w:rsidRPr="00364A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работниками пищеблока.</w:t>
      </w:r>
    </w:p>
    <w:p w:rsidR="009B5505" w:rsidRDefault="00364AE6" w:rsidP="00364AE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4AE6">
        <w:rPr>
          <w:rFonts w:ascii="Times New Roman" w:hAnsi="Times New Roman" w:cs="Times New Roman"/>
          <w:sz w:val="28"/>
          <w:szCs w:val="28"/>
          <w:lang w:eastAsia="ru-RU"/>
        </w:rPr>
        <w:t xml:space="preserve">Обеденный зал </w:t>
      </w:r>
      <w:proofErr w:type="gramStart"/>
      <w:r w:rsidRPr="00364AE6">
        <w:rPr>
          <w:rFonts w:ascii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364AE6">
        <w:rPr>
          <w:rFonts w:ascii="Times New Roman" w:hAnsi="Times New Roman" w:cs="Times New Roman"/>
          <w:sz w:val="28"/>
          <w:szCs w:val="28"/>
          <w:lang w:eastAsia="ru-RU"/>
        </w:rPr>
        <w:t xml:space="preserve">омещение вместимостью </w:t>
      </w:r>
      <w:r w:rsidR="009B5505">
        <w:rPr>
          <w:sz w:val="28"/>
          <w:szCs w:val="28"/>
        </w:rPr>
        <w:t>3</w:t>
      </w:r>
      <w:r w:rsidR="005879A3">
        <w:rPr>
          <w:sz w:val="28"/>
          <w:szCs w:val="28"/>
        </w:rPr>
        <w:t>2</w:t>
      </w:r>
      <w:r w:rsidRPr="00364AE6">
        <w:rPr>
          <w:rFonts w:ascii="Times New Roman" w:hAnsi="Times New Roman" w:cs="Times New Roman"/>
          <w:sz w:val="28"/>
          <w:szCs w:val="28"/>
          <w:lang w:eastAsia="ru-RU"/>
        </w:rPr>
        <w:t xml:space="preserve"> посадочных мест. В зале имеется уголок потребителя, график питания учащихся с учетом режима занятий, ежедневное меню, стенд «Здоровое питание». Основной формой обслуживания учащихся является </w:t>
      </w:r>
      <w:r w:rsidR="005879A3">
        <w:rPr>
          <w:rFonts w:ascii="Times New Roman" w:hAnsi="Times New Roman" w:cs="Times New Roman"/>
          <w:sz w:val="28"/>
          <w:szCs w:val="28"/>
          <w:lang w:eastAsia="ru-RU"/>
        </w:rPr>
        <w:t xml:space="preserve">приготовление пищи работниками пищеблока, </w:t>
      </w:r>
      <w:bookmarkStart w:id="0" w:name="_GoBack"/>
      <w:bookmarkEnd w:id="0"/>
      <w:r w:rsidRPr="00364AE6">
        <w:rPr>
          <w:rFonts w:ascii="Times New Roman" w:hAnsi="Times New Roman" w:cs="Times New Roman"/>
          <w:sz w:val="28"/>
          <w:szCs w:val="28"/>
          <w:lang w:eastAsia="ru-RU"/>
        </w:rPr>
        <w:t>предварительное накрытие столов работниками</w:t>
      </w:r>
      <w:r w:rsidR="009B5505">
        <w:rPr>
          <w:rFonts w:ascii="Times New Roman" w:hAnsi="Times New Roman" w:cs="Times New Roman"/>
          <w:sz w:val="28"/>
          <w:szCs w:val="28"/>
          <w:lang w:eastAsia="ru-RU"/>
        </w:rPr>
        <w:t xml:space="preserve"> пищеблока</w:t>
      </w:r>
      <w:r w:rsidRPr="00364AE6">
        <w:rPr>
          <w:rFonts w:ascii="Times New Roman" w:hAnsi="Times New Roman" w:cs="Times New Roman"/>
          <w:sz w:val="28"/>
          <w:szCs w:val="28"/>
          <w:lang w:eastAsia="ru-RU"/>
        </w:rPr>
        <w:t xml:space="preserve">. В рацион ребенка включались молочные, мясные продукты, крупяные блюда, бобовые, </w:t>
      </w:r>
      <w:r w:rsidR="009B5505">
        <w:rPr>
          <w:rFonts w:ascii="Times New Roman" w:hAnsi="Times New Roman" w:cs="Times New Roman"/>
          <w:sz w:val="28"/>
          <w:szCs w:val="28"/>
          <w:lang w:eastAsia="ru-RU"/>
        </w:rPr>
        <w:t>макаронные изделия. Д</w:t>
      </w:r>
      <w:r w:rsidRPr="00364AE6">
        <w:rPr>
          <w:rFonts w:ascii="Times New Roman" w:hAnsi="Times New Roman" w:cs="Times New Roman"/>
          <w:sz w:val="28"/>
          <w:szCs w:val="28"/>
          <w:lang w:eastAsia="ru-RU"/>
        </w:rPr>
        <w:t>ля приготовления пищи используется йодированная соль</w:t>
      </w:r>
      <w:r w:rsidR="009B550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AE6" w:rsidRPr="00364AE6" w:rsidRDefault="009B5505" w:rsidP="00364AE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364AE6" w:rsidRPr="00364AE6">
        <w:rPr>
          <w:rFonts w:ascii="Times New Roman" w:hAnsi="Times New Roman" w:cs="Times New Roman"/>
          <w:sz w:val="28"/>
          <w:szCs w:val="28"/>
          <w:lang w:eastAsia="ru-RU"/>
        </w:rPr>
        <w:t>В школе создан</w:t>
      </w:r>
      <w:r w:rsidR="00364AE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64AE6" w:rsidRPr="00364A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64AE6">
        <w:rPr>
          <w:rFonts w:ascii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="00364AE6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комиссия</w:t>
      </w:r>
      <w:r w:rsidR="00364AE6" w:rsidRPr="00364AE6">
        <w:rPr>
          <w:rFonts w:ascii="Times New Roman" w:hAnsi="Times New Roman" w:cs="Times New Roman"/>
          <w:sz w:val="28"/>
          <w:szCs w:val="28"/>
          <w:lang w:eastAsia="ru-RU"/>
        </w:rPr>
        <w:t xml:space="preserve">, в </w:t>
      </w:r>
      <w:proofErr w:type="gramStart"/>
      <w:r w:rsidR="00364AE6" w:rsidRPr="00364AE6">
        <w:rPr>
          <w:rFonts w:ascii="Times New Roman" w:hAnsi="Times New Roman" w:cs="Times New Roman"/>
          <w:sz w:val="28"/>
          <w:szCs w:val="28"/>
          <w:lang w:eastAsia="ru-RU"/>
        </w:rPr>
        <w:t>состав</w:t>
      </w:r>
      <w:proofErr w:type="gramEnd"/>
      <w:r w:rsidR="00364AE6" w:rsidRPr="00364AE6">
        <w:rPr>
          <w:rFonts w:ascii="Times New Roman" w:hAnsi="Times New Roman" w:cs="Times New Roman"/>
          <w:sz w:val="28"/>
          <w:szCs w:val="28"/>
          <w:lang w:eastAsia="ru-RU"/>
        </w:rPr>
        <w:t xml:space="preserve"> которого входят члены администрации школы и представители родительской общественности. В течение учебного года</w:t>
      </w:r>
      <w:r w:rsidR="00364AE6">
        <w:rPr>
          <w:rFonts w:ascii="Times New Roman" w:hAnsi="Times New Roman" w:cs="Times New Roman"/>
          <w:sz w:val="28"/>
          <w:szCs w:val="28"/>
          <w:lang w:eastAsia="ru-RU"/>
        </w:rPr>
        <w:t xml:space="preserve"> члены </w:t>
      </w:r>
      <w:proofErr w:type="spellStart"/>
      <w:r w:rsidR="00364AE6">
        <w:rPr>
          <w:rFonts w:ascii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="00364AE6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</w:t>
      </w:r>
      <w:r w:rsidR="00364AE6" w:rsidRPr="00364AE6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осуществляли ежедневный и периодический контроль:</w:t>
      </w:r>
    </w:p>
    <w:p w:rsidR="00364AE6" w:rsidRPr="00364AE6" w:rsidRDefault="00364AE6" w:rsidP="00364AE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4AE6">
        <w:rPr>
          <w:rFonts w:ascii="Times New Roman" w:hAnsi="Times New Roman" w:cs="Times New Roman"/>
          <w:sz w:val="28"/>
          <w:szCs w:val="28"/>
          <w:lang w:eastAsia="ru-RU"/>
        </w:rPr>
        <w:t>-за соответствием рационов питания утвержденному меню;</w:t>
      </w:r>
    </w:p>
    <w:p w:rsidR="00364AE6" w:rsidRPr="00364AE6" w:rsidRDefault="00364AE6" w:rsidP="00364AE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4AE6">
        <w:rPr>
          <w:rFonts w:ascii="Times New Roman" w:hAnsi="Times New Roman" w:cs="Times New Roman"/>
          <w:sz w:val="28"/>
          <w:szCs w:val="28"/>
          <w:lang w:eastAsia="ru-RU"/>
        </w:rPr>
        <w:t>-за качеством готовой продукции;</w:t>
      </w:r>
    </w:p>
    <w:p w:rsidR="00364AE6" w:rsidRPr="00364AE6" w:rsidRDefault="00364AE6" w:rsidP="00364AE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4AE6">
        <w:rPr>
          <w:rFonts w:ascii="Times New Roman" w:hAnsi="Times New Roman" w:cs="Times New Roman"/>
          <w:sz w:val="28"/>
          <w:szCs w:val="28"/>
          <w:lang w:eastAsia="ru-RU"/>
        </w:rPr>
        <w:t>-за санитарным состоянием пищеблока;</w:t>
      </w:r>
    </w:p>
    <w:p w:rsidR="00364AE6" w:rsidRPr="00364AE6" w:rsidRDefault="00364AE6" w:rsidP="00364AE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4AE6">
        <w:rPr>
          <w:rFonts w:ascii="Times New Roman" w:hAnsi="Times New Roman" w:cs="Times New Roman"/>
          <w:sz w:val="28"/>
          <w:szCs w:val="28"/>
          <w:lang w:eastAsia="ru-RU"/>
        </w:rPr>
        <w:t>- за выполнением графика поставок продуктов и готовой продукции, сроками их хранения и использования;</w:t>
      </w:r>
    </w:p>
    <w:p w:rsidR="00364AE6" w:rsidRPr="00364AE6" w:rsidRDefault="00364AE6" w:rsidP="00364AE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4AE6">
        <w:rPr>
          <w:rFonts w:ascii="Times New Roman" w:hAnsi="Times New Roman" w:cs="Times New Roman"/>
          <w:sz w:val="28"/>
          <w:szCs w:val="28"/>
          <w:lang w:eastAsia="ru-RU"/>
        </w:rPr>
        <w:t xml:space="preserve">- за организацией приема пищи </w:t>
      </w:r>
      <w:proofErr w:type="gramStart"/>
      <w:r w:rsidRPr="00364AE6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64AE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64AE6" w:rsidRPr="00364AE6" w:rsidRDefault="00364AE6" w:rsidP="00364AE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4AE6">
        <w:rPr>
          <w:rFonts w:ascii="Times New Roman" w:hAnsi="Times New Roman" w:cs="Times New Roman"/>
          <w:sz w:val="28"/>
          <w:szCs w:val="28"/>
          <w:lang w:eastAsia="ru-RU"/>
        </w:rPr>
        <w:t>- за соблюдением графика работы столовой.</w:t>
      </w:r>
    </w:p>
    <w:p w:rsidR="00364AE6" w:rsidRPr="00364AE6" w:rsidRDefault="009B5505" w:rsidP="00364AE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364AE6" w:rsidRPr="00364AE6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проверки составлялись акты. Вопросы об организации горячего питания учащихся неоднократно рассматривались на совещании при директоре, педсовете, родительских собраниях. </w:t>
      </w:r>
    </w:p>
    <w:p w:rsidR="004021B8" w:rsidRPr="00364AE6" w:rsidRDefault="009B5505" w:rsidP="00364A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64AE6" w:rsidRPr="00364AE6">
        <w:rPr>
          <w:rFonts w:ascii="Times New Roman" w:hAnsi="Times New Roman" w:cs="Times New Roman"/>
          <w:sz w:val="28"/>
          <w:szCs w:val="28"/>
          <w:lang w:eastAsia="ru-RU"/>
        </w:rPr>
        <w:t xml:space="preserve">Ежедневный </w:t>
      </w:r>
      <w:proofErr w:type="gramStart"/>
      <w:r w:rsidR="00364AE6" w:rsidRPr="00364AE6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64AE6" w:rsidRPr="00364AE6">
        <w:rPr>
          <w:rFonts w:ascii="Times New Roman" w:hAnsi="Times New Roman" w:cs="Times New Roman"/>
          <w:sz w:val="28"/>
          <w:szCs w:val="28"/>
          <w:lang w:eastAsia="ru-RU"/>
        </w:rPr>
        <w:t xml:space="preserve"> качеством питания включал в себя: ведение </w:t>
      </w:r>
      <w:proofErr w:type="spellStart"/>
      <w:r w:rsidR="00364AE6" w:rsidRPr="00364AE6">
        <w:rPr>
          <w:rFonts w:ascii="Times New Roman" w:hAnsi="Times New Roman" w:cs="Times New Roman"/>
          <w:sz w:val="28"/>
          <w:szCs w:val="28"/>
          <w:lang w:eastAsia="ru-RU"/>
        </w:rPr>
        <w:t>бракеражного</w:t>
      </w:r>
      <w:proofErr w:type="spellEnd"/>
      <w:r w:rsidR="00364AE6" w:rsidRPr="00364AE6">
        <w:rPr>
          <w:rFonts w:ascii="Times New Roman" w:hAnsi="Times New Roman" w:cs="Times New Roman"/>
          <w:sz w:val="28"/>
          <w:szCs w:val="28"/>
          <w:lang w:eastAsia="ru-RU"/>
        </w:rPr>
        <w:t xml:space="preserve"> журнала, отбор и хранение суточных проб, закладку продуктов питания, соблюдение товарного соседства при хранении продуктов питания, соблюдение температурного режима выдачи готовых блюд. За качеством приготовленной пищи следили и представители родительской общественности. Мониторинг охвата учащихся горячим питанием отслеживался ежедневно. За отчетный период общий процент охвата горячим питанием составил </w:t>
      </w:r>
      <w:r>
        <w:rPr>
          <w:rFonts w:ascii="Times New Roman" w:hAnsi="Times New Roman" w:cs="Times New Roman"/>
          <w:sz w:val="28"/>
          <w:szCs w:val="28"/>
          <w:lang w:eastAsia="ru-RU"/>
        </w:rPr>
        <w:t>40%.</w:t>
      </w:r>
      <w:r w:rsidR="00364AE6" w:rsidRPr="00364AE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64AE6" w:rsidRPr="00364AE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плану работы, утвержденному в начале года, была проведена работа по организации классных часов по темам «Здоровое питание в школе и дома», родительские собрания, анкетирование родителей и школьников, разработаны </w:t>
      </w:r>
      <w:r w:rsidR="00364AE6" w:rsidRPr="00364AE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памятки для родителей и детей. Были проведены: родительское собрание «Правильное </w:t>
      </w:r>
      <w:r w:rsidR="005879A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питание – залог успешной учебы», </w:t>
      </w:r>
      <w:r w:rsidR="00364AE6" w:rsidRPr="00364AE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конференция для родителей «Здоровое питание наших детей</w:t>
      </w:r>
      <w:r w:rsidR="005879A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364AE6" w:rsidRPr="00364AE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учащимися школы ведется разъяснительная работа о важности соблюдения режима и правил здорового, комплексного питания. Учителями во внеклассной работе и частично на уроках реализуется программа «Разговор о правильном питании». </w:t>
      </w:r>
    </w:p>
    <w:sectPr w:rsidR="004021B8" w:rsidRPr="00364AE6" w:rsidSect="009B55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64AE6"/>
    <w:rsid w:val="00364AE6"/>
    <w:rsid w:val="004021B8"/>
    <w:rsid w:val="0043526B"/>
    <w:rsid w:val="004E74D9"/>
    <w:rsid w:val="005879A3"/>
    <w:rsid w:val="00877D88"/>
    <w:rsid w:val="00945EFB"/>
    <w:rsid w:val="009B5505"/>
    <w:rsid w:val="00CA577A"/>
    <w:rsid w:val="00EA57EB"/>
    <w:rsid w:val="00F7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A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A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6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Дронов</dc:creator>
  <cp:lastModifiedBy>Пользователь Windows</cp:lastModifiedBy>
  <cp:revision>2</cp:revision>
  <cp:lastPrinted>2020-08-17T08:44:00Z</cp:lastPrinted>
  <dcterms:created xsi:type="dcterms:W3CDTF">2020-09-09T13:35:00Z</dcterms:created>
  <dcterms:modified xsi:type="dcterms:W3CDTF">2020-09-09T13:35:00Z</dcterms:modified>
</cp:coreProperties>
</file>