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>
        <w:rPr>
          <w:b/>
          <w:bCs/>
        </w:rPr>
        <w:t>с. Ямансу           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E55F26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 </w:t>
      </w:r>
      <w:r w:rsidR="0014177F">
        <w:rPr>
          <w:rFonts w:ascii="Times New Roman" w:hAnsi="Times New Roman"/>
          <w:b/>
          <w:color w:val="1D1B11"/>
          <w:sz w:val="28"/>
          <w:szCs w:val="28"/>
        </w:rPr>
        <w:t>П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>РИКАЗ</w:t>
      </w:r>
      <w:bookmarkStart w:id="0" w:name="_GoBack"/>
      <w:bookmarkEnd w:id="0"/>
    </w:p>
    <w:p w:rsidR="007822A9" w:rsidRPr="007822A9" w:rsidRDefault="00E55F26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От </w:t>
      </w:r>
      <w:r w:rsidR="00A84BB8">
        <w:rPr>
          <w:rFonts w:ascii="Times New Roman" w:hAnsi="Times New Roman"/>
          <w:b/>
          <w:color w:val="1D1B11"/>
          <w:sz w:val="28"/>
          <w:szCs w:val="28"/>
        </w:rPr>
        <w:t>25.08.</w:t>
      </w:r>
      <w:r>
        <w:rPr>
          <w:rFonts w:ascii="Times New Roman" w:hAnsi="Times New Roman"/>
          <w:b/>
          <w:color w:val="1D1B11"/>
          <w:sz w:val="28"/>
          <w:szCs w:val="28"/>
        </w:rPr>
        <w:t>20</w:t>
      </w:r>
      <w:r w:rsidR="00355C3B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6A5DD6">
        <w:rPr>
          <w:rFonts w:ascii="Times New Roman" w:hAnsi="Times New Roman"/>
          <w:b/>
          <w:color w:val="1D1B11"/>
          <w:sz w:val="28"/>
          <w:szCs w:val="28"/>
        </w:rPr>
        <w:tab/>
      </w:r>
      <w:r w:rsidR="006A5DD6">
        <w:rPr>
          <w:rFonts w:ascii="Times New Roman" w:hAnsi="Times New Roman"/>
          <w:b/>
          <w:color w:val="1D1B11"/>
          <w:sz w:val="28"/>
          <w:szCs w:val="28"/>
        </w:rPr>
        <w:tab/>
      </w:r>
      <w:r w:rsidR="006A5DD6">
        <w:rPr>
          <w:rFonts w:ascii="Times New Roman" w:hAnsi="Times New Roman"/>
          <w:b/>
          <w:color w:val="1D1B11"/>
          <w:sz w:val="28"/>
          <w:szCs w:val="28"/>
        </w:rPr>
        <w:tab/>
      </w:r>
      <w:r w:rsidR="0036005C">
        <w:rPr>
          <w:rFonts w:ascii="Times New Roman" w:hAnsi="Times New Roman"/>
          <w:b/>
          <w:color w:val="1D1B11"/>
          <w:sz w:val="28"/>
          <w:szCs w:val="28"/>
        </w:rPr>
        <w:t xml:space="preserve">№ </w:t>
      </w:r>
      <w:r w:rsidR="00A84BB8">
        <w:rPr>
          <w:rFonts w:ascii="Times New Roman" w:hAnsi="Times New Roman"/>
          <w:b/>
          <w:color w:val="1D1B11"/>
          <w:sz w:val="28"/>
          <w:szCs w:val="28"/>
        </w:rPr>
        <w:t>66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4177F" w:rsidRPr="00915547" w:rsidRDefault="0014177F" w:rsidP="001417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 противопожарном режиме»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На основании Правил пожарной безопасности в РФ (ППБ 01–03) с целью обеспечения требуемого уровня пожарной безопасности в МКОУ «</w:t>
      </w:r>
      <w:proofErr w:type="spellStart"/>
      <w:r w:rsidRPr="0014177F">
        <w:rPr>
          <w:rFonts w:ascii="Times New Roman" w:hAnsi="Times New Roman"/>
          <w:sz w:val="28"/>
          <w:szCs w:val="28"/>
        </w:rPr>
        <w:t>Ямансуйская</w:t>
      </w:r>
      <w:proofErr w:type="spellEnd"/>
      <w:r w:rsidRPr="0014177F">
        <w:rPr>
          <w:rFonts w:ascii="Times New Roman" w:hAnsi="Times New Roman"/>
          <w:sz w:val="28"/>
          <w:szCs w:val="28"/>
        </w:rPr>
        <w:t xml:space="preserve"> СОШ»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ПРИКАЗЫВАЮ: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1. Запретить курение во всех помещениях школы.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2. Запретить разведение костров на территории двора школы и на прилегающей к ней территории.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3. Обесточивать оперативно электроустановки и бытовые электроприборы в помещениях, в которых по окончании рабочего времени отсутствует дежурный персонал, за исключением дежурного освещения.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Другие электроустановки и электротехнические изделия (холодильные камеры и др.) оставлять под напряжением, если это обусловлено их функциональным назначением или предусмотрено требованиями инструкций по эксплуатации.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4. Запретить пользоваться электроутюгами, электроплитами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 и вне специально выделенных помещений.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5. Запретить размещение у электрощитов электродвигателей горючих и легковоспламеняющихся веществ и материалов.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lastRenderedPageBreak/>
        <w:t xml:space="preserve">6. Запретить пользоваться поврежденными розетками, рубильниками, другими </w:t>
      </w:r>
      <w:proofErr w:type="spellStart"/>
      <w:r w:rsidRPr="0014177F">
        <w:rPr>
          <w:rFonts w:ascii="Times New Roman" w:hAnsi="Times New Roman"/>
          <w:sz w:val="28"/>
          <w:szCs w:val="28"/>
        </w:rPr>
        <w:t>элетроустановочными</w:t>
      </w:r>
      <w:proofErr w:type="spellEnd"/>
      <w:r w:rsidRPr="0014177F">
        <w:rPr>
          <w:rFonts w:ascii="Times New Roman" w:hAnsi="Times New Roman"/>
          <w:sz w:val="28"/>
          <w:szCs w:val="28"/>
        </w:rPr>
        <w:t xml:space="preserve"> изделиями.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7. Выделенные огневые и другие пожароопасные работы проводить только после согласования с администрацией школы.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8. Запретить хранение лакокрасочных изделий в помещениях школы, хранить их только на отдельно стоящем складе.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 xml:space="preserve">9. По окончании рабочего времени ответственному за пожарную безопасность в помещениях школы вменить в обязанность убрать мусор и отходы, осмотреть помещения на предмет наличия пожароопасных предметов, проверить исправность </w:t>
      </w:r>
      <w:proofErr w:type="spellStart"/>
      <w:r w:rsidRPr="0014177F">
        <w:rPr>
          <w:rFonts w:ascii="Times New Roman" w:hAnsi="Times New Roman"/>
          <w:sz w:val="28"/>
          <w:szCs w:val="28"/>
        </w:rPr>
        <w:t>электроустановочных</w:t>
      </w:r>
      <w:proofErr w:type="spellEnd"/>
      <w:r w:rsidRPr="0014177F">
        <w:rPr>
          <w:rFonts w:ascii="Times New Roman" w:hAnsi="Times New Roman"/>
          <w:sz w:val="28"/>
          <w:szCs w:val="28"/>
        </w:rPr>
        <w:t xml:space="preserve"> изделий, закрыть все окна и форточки, выключить освещение.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 xml:space="preserve">10. На случай отключения электроэнергии обеспечить обслуживающий персонал </w:t>
      </w:r>
      <w:proofErr w:type="spellStart"/>
      <w:r w:rsidRPr="0014177F">
        <w:rPr>
          <w:rFonts w:ascii="Times New Roman" w:hAnsi="Times New Roman"/>
          <w:sz w:val="28"/>
          <w:szCs w:val="28"/>
        </w:rPr>
        <w:t>электрофонарями</w:t>
      </w:r>
      <w:proofErr w:type="spellEnd"/>
      <w:r w:rsidRPr="0014177F">
        <w:rPr>
          <w:rFonts w:ascii="Times New Roman" w:hAnsi="Times New Roman"/>
          <w:sz w:val="28"/>
          <w:szCs w:val="28"/>
        </w:rPr>
        <w:t>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11. Запретить хранение в школьных гаражах тару из-под горючего, а также горючее  и масла, подогревать двигатель открытым огнем.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12. При возникновении пожара лицо, обнаружившее пожар или признаки горения (задымление, запах гари и др.) обязать выполнить следующие действия: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– незамедлительно сообщить о случившемся по телефону в пожарную охрану (службу спасения) 01, при этом необходимо назвать адрес, место возникновения пожара, свою фамилию – принять меры по эвакуации людей, тушению пожара и сохранности материальных ценностей;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– при необходимости отключить электроэнергию, прекратить работу в здании;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>– выполнить мероприятия, способствующие предотвращению развития пожара и задымления помещений здания школы.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  <w:r w:rsidRPr="0014177F">
        <w:rPr>
          <w:rFonts w:ascii="Times New Roman" w:hAnsi="Times New Roman"/>
          <w:sz w:val="28"/>
          <w:szCs w:val="28"/>
        </w:rPr>
        <w:t xml:space="preserve">Директор школы:        </w:t>
      </w:r>
      <w:r w:rsidR="00355C3B">
        <w:rPr>
          <w:rFonts w:ascii="Times New Roman" w:hAnsi="Times New Roman"/>
          <w:sz w:val="28"/>
          <w:szCs w:val="28"/>
        </w:rPr>
        <w:t xml:space="preserve">          </w:t>
      </w:r>
      <w:r w:rsidRPr="0014177F">
        <w:rPr>
          <w:rFonts w:ascii="Times New Roman" w:hAnsi="Times New Roman"/>
          <w:sz w:val="28"/>
          <w:szCs w:val="28"/>
        </w:rPr>
        <w:t xml:space="preserve">       /РАШАЕВА М.Э/</w:t>
      </w:r>
    </w:p>
    <w:p w:rsidR="0014177F" w:rsidRPr="0014177F" w:rsidRDefault="0014177F" w:rsidP="0014177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14177F" w:rsidRPr="0014177F" w:rsidRDefault="0014177F" w:rsidP="0014177F">
      <w:pPr>
        <w:rPr>
          <w:rFonts w:ascii="Times New Roman" w:hAnsi="Times New Roman"/>
        </w:rPr>
      </w:pPr>
    </w:p>
    <w:p w:rsidR="008616F2" w:rsidRPr="0014177F" w:rsidRDefault="008616F2" w:rsidP="008616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0C6B2B" w:rsidRPr="0014177F" w:rsidRDefault="000C6B2B" w:rsidP="00141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0D6" w:rsidRPr="0014177F" w:rsidRDefault="003500D6" w:rsidP="000C6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500D6" w:rsidRPr="0014177F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26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4177F"/>
    <w:rsid w:val="00173390"/>
    <w:rsid w:val="001804A2"/>
    <w:rsid w:val="001808A1"/>
    <w:rsid w:val="0018172B"/>
    <w:rsid w:val="00186A59"/>
    <w:rsid w:val="001874B9"/>
    <w:rsid w:val="0019421B"/>
    <w:rsid w:val="001A78D0"/>
    <w:rsid w:val="001B69A0"/>
    <w:rsid w:val="001C592D"/>
    <w:rsid w:val="001E0125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55C3B"/>
    <w:rsid w:val="0036005C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25381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5F3B81"/>
    <w:rsid w:val="00610B54"/>
    <w:rsid w:val="00617D74"/>
    <w:rsid w:val="00646F7A"/>
    <w:rsid w:val="006A5DD6"/>
    <w:rsid w:val="006D097B"/>
    <w:rsid w:val="006E7A1E"/>
    <w:rsid w:val="006F05A1"/>
    <w:rsid w:val="0070274D"/>
    <w:rsid w:val="00706A2C"/>
    <w:rsid w:val="00711B38"/>
    <w:rsid w:val="00720DA7"/>
    <w:rsid w:val="0073464A"/>
    <w:rsid w:val="00735A1A"/>
    <w:rsid w:val="00752711"/>
    <w:rsid w:val="00755874"/>
    <w:rsid w:val="00756D2D"/>
    <w:rsid w:val="0077087B"/>
    <w:rsid w:val="00774FFD"/>
    <w:rsid w:val="007822A9"/>
    <w:rsid w:val="0078567D"/>
    <w:rsid w:val="007C527D"/>
    <w:rsid w:val="007D25D5"/>
    <w:rsid w:val="007D7DD6"/>
    <w:rsid w:val="007E21D6"/>
    <w:rsid w:val="007F1A5A"/>
    <w:rsid w:val="008033C2"/>
    <w:rsid w:val="008169D0"/>
    <w:rsid w:val="0082655B"/>
    <w:rsid w:val="0083059D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71D4D"/>
    <w:rsid w:val="0099784C"/>
    <w:rsid w:val="009A260F"/>
    <w:rsid w:val="009B1E97"/>
    <w:rsid w:val="009E1F4E"/>
    <w:rsid w:val="00A34CC3"/>
    <w:rsid w:val="00A50E86"/>
    <w:rsid w:val="00A8499A"/>
    <w:rsid w:val="00A84BB8"/>
    <w:rsid w:val="00A84F7D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55F2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2512"/>
    <w:rsid w:val="00F5346B"/>
    <w:rsid w:val="00F6697B"/>
    <w:rsid w:val="00FB5A3C"/>
    <w:rsid w:val="00FB66CF"/>
    <w:rsid w:val="00FC4C6E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B96B-5E35-4814-93B4-D785B0BD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4</cp:revision>
  <cp:lastPrinted>2020-08-04T11:59:00Z</cp:lastPrinted>
  <dcterms:created xsi:type="dcterms:W3CDTF">2020-08-04T12:00:00Z</dcterms:created>
  <dcterms:modified xsi:type="dcterms:W3CDTF">2020-11-23T12:47:00Z</dcterms:modified>
</cp:coreProperties>
</file>