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01" w:rsidRDefault="00BC01A6" w:rsidP="00BC01A6">
      <w:pPr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Утверждаю</w:t>
      </w:r>
    </w:p>
    <w:p w:rsidR="00BC01A6" w:rsidRDefault="00BC01A6" w:rsidP="00BC01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школы: ________________М.Э. </w:t>
      </w:r>
      <w:proofErr w:type="spellStart"/>
      <w:r>
        <w:rPr>
          <w:sz w:val="28"/>
          <w:szCs w:val="28"/>
        </w:rPr>
        <w:t>Рашаева</w:t>
      </w:r>
      <w:proofErr w:type="spellEnd"/>
    </w:p>
    <w:bookmarkEnd w:id="0"/>
    <w:p w:rsidR="00BC01A6" w:rsidRDefault="00BC01A6" w:rsidP="00511F4C">
      <w:pPr>
        <w:jc w:val="center"/>
        <w:rPr>
          <w:rFonts w:eastAsia="Calibri"/>
          <w:b/>
          <w:sz w:val="28"/>
          <w:szCs w:val="28"/>
        </w:rPr>
      </w:pP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Дорожная карта 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по подготовке и проведению Всероссийских проверочных работ </w:t>
      </w:r>
      <w:r w:rsidR="003561F0">
        <w:rPr>
          <w:rFonts w:eastAsia="Calibri"/>
          <w:b/>
          <w:sz w:val="28"/>
          <w:szCs w:val="28"/>
        </w:rPr>
        <w:t>весной 2021 года</w:t>
      </w:r>
    </w:p>
    <w:p w:rsidR="00511F4C" w:rsidRDefault="00BC01A6" w:rsidP="00511F4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 </w:t>
      </w:r>
      <w:proofErr w:type="gramStart"/>
      <w:r>
        <w:rPr>
          <w:rFonts w:eastAsia="Calibri"/>
          <w:b/>
          <w:sz w:val="28"/>
          <w:szCs w:val="28"/>
        </w:rPr>
        <w:t>МКОУ  «</w:t>
      </w:r>
      <w:proofErr w:type="spellStart"/>
      <w:proofErr w:type="gramEnd"/>
      <w:r>
        <w:rPr>
          <w:rFonts w:eastAsia="Calibri"/>
          <w:b/>
          <w:sz w:val="28"/>
          <w:szCs w:val="28"/>
        </w:rPr>
        <w:t>Ямансуйская</w:t>
      </w:r>
      <w:proofErr w:type="spellEnd"/>
      <w:r>
        <w:rPr>
          <w:rFonts w:eastAsia="Calibri"/>
          <w:b/>
          <w:sz w:val="28"/>
          <w:szCs w:val="28"/>
        </w:rPr>
        <w:t xml:space="preserve"> средняя общеобразовательная школа»</w:t>
      </w: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5677"/>
        <w:gridCol w:w="3515"/>
        <w:gridCol w:w="2886"/>
        <w:gridCol w:w="2553"/>
      </w:tblGrid>
      <w:tr w:rsidR="00511F4C" w:rsidRPr="001542C1" w:rsidTr="00D911C4">
        <w:tc>
          <w:tcPr>
            <w:tcW w:w="255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№ </w:t>
            </w:r>
            <w:proofErr w:type="spellStart"/>
            <w:r w:rsidRPr="001542C1">
              <w:rPr>
                <w:rFonts w:eastAsia="Calibri"/>
                <w:b/>
              </w:rPr>
              <w:t>п.п</w:t>
            </w:r>
            <w:proofErr w:type="spellEnd"/>
            <w:r w:rsidRPr="001542C1">
              <w:rPr>
                <w:rFonts w:eastAsia="Calibri"/>
                <w:b/>
              </w:rPr>
              <w:t>.</w:t>
            </w:r>
          </w:p>
        </w:tc>
        <w:tc>
          <w:tcPr>
            <w:tcW w:w="1841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140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828" w:type="pct"/>
            <w:vAlign w:val="center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</w:p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</w:p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511F4C" w:rsidRPr="001542C1" w:rsidTr="00D911C4">
        <w:trPr>
          <w:trHeight w:val="863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режиме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140" w:type="pct"/>
          </w:tcPr>
          <w:p w:rsidR="00511F4C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До 01 сентября 2020</w:t>
            </w:r>
            <w:r w:rsidR="00511F4C"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учащихся «группы риска» по учебным предметам. </w:t>
            </w:r>
          </w:p>
          <w:p w:rsidR="00511F4C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  <w:p w:rsidR="00910E98" w:rsidRPr="001542C1" w:rsidRDefault="00910E98" w:rsidP="00D911C4">
            <w:pPr>
              <w:rPr>
                <w:rFonts w:eastAsia="Calibri"/>
              </w:rPr>
            </w:pP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Ноябрь – декабрь</w:t>
            </w:r>
            <w:r w:rsidR="000C43ED">
              <w:rPr>
                <w:rFonts w:eastAsia="Calibri"/>
              </w:rPr>
              <w:t xml:space="preserve"> 2020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>. по УВР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lastRenderedPageBreak/>
              <w:t>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Реализация права педагогических работников на дополнительное профессиональное образование по 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«Д</w:t>
            </w:r>
            <w:r w:rsidRPr="001542C1">
              <w:rPr>
                <w:rFonts w:eastAsia="Calibri"/>
              </w:rPr>
              <w:t xml:space="preserve">орожной картой»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eastAsia="Calibri"/>
              </w:rPr>
              <w:t>Рособрнадзором</w:t>
            </w:r>
            <w:proofErr w:type="spellEnd"/>
            <w:r>
              <w:rPr>
                <w:rFonts w:eastAsia="Calibri"/>
              </w:rPr>
              <w:t xml:space="preserve"> </w:t>
            </w:r>
            <w:r w:rsidRPr="001542C1">
              <w:rPr>
                <w:rFonts w:eastAsia="Calibri"/>
              </w:rPr>
              <w:t>по отработке процедуры проведения ВПР.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По графику Рособрнадзора (декабрь)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Приказ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40" w:type="pct"/>
          </w:tcPr>
          <w:p w:rsidR="00511F4C" w:rsidRPr="001542C1" w:rsidRDefault="00511F4C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 20</w:t>
            </w:r>
            <w:r w:rsidR="00910E98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 – апрель 202</w:t>
            </w:r>
            <w:r w:rsidR="00910E98">
              <w:rPr>
                <w:rFonts w:eastAsia="Calibri"/>
              </w:rPr>
              <w:t>1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Своевременная регистрация на официальном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Согласно инструкци</w:t>
            </w:r>
            <w:r>
              <w:rPr>
                <w:rFonts w:eastAsia="Calibri"/>
              </w:rPr>
              <w:t>и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828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Информирование о возможностях использования </w:t>
            </w:r>
            <w:r w:rsidRPr="001542C1">
              <w:rPr>
                <w:rFonts w:eastAsia="Calibri"/>
              </w:rPr>
              <w:lastRenderedPageBreak/>
              <w:t>данного раздела учителей, учащихся и их родителей (законных представителей).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учителя – предметники </w:t>
            </w:r>
            <w:proofErr w:type="spellStart"/>
            <w:r w:rsidR="00910E98">
              <w:rPr>
                <w:rFonts w:eastAsia="Calibri"/>
              </w:rPr>
              <w:t>Зам.дир</w:t>
            </w:r>
            <w:proofErr w:type="spellEnd"/>
            <w:r w:rsidR="00910E98"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2C7B11">
              <w:rPr>
                <w:rFonts w:eastAsia="Calibri"/>
              </w:rPr>
              <w:t xml:space="preserve"> учителя </w:t>
            </w:r>
            <w:r>
              <w:rPr>
                <w:rFonts w:eastAsia="Calibri"/>
              </w:rPr>
              <w:t>–</w:t>
            </w:r>
            <w:r w:rsidRPr="002C7B11">
              <w:rPr>
                <w:rFonts w:eastAsia="Calibri"/>
              </w:rPr>
              <w:t xml:space="preserve"> предметники</w:t>
            </w:r>
            <w:r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</w:rPr>
              <w:t>VII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Контроль за организацией и проведением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контроля за реализацией ФГОС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контроля за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>у качества подготовки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Аналитические справки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rPr>
          <w:trHeight w:val="416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Систематический контроль за работой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936" w:type="pct"/>
          </w:tcPr>
          <w:p w:rsidR="00511F4C" w:rsidRPr="001542C1" w:rsidRDefault="00910E98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Аналитическая справка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Учителя-предметники</w:t>
            </w:r>
            <w:r w:rsidR="00511F4C"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>
              <w:rPr>
                <w:rFonts w:eastAsia="Calibri"/>
              </w:rPr>
              <w:t>о 30.06.202</w:t>
            </w:r>
            <w:r w:rsidR="000C43ED">
              <w:rPr>
                <w:rFonts w:eastAsia="Calibri"/>
              </w:rPr>
              <w:t>1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Pr="002C7B11" w:rsidRDefault="00511F4C" w:rsidP="00D911C4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дир. по УВР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</w:tr>
    </w:tbl>
    <w:p w:rsidR="00C33401" w:rsidRDefault="00C33401" w:rsidP="001542C1">
      <w:pPr>
        <w:jc w:val="both"/>
        <w:rPr>
          <w:sz w:val="28"/>
          <w:szCs w:val="28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sectPr w:rsidR="00910E98" w:rsidSect="00BC01A6">
      <w:pgSz w:w="16840" w:h="11907" w:orient="landscape" w:code="9"/>
      <w:pgMar w:top="709" w:right="1134" w:bottom="568" w:left="1134" w:header="0" w:footer="941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DB"/>
    <w:rsid w:val="000107CF"/>
    <w:rsid w:val="000146DA"/>
    <w:rsid w:val="00081BB1"/>
    <w:rsid w:val="00084F9C"/>
    <w:rsid w:val="000C43ED"/>
    <w:rsid w:val="000D7F3A"/>
    <w:rsid w:val="0011274A"/>
    <w:rsid w:val="0013091F"/>
    <w:rsid w:val="00135D6E"/>
    <w:rsid w:val="00141648"/>
    <w:rsid w:val="001456D1"/>
    <w:rsid w:val="001542C1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00DC2"/>
    <w:rsid w:val="00211EE7"/>
    <w:rsid w:val="00240E5F"/>
    <w:rsid w:val="00250347"/>
    <w:rsid w:val="0026354B"/>
    <w:rsid w:val="002955E1"/>
    <w:rsid w:val="002C4AE8"/>
    <w:rsid w:val="002C6E3D"/>
    <w:rsid w:val="002C7B11"/>
    <w:rsid w:val="00310DD1"/>
    <w:rsid w:val="0031446D"/>
    <w:rsid w:val="0034770A"/>
    <w:rsid w:val="003561F0"/>
    <w:rsid w:val="003A692B"/>
    <w:rsid w:val="003C7756"/>
    <w:rsid w:val="003E0D9B"/>
    <w:rsid w:val="00404723"/>
    <w:rsid w:val="0041404F"/>
    <w:rsid w:val="00420F0C"/>
    <w:rsid w:val="004D226D"/>
    <w:rsid w:val="00511F4C"/>
    <w:rsid w:val="00536BEA"/>
    <w:rsid w:val="00540130"/>
    <w:rsid w:val="00540422"/>
    <w:rsid w:val="00566142"/>
    <w:rsid w:val="005913BF"/>
    <w:rsid w:val="005D2FD8"/>
    <w:rsid w:val="005E5610"/>
    <w:rsid w:val="006B0216"/>
    <w:rsid w:val="006B169C"/>
    <w:rsid w:val="006B496D"/>
    <w:rsid w:val="006E1B1C"/>
    <w:rsid w:val="006E4D59"/>
    <w:rsid w:val="00700C7B"/>
    <w:rsid w:val="007067EF"/>
    <w:rsid w:val="007139EE"/>
    <w:rsid w:val="00723B5B"/>
    <w:rsid w:val="007264A1"/>
    <w:rsid w:val="00822183"/>
    <w:rsid w:val="00844506"/>
    <w:rsid w:val="00851DE4"/>
    <w:rsid w:val="00882198"/>
    <w:rsid w:val="008A26C1"/>
    <w:rsid w:val="008F207B"/>
    <w:rsid w:val="008F38DB"/>
    <w:rsid w:val="00910E98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4558F"/>
    <w:rsid w:val="00AA22DC"/>
    <w:rsid w:val="00AC5AC9"/>
    <w:rsid w:val="00AD1C06"/>
    <w:rsid w:val="00AF1063"/>
    <w:rsid w:val="00AF3FB0"/>
    <w:rsid w:val="00B7198A"/>
    <w:rsid w:val="00B86C02"/>
    <w:rsid w:val="00BA001F"/>
    <w:rsid w:val="00BA126D"/>
    <w:rsid w:val="00BC01A6"/>
    <w:rsid w:val="00C17B6C"/>
    <w:rsid w:val="00C33401"/>
    <w:rsid w:val="00C35DCA"/>
    <w:rsid w:val="00C53B56"/>
    <w:rsid w:val="00C93D89"/>
    <w:rsid w:val="00CC0659"/>
    <w:rsid w:val="00D03683"/>
    <w:rsid w:val="00D124E2"/>
    <w:rsid w:val="00D447D2"/>
    <w:rsid w:val="00D90A98"/>
    <w:rsid w:val="00DC732A"/>
    <w:rsid w:val="00E40FB1"/>
    <w:rsid w:val="00E55B17"/>
    <w:rsid w:val="00E607AC"/>
    <w:rsid w:val="00ED10F2"/>
    <w:rsid w:val="00ED7954"/>
    <w:rsid w:val="00EF25EF"/>
    <w:rsid w:val="00F122E9"/>
    <w:rsid w:val="00F33C95"/>
    <w:rsid w:val="00F44064"/>
    <w:rsid w:val="00F66D9B"/>
    <w:rsid w:val="00FA59E4"/>
    <w:rsid w:val="00FC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53604-6A68-45C1-9259-511DDCF4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AE41B-6529-4F24-9398-9C2BC457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Наида</cp:lastModifiedBy>
  <cp:revision>2</cp:revision>
  <cp:lastPrinted>2020-12-08T06:39:00Z</cp:lastPrinted>
  <dcterms:created xsi:type="dcterms:W3CDTF">2021-02-11T05:24:00Z</dcterms:created>
  <dcterms:modified xsi:type="dcterms:W3CDTF">2021-02-11T05:24:00Z</dcterms:modified>
</cp:coreProperties>
</file>