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1"/>
      </w:tblGrid>
      <w:tr w:rsidR="005B5BD5" w:rsidRPr="00C93312" w:rsidTr="005B1001">
        <w:tc>
          <w:tcPr>
            <w:tcW w:w="4961" w:type="dxa"/>
            <w:shd w:val="clear" w:color="auto" w:fill="auto"/>
          </w:tcPr>
          <w:p w:rsidR="005B5BD5" w:rsidRPr="00C93312" w:rsidRDefault="005B5BD5" w:rsidP="005B1001">
            <w:pPr>
              <w:tabs>
                <w:tab w:val="left" w:pos="-108"/>
              </w:tabs>
              <w:spacing w:line="100" w:lineRule="atLeast"/>
              <w:rPr>
                <w:shd w:val="clear" w:color="auto" w:fill="FFFFFF"/>
              </w:rPr>
            </w:pPr>
            <w:bookmarkStart w:id="0" w:name="_GoBack"/>
            <w:bookmarkEnd w:id="0"/>
            <w:r w:rsidRPr="00C93312">
              <w:rPr>
                <w:shd w:val="clear" w:color="auto" w:fill="FFFFFF"/>
              </w:rPr>
              <w:t>Рассмотрено на заседании</w:t>
            </w:r>
          </w:p>
          <w:p w:rsidR="005B5BD5" w:rsidRPr="00C93312" w:rsidRDefault="005B5BD5" w:rsidP="005B1001">
            <w:pPr>
              <w:tabs>
                <w:tab w:val="left" w:pos="-108"/>
              </w:tabs>
              <w:spacing w:line="100" w:lineRule="atLeast"/>
              <w:rPr>
                <w:shd w:val="clear" w:color="auto" w:fill="FFFFFF"/>
              </w:rPr>
            </w:pPr>
            <w:r w:rsidRPr="00C93312">
              <w:rPr>
                <w:shd w:val="clear" w:color="auto" w:fill="FFFFFF"/>
              </w:rPr>
              <w:t xml:space="preserve"> педагогического совета </w:t>
            </w:r>
          </w:p>
          <w:p w:rsidR="005B5BD5" w:rsidRPr="00C93312" w:rsidRDefault="005B5BD5" w:rsidP="005B1001">
            <w:pPr>
              <w:tabs>
                <w:tab w:val="left" w:pos="-108"/>
              </w:tabs>
              <w:spacing w:line="100" w:lineRule="atLeast"/>
              <w:rPr>
                <w:shd w:val="clear" w:color="auto" w:fill="FFFFFF"/>
              </w:rPr>
            </w:pPr>
            <w:r w:rsidRPr="00C93312">
              <w:rPr>
                <w:shd w:val="clear" w:color="auto" w:fill="FFFFFF"/>
              </w:rPr>
              <w:t>от 11 января 2019 года протокол №  4</w:t>
            </w:r>
          </w:p>
        </w:tc>
        <w:tc>
          <w:tcPr>
            <w:tcW w:w="4961" w:type="dxa"/>
            <w:shd w:val="clear" w:color="auto" w:fill="auto"/>
          </w:tcPr>
          <w:p w:rsidR="005B5BD5" w:rsidRPr="00C93312" w:rsidRDefault="005B5BD5" w:rsidP="005B1001">
            <w:pPr>
              <w:tabs>
                <w:tab w:val="left" w:pos="720"/>
              </w:tabs>
              <w:spacing w:line="100" w:lineRule="atLeast"/>
              <w:jc w:val="right"/>
              <w:rPr>
                <w:shd w:val="clear" w:color="auto" w:fill="FFFFFF"/>
              </w:rPr>
            </w:pPr>
            <w:r w:rsidRPr="00C93312">
              <w:rPr>
                <w:shd w:val="clear" w:color="auto" w:fill="FFFFFF"/>
              </w:rPr>
              <w:t>Утверждено</w:t>
            </w:r>
          </w:p>
          <w:p w:rsidR="005B5BD5" w:rsidRPr="00C93312" w:rsidRDefault="005B5BD5" w:rsidP="005B1001">
            <w:pPr>
              <w:tabs>
                <w:tab w:val="left" w:pos="720"/>
              </w:tabs>
              <w:spacing w:line="100" w:lineRule="atLeast"/>
              <w:rPr>
                <w:shd w:val="clear" w:color="auto" w:fill="FFFFFF"/>
              </w:rPr>
            </w:pPr>
            <w:r w:rsidRPr="00C93312">
              <w:rPr>
                <w:shd w:val="clear" w:color="auto" w:fill="FFFFFF"/>
              </w:rPr>
              <w:t xml:space="preserve">            Директор МКОУ «Ямансуйская СОШ»  </w:t>
            </w:r>
          </w:p>
          <w:p w:rsidR="005B5BD5" w:rsidRPr="00C93312" w:rsidRDefault="005B5BD5" w:rsidP="005B1001">
            <w:pPr>
              <w:tabs>
                <w:tab w:val="left" w:pos="459"/>
              </w:tabs>
              <w:spacing w:line="100" w:lineRule="atLeast"/>
              <w:ind w:left="601" w:hanging="459"/>
              <w:rPr>
                <w:shd w:val="clear" w:color="auto" w:fill="FFFFFF"/>
              </w:rPr>
            </w:pPr>
            <w:r w:rsidRPr="00C93312">
              <w:rPr>
                <w:shd w:val="clear" w:color="auto" w:fill="FFFFFF"/>
              </w:rPr>
              <w:t xml:space="preserve">                            _____________М.Э.Рашаева                                                          Приказ от 08 февраля 2019 года  </w:t>
            </w:r>
          </w:p>
          <w:p w:rsidR="005B5BD5" w:rsidRPr="00C93312" w:rsidRDefault="005B5BD5" w:rsidP="005B1001">
            <w:pPr>
              <w:tabs>
                <w:tab w:val="left" w:pos="459"/>
              </w:tabs>
              <w:spacing w:line="100" w:lineRule="atLeast"/>
              <w:ind w:left="601" w:hanging="459"/>
              <w:rPr>
                <w:b/>
                <w:shd w:val="clear" w:color="auto" w:fill="FFFFFF"/>
              </w:rPr>
            </w:pPr>
            <w:r w:rsidRPr="00C93312">
              <w:rPr>
                <w:shd w:val="clear" w:color="auto" w:fill="FFFFFF"/>
              </w:rPr>
              <w:t xml:space="preserve">        № _133/2____</w:t>
            </w:r>
          </w:p>
        </w:tc>
      </w:tr>
    </w:tbl>
    <w:p w:rsidR="005B5BD5" w:rsidRPr="00C93312" w:rsidRDefault="005B5BD5" w:rsidP="005B5BD5">
      <w:pPr>
        <w:tabs>
          <w:tab w:val="left" w:pos="720"/>
        </w:tabs>
        <w:spacing w:line="100" w:lineRule="atLeast"/>
        <w:jc w:val="center"/>
        <w:rPr>
          <w:b/>
          <w:shd w:val="clear" w:color="auto" w:fill="FFFFFF"/>
        </w:rPr>
      </w:pPr>
    </w:p>
    <w:p w:rsidR="005B5BD5" w:rsidRPr="00C93312" w:rsidRDefault="005B5BD5" w:rsidP="005B5BD5">
      <w:pPr>
        <w:tabs>
          <w:tab w:val="left" w:pos="720"/>
        </w:tabs>
        <w:spacing w:line="100" w:lineRule="atLeast"/>
        <w:jc w:val="center"/>
        <w:rPr>
          <w:b/>
          <w:shd w:val="clear" w:color="auto" w:fill="FFFFFF"/>
        </w:rPr>
      </w:pPr>
      <w:r w:rsidRPr="00C93312">
        <w:rPr>
          <w:b/>
          <w:shd w:val="clear" w:color="auto" w:fill="FFFFFF"/>
        </w:rPr>
        <w:t xml:space="preserve">Самообследование </w:t>
      </w:r>
    </w:p>
    <w:p w:rsidR="005B5BD5" w:rsidRPr="00C93312" w:rsidRDefault="005B5BD5" w:rsidP="005B5BD5">
      <w:pPr>
        <w:tabs>
          <w:tab w:val="left" w:pos="900"/>
        </w:tabs>
        <w:spacing w:line="100" w:lineRule="atLeast"/>
        <w:ind w:firstLine="567"/>
        <w:jc w:val="center"/>
        <w:rPr>
          <w:b/>
          <w:shd w:val="clear" w:color="auto" w:fill="FFFFFF"/>
        </w:rPr>
      </w:pPr>
      <w:r w:rsidRPr="00C93312">
        <w:rPr>
          <w:b/>
          <w:shd w:val="clear" w:color="auto" w:fill="FFFFFF"/>
        </w:rPr>
        <w:t>муниципального казенного общеобразовательного учреждения</w:t>
      </w:r>
    </w:p>
    <w:p w:rsidR="005B5BD5" w:rsidRPr="00C93312" w:rsidRDefault="005B5BD5" w:rsidP="005B5BD5">
      <w:pPr>
        <w:tabs>
          <w:tab w:val="left" w:pos="900"/>
        </w:tabs>
        <w:spacing w:line="100" w:lineRule="atLeast"/>
        <w:ind w:firstLine="567"/>
        <w:jc w:val="center"/>
        <w:rPr>
          <w:b/>
          <w:shd w:val="clear" w:color="auto" w:fill="FFFFFF"/>
        </w:rPr>
      </w:pPr>
      <w:r w:rsidRPr="00C93312">
        <w:rPr>
          <w:b/>
          <w:shd w:val="clear" w:color="auto" w:fill="FFFFFF"/>
        </w:rPr>
        <w:t>«Ямансуйская средняя общеобразовательная  школа »</w:t>
      </w:r>
      <w:r w:rsidR="005B1001" w:rsidRPr="00C93312">
        <w:rPr>
          <w:b/>
          <w:shd w:val="clear" w:color="auto" w:fill="FFFFFF"/>
        </w:rPr>
        <w:t xml:space="preserve"> с. Ямансу за 2019</w:t>
      </w:r>
      <w:r w:rsidRPr="00C93312">
        <w:rPr>
          <w:b/>
          <w:shd w:val="clear" w:color="auto" w:fill="FFFFFF"/>
        </w:rPr>
        <w:t xml:space="preserve"> год</w:t>
      </w:r>
    </w:p>
    <w:p w:rsidR="005B5BD5" w:rsidRPr="00C93312" w:rsidRDefault="005B5BD5" w:rsidP="005B5BD5">
      <w:pPr>
        <w:tabs>
          <w:tab w:val="left" w:pos="900"/>
        </w:tabs>
        <w:spacing w:line="100" w:lineRule="atLeast"/>
        <w:ind w:firstLine="567"/>
        <w:jc w:val="center"/>
        <w:rPr>
          <w:highlight w:val="yellow"/>
          <w:shd w:val="clear" w:color="auto" w:fill="FFFF00"/>
        </w:rPr>
      </w:pPr>
    </w:p>
    <w:p w:rsidR="005B5BD5" w:rsidRPr="00C93312" w:rsidRDefault="005B5BD5" w:rsidP="005B5BD5">
      <w:pPr>
        <w:tabs>
          <w:tab w:val="left" w:pos="900"/>
        </w:tabs>
        <w:spacing w:line="100" w:lineRule="atLeast"/>
        <w:ind w:firstLine="567"/>
        <w:jc w:val="center"/>
        <w:rPr>
          <w:b/>
          <w:shd w:val="clear" w:color="auto" w:fill="FFFFFF"/>
        </w:rPr>
      </w:pPr>
      <w:r w:rsidRPr="00C93312">
        <w:rPr>
          <w:b/>
          <w:shd w:val="clear" w:color="auto" w:fill="FFFFFF"/>
        </w:rPr>
        <w:t>Аналитическая часть</w:t>
      </w:r>
    </w:p>
    <w:p w:rsidR="005B5BD5" w:rsidRPr="00C93312" w:rsidRDefault="005B5BD5" w:rsidP="005B5BD5">
      <w:pPr>
        <w:numPr>
          <w:ilvl w:val="0"/>
          <w:numId w:val="2"/>
        </w:numPr>
        <w:tabs>
          <w:tab w:val="left" w:pos="900"/>
        </w:tabs>
        <w:spacing w:line="100" w:lineRule="atLeast"/>
        <w:jc w:val="both"/>
        <w:rPr>
          <w:b/>
          <w:bCs/>
        </w:rPr>
      </w:pPr>
      <w:r w:rsidRPr="00C93312">
        <w:rPr>
          <w:b/>
          <w:bCs/>
        </w:rPr>
        <w:t>Введение</w:t>
      </w:r>
    </w:p>
    <w:p w:rsidR="005B5BD5" w:rsidRPr="00C93312" w:rsidRDefault="005B5BD5" w:rsidP="005B5BD5">
      <w:pPr>
        <w:tabs>
          <w:tab w:val="left" w:pos="900"/>
        </w:tabs>
        <w:spacing w:line="100" w:lineRule="atLeast"/>
        <w:ind w:firstLine="552"/>
        <w:jc w:val="both"/>
        <w:rPr>
          <w:bCs/>
          <w:shd w:val="clear" w:color="auto" w:fill="FFFFFF"/>
        </w:rPr>
      </w:pPr>
      <w:r w:rsidRPr="00C93312">
        <w:rPr>
          <w:bCs/>
          <w:shd w:val="clear" w:color="auto" w:fill="FFFFFF"/>
        </w:rPr>
        <w:t>Самообследование МКОУ «Ямансуйская средняя общеобразовательная  школа» проводилось в соответствии с Порядком проведения самообследования образовательной организации, утвержденного приказом от 14.06.2013. № 462 «Об утверждении  Порядка проведения самообследования образовательной организации».</w:t>
      </w:r>
    </w:p>
    <w:p w:rsidR="005B5BD5" w:rsidRPr="00C93312" w:rsidRDefault="005B5BD5" w:rsidP="005B5BD5">
      <w:pPr>
        <w:tabs>
          <w:tab w:val="left" w:pos="900"/>
        </w:tabs>
        <w:spacing w:line="100" w:lineRule="atLeast"/>
        <w:ind w:firstLine="552"/>
        <w:jc w:val="both"/>
        <w:rPr>
          <w:shd w:val="clear" w:color="auto" w:fill="FFFFFF"/>
        </w:rPr>
      </w:pPr>
      <w:r w:rsidRPr="00C93312">
        <w:rPr>
          <w:shd w:val="clear" w:color="auto" w:fill="FFFFFF"/>
        </w:rPr>
        <w:t>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самооследования.</w:t>
      </w:r>
    </w:p>
    <w:p w:rsidR="005B5BD5" w:rsidRPr="00C93312" w:rsidRDefault="005B5BD5" w:rsidP="005B5BD5">
      <w:pPr>
        <w:tabs>
          <w:tab w:val="left" w:pos="900"/>
        </w:tabs>
        <w:spacing w:line="100" w:lineRule="atLeast"/>
        <w:ind w:firstLine="552"/>
        <w:jc w:val="both"/>
        <w:rPr>
          <w:bCs/>
          <w:shd w:val="clear" w:color="auto" w:fill="FFFFFF"/>
        </w:rPr>
      </w:pPr>
      <w:r w:rsidRPr="00C93312">
        <w:rPr>
          <w:bCs/>
          <w:shd w:val="clear" w:color="auto" w:fill="FFFFFF"/>
        </w:rPr>
        <w:t>Самообследование   проводится   ежегодно</w:t>
      </w:r>
      <w:r w:rsidRPr="00C93312">
        <w:rPr>
          <w:shd w:val="clear" w:color="auto" w:fill="FFFFFF"/>
        </w:rPr>
        <w:t>,   администрацией</w:t>
      </w:r>
      <w:r w:rsidRPr="00C93312">
        <w:rPr>
          <w:bCs/>
          <w:shd w:val="clear" w:color="auto" w:fill="FFFFFF"/>
        </w:rPr>
        <w:t xml:space="preserve">   школы.   Самообследование проводится в форме анализа условий и результатов образовательного процесса.</w:t>
      </w:r>
    </w:p>
    <w:p w:rsidR="005B5BD5" w:rsidRPr="00C93312" w:rsidRDefault="005B5BD5" w:rsidP="005B5BD5">
      <w:pPr>
        <w:tabs>
          <w:tab w:val="left" w:pos="900"/>
        </w:tabs>
        <w:spacing w:line="100" w:lineRule="atLeast"/>
        <w:jc w:val="both"/>
        <w:rPr>
          <w:b/>
          <w:bCs/>
        </w:rPr>
      </w:pPr>
      <w:r w:rsidRPr="00C93312">
        <w:rPr>
          <w:shd w:val="clear" w:color="auto" w:fill="FFFFFF"/>
        </w:rPr>
        <w:t>2.</w:t>
      </w:r>
      <w:r w:rsidRPr="00C93312">
        <w:rPr>
          <w:b/>
          <w:bCs/>
        </w:rPr>
        <w:t>Организационно-правовое обеспечение образовательной деятельности</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2.1. Устав образовательного учреждения</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Утверждён Постановлением главы МО «Новолакский район»  от 07.04. 2014 г. № 155-п</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2.2. Юридический адрес ОУ, фактический адрес ОУ</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 xml:space="preserve">Юридический и фактический адрес школы: </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 xml:space="preserve">368169, с.Ямансу, ул. Центральная , д.1 </w:t>
      </w:r>
    </w:p>
    <w:p w:rsidR="005B5BD5" w:rsidRPr="00C93312" w:rsidRDefault="005B5BD5" w:rsidP="005B5BD5">
      <w:pPr>
        <w:tabs>
          <w:tab w:val="left" w:pos="900"/>
        </w:tabs>
        <w:spacing w:line="100" w:lineRule="atLeast"/>
        <w:jc w:val="both"/>
        <w:rPr>
          <w:rFonts w:cs="Times New Roman"/>
          <w:shd w:val="clear" w:color="auto" w:fill="FFFFFF"/>
        </w:rPr>
      </w:pPr>
      <w:r w:rsidRPr="00C93312">
        <w:rPr>
          <w:shd w:val="clear" w:color="auto" w:fill="FFFFFF"/>
        </w:rPr>
        <w:t xml:space="preserve">Телефон:  </w:t>
      </w:r>
      <w:r w:rsidRPr="00C93312">
        <w:rPr>
          <w:rFonts w:cs="Times New Roman"/>
          <w:shd w:val="clear" w:color="auto" w:fill="FFFFFF"/>
        </w:rPr>
        <w:t>(8928) 250-44-41</w:t>
      </w:r>
    </w:p>
    <w:p w:rsidR="005B5BD5" w:rsidRPr="00C93312" w:rsidRDefault="005B5BD5" w:rsidP="005B5BD5">
      <w:pPr>
        <w:tabs>
          <w:tab w:val="left" w:pos="900"/>
        </w:tabs>
        <w:spacing w:line="100" w:lineRule="atLeast"/>
        <w:jc w:val="both"/>
        <w:rPr>
          <w:rFonts w:ascii="Arial" w:hAnsi="Arial" w:cs="Arial"/>
          <w:color w:val="333333"/>
        </w:rPr>
      </w:pPr>
      <w:r w:rsidRPr="00C93312">
        <w:rPr>
          <w:shd w:val="clear" w:color="auto" w:fill="FFFFFF"/>
          <w:lang w:val="en-US"/>
        </w:rPr>
        <w:t>E</w:t>
      </w:r>
      <w:r w:rsidRPr="00C93312">
        <w:rPr>
          <w:shd w:val="clear" w:color="auto" w:fill="FFFFFF"/>
        </w:rPr>
        <w:t>-</w:t>
      </w:r>
      <w:r w:rsidRPr="00C93312">
        <w:rPr>
          <w:shd w:val="clear" w:color="auto" w:fill="FFFFFF"/>
          <w:lang w:val="en-US"/>
        </w:rPr>
        <w:t>mail</w:t>
      </w:r>
      <w:r w:rsidRPr="00C93312">
        <w:rPr>
          <w:shd w:val="clear" w:color="auto" w:fill="FFFFFF"/>
        </w:rPr>
        <w:t xml:space="preserve">  </w:t>
      </w:r>
      <w:hyperlink r:id="rId7" w:history="1">
        <w:r w:rsidRPr="00C93312">
          <w:rPr>
            <w:rStyle w:val="a7"/>
            <w:rFonts w:ascii="Arial" w:hAnsi="Arial" w:cs="Arial"/>
            <w:lang w:val="en-US"/>
          </w:rPr>
          <w:t>shcola</w:t>
        </w:r>
        <w:r w:rsidRPr="00C93312">
          <w:rPr>
            <w:rStyle w:val="a7"/>
            <w:rFonts w:ascii="Arial" w:hAnsi="Arial" w:cs="Arial"/>
          </w:rPr>
          <w:t>.90@</w:t>
        </w:r>
        <w:r w:rsidRPr="00C93312">
          <w:rPr>
            <w:rStyle w:val="a7"/>
            <w:rFonts w:ascii="Arial" w:hAnsi="Arial" w:cs="Arial"/>
            <w:lang w:val="en-US"/>
          </w:rPr>
          <w:t>mail</w:t>
        </w:r>
        <w:r w:rsidRPr="00C93312">
          <w:rPr>
            <w:rStyle w:val="a7"/>
            <w:rFonts w:ascii="Arial" w:hAnsi="Arial" w:cs="Arial"/>
          </w:rPr>
          <w:t>.</w:t>
        </w:r>
        <w:r w:rsidRPr="00C93312">
          <w:rPr>
            <w:rStyle w:val="a7"/>
            <w:rFonts w:ascii="Arial" w:hAnsi="Arial" w:cs="Arial"/>
            <w:lang w:val="en-US"/>
          </w:rPr>
          <w:t>ru</w:t>
        </w:r>
      </w:hyperlink>
    </w:p>
    <w:p w:rsidR="005B5BD5" w:rsidRPr="00C93312" w:rsidRDefault="005B5BD5" w:rsidP="005B5BD5">
      <w:pPr>
        <w:tabs>
          <w:tab w:val="left" w:pos="900"/>
        </w:tabs>
        <w:spacing w:line="100" w:lineRule="atLeast"/>
        <w:jc w:val="both"/>
        <w:rPr>
          <w:rFonts w:ascii="Arial" w:hAnsi="Arial" w:cs="Arial"/>
          <w:color w:val="333333"/>
        </w:rPr>
      </w:pPr>
      <w:r w:rsidRPr="00C93312">
        <w:rPr>
          <w:shd w:val="clear" w:color="auto" w:fill="FFFFFF"/>
        </w:rPr>
        <w:t xml:space="preserve"> Сайт  </w:t>
      </w:r>
      <w:hyperlink r:id="rId8" w:tgtFrame="_blank" w:history="1">
        <w:r w:rsidRPr="00C93312">
          <w:rPr>
            <w:rStyle w:val="a7"/>
            <w:rFonts w:cs="Arial"/>
            <w:b/>
            <w:bCs/>
            <w:color w:val="DD0000"/>
            <w:lang w:val="en-US"/>
          </w:rPr>
          <w:t>yaman</w:t>
        </w:r>
        <w:r w:rsidRPr="00C93312">
          <w:rPr>
            <w:rStyle w:val="a7"/>
            <w:rFonts w:cs="Arial"/>
            <w:b/>
            <w:bCs/>
            <w:color w:val="DD0000"/>
          </w:rPr>
          <w:t>.</w:t>
        </w:r>
        <w:r w:rsidRPr="00C93312">
          <w:rPr>
            <w:rStyle w:val="a7"/>
            <w:rFonts w:cs="Arial"/>
            <w:b/>
            <w:bCs/>
            <w:color w:val="DD0000"/>
            <w:lang w:val="en-US"/>
          </w:rPr>
          <w:t>dagestanschool</w:t>
        </w:r>
        <w:r w:rsidRPr="00C93312">
          <w:rPr>
            <w:rStyle w:val="a7"/>
            <w:rFonts w:cs="Arial"/>
            <w:b/>
            <w:bCs/>
            <w:color w:val="DD0000"/>
          </w:rPr>
          <w:t>.</w:t>
        </w:r>
        <w:r w:rsidRPr="00C93312">
          <w:rPr>
            <w:rStyle w:val="a7"/>
            <w:rFonts w:cs="Arial"/>
            <w:b/>
            <w:bCs/>
            <w:color w:val="DD0000"/>
            <w:lang w:val="en-US"/>
          </w:rPr>
          <w:t>ru</w:t>
        </w:r>
      </w:hyperlink>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 xml:space="preserve"> 2.3. Наличие свидетельств:</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 xml:space="preserve">а) о внесении записи в Единый государственный реестр юридических лиц.  </w:t>
      </w:r>
    </w:p>
    <w:p w:rsidR="005B5BD5" w:rsidRPr="00C93312" w:rsidRDefault="005B5BD5" w:rsidP="005B5BD5">
      <w:pPr>
        <w:spacing w:line="100" w:lineRule="atLeast"/>
        <w:jc w:val="both"/>
        <w:rPr>
          <w:shd w:val="clear" w:color="auto" w:fill="FFFFFF"/>
        </w:rPr>
      </w:pPr>
      <w:r w:rsidRPr="00C93312">
        <w:rPr>
          <w:shd w:val="clear" w:color="auto" w:fill="FFFFFF"/>
        </w:rPr>
        <w:t>Серия 05 № 002862818, дата выдачи 08 декабря  2000 г., Межрайонная инспекция Федеральной налоговой службы  № 17 по РД,   ОГРН 1020500909990.</w:t>
      </w:r>
    </w:p>
    <w:p w:rsidR="005B5BD5" w:rsidRPr="00C93312" w:rsidRDefault="005B5BD5" w:rsidP="005B5BD5">
      <w:pPr>
        <w:spacing w:line="100" w:lineRule="atLeast"/>
        <w:jc w:val="both"/>
        <w:rPr>
          <w:shd w:val="clear" w:color="auto" w:fill="FFFFFF"/>
        </w:rPr>
      </w:pPr>
      <w:r w:rsidRPr="00C93312">
        <w:rPr>
          <w:shd w:val="clear" w:color="auto" w:fill="FFFFFF"/>
        </w:rPr>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5B5BD5" w:rsidRPr="00C93312" w:rsidRDefault="005B5BD5" w:rsidP="005B5BD5">
      <w:pPr>
        <w:spacing w:line="100" w:lineRule="atLeast"/>
        <w:jc w:val="both"/>
        <w:rPr>
          <w:shd w:val="clear" w:color="auto" w:fill="FFFFFF"/>
        </w:rPr>
      </w:pPr>
      <w:r w:rsidRPr="00C93312">
        <w:rPr>
          <w:shd w:val="clear" w:color="auto" w:fill="FFFFFF"/>
        </w:rPr>
        <w:t>Серия 05 № 002862818, дата выдачи 08 декабря  2000 г., ИНН 0524005172</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2.4. Документы, на основании которых осуществляет свою деятельность ОУ:</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 xml:space="preserve">а) организационно – правовая форма: муниципальное учреждение, по типу – казенное. </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б) лицензия: серия 05Л01 № 0001895 от 24.июля 2014 года, выдана  Министерством образования и науки РД, срок действия  - бессрочно.</w:t>
      </w:r>
    </w:p>
    <w:p w:rsidR="005B5BD5" w:rsidRPr="00C93312" w:rsidRDefault="005B5BD5" w:rsidP="005B5BD5">
      <w:pPr>
        <w:spacing w:line="100" w:lineRule="atLeast"/>
        <w:jc w:val="both"/>
      </w:pPr>
      <w:r w:rsidRPr="00C93312">
        <w:t xml:space="preserve">Образовательное учреждение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 по программам дошкольного  образования: .  </w:t>
      </w:r>
    </w:p>
    <w:p w:rsidR="005B5BD5" w:rsidRPr="00C93312" w:rsidRDefault="005B5BD5" w:rsidP="005B5BD5">
      <w:pPr>
        <w:spacing w:line="100" w:lineRule="atLeast"/>
        <w:jc w:val="both"/>
      </w:pPr>
      <w:r w:rsidRPr="00C93312">
        <w:t>в) свидетельство о государственной аккредитации: серия  05А01 № 0000907 от 13.01.2015 года</w:t>
      </w:r>
      <w:r w:rsidRPr="00C93312">
        <w:rPr>
          <w:rFonts w:cs="Times New Roman"/>
        </w:rPr>
        <w:t xml:space="preserve">, </w:t>
      </w:r>
      <w:r w:rsidRPr="00C93312">
        <w:t xml:space="preserve">выдано Министерством образования и науки РД. </w:t>
      </w:r>
    </w:p>
    <w:p w:rsidR="005B5BD5" w:rsidRPr="00C93312" w:rsidRDefault="005B5BD5" w:rsidP="005B5BD5">
      <w:pPr>
        <w:spacing w:line="100" w:lineRule="atLeast"/>
        <w:jc w:val="both"/>
      </w:pPr>
      <w:r w:rsidRPr="00C93312">
        <w:t xml:space="preserve">г) Свидетельство о праве на земельный участок: свидетельство от 23.07.2014 года регистрационный № 05-05-24/015/2014-823. </w:t>
      </w:r>
    </w:p>
    <w:p w:rsidR="005B5BD5" w:rsidRPr="00C93312" w:rsidRDefault="005B5BD5" w:rsidP="005B5BD5">
      <w:pPr>
        <w:spacing w:line="100" w:lineRule="atLeast"/>
        <w:jc w:val="both"/>
      </w:pPr>
      <w:r w:rsidRPr="00C93312">
        <w:t>Кадастровый номер 05:15:000010:353.</w:t>
      </w:r>
    </w:p>
    <w:p w:rsidR="005B5BD5" w:rsidRPr="00C93312" w:rsidRDefault="005B5BD5" w:rsidP="005B5BD5">
      <w:pPr>
        <w:spacing w:line="100" w:lineRule="atLeast"/>
        <w:jc w:val="both"/>
      </w:pPr>
      <w:r w:rsidRPr="00C93312">
        <w:rPr>
          <w:shd w:val="clear" w:color="auto" w:fill="FFFFFF"/>
        </w:rPr>
        <w:t xml:space="preserve">2.5. </w:t>
      </w:r>
      <w:r w:rsidRPr="00C93312">
        <w:t>Учредитель</w:t>
      </w:r>
    </w:p>
    <w:p w:rsidR="005B5BD5" w:rsidRPr="00C93312" w:rsidRDefault="005B5BD5" w:rsidP="005B5BD5">
      <w:pPr>
        <w:spacing w:line="100" w:lineRule="atLeast"/>
        <w:jc w:val="both"/>
      </w:pPr>
      <w:r w:rsidRPr="00C93312">
        <w:t xml:space="preserve">Учредителем учреждения  является Администрация МО «Новолакский район» РД, </w:t>
      </w:r>
    </w:p>
    <w:p w:rsidR="005B5BD5" w:rsidRPr="00C93312" w:rsidRDefault="005B5BD5" w:rsidP="005B5BD5">
      <w:pPr>
        <w:spacing w:line="100" w:lineRule="atLeast"/>
        <w:jc w:val="both"/>
      </w:pPr>
      <w:r w:rsidRPr="00C93312">
        <w:lastRenderedPageBreak/>
        <w:t xml:space="preserve">Адрес: 368160, с. Новолакское ул. Комсомольская, д. 10. </w:t>
      </w:r>
    </w:p>
    <w:p w:rsidR="005B5BD5" w:rsidRPr="00C93312" w:rsidRDefault="005B5BD5" w:rsidP="005B5BD5">
      <w:pPr>
        <w:spacing w:line="100" w:lineRule="atLeast"/>
        <w:jc w:val="both"/>
      </w:pPr>
    </w:p>
    <w:p w:rsidR="005B5BD5" w:rsidRPr="00C93312" w:rsidRDefault="005B5BD5" w:rsidP="005B5BD5">
      <w:pPr>
        <w:spacing w:line="100" w:lineRule="atLeast"/>
        <w:jc w:val="both"/>
        <w:rPr>
          <w:highlight w:val="yellow"/>
        </w:rPr>
      </w:pPr>
      <w:r w:rsidRPr="00C93312">
        <w:rPr>
          <w:highlight w:val="yellow"/>
        </w:rPr>
        <w:t xml:space="preserve"> </w:t>
      </w:r>
    </w:p>
    <w:p w:rsidR="005B5BD5" w:rsidRPr="00C93312" w:rsidRDefault="005B5BD5" w:rsidP="005B5BD5">
      <w:pPr>
        <w:tabs>
          <w:tab w:val="left" w:pos="900"/>
        </w:tabs>
        <w:spacing w:line="100" w:lineRule="atLeast"/>
        <w:jc w:val="both"/>
        <w:rPr>
          <w:b/>
          <w:bCs/>
          <w:shd w:val="clear" w:color="auto" w:fill="FFFFFF"/>
        </w:rPr>
      </w:pPr>
      <w:r w:rsidRPr="00C93312">
        <w:rPr>
          <w:b/>
          <w:bCs/>
          <w:shd w:val="clear" w:color="auto" w:fill="FFFFFF"/>
        </w:rPr>
        <w:t>3. Система управления образовательным учреждением</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 xml:space="preserve"> </w:t>
      </w:r>
    </w:p>
    <w:tbl>
      <w:tblPr>
        <w:tblW w:w="0" w:type="auto"/>
        <w:tblInd w:w="-30" w:type="dxa"/>
        <w:tblLayout w:type="fixed"/>
        <w:tblLook w:val="0000" w:firstRow="0" w:lastRow="0" w:firstColumn="0" w:lastColumn="0" w:noHBand="0" w:noVBand="0"/>
      </w:tblPr>
      <w:tblGrid>
        <w:gridCol w:w="647"/>
        <w:gridCol w:w="4027"/>
        <w:gridCol w:w="5003"/>
      </w:tblGrid>
      <w:tr w:rsidR="005B5BD5" w:rsidRPr="00C93312" w:rsidTr="005B1001">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ind w:right="1276"/>
              <w:rPr>
                <w:rFonts w:eastAsia="Times New Roman"/>
                <w:shd w:val="clear" w:color="auto" w:fill="FFFFFF"/>
              </w:rPr>
            </w:pPr>
            <w:r w:rsidRPr="00C93312">
              <w:rPr>
                <w:rFonts w:eastAsia="Times New Roman"/>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tabs>
                <w:tab w:val="left" w:pos="-108"/>
              </w:tabs>
              <w:snapToGrid w:val="0"/>
              <w:spacing w:line="100" w:lineRule="atLeast"/>
              <w:rPr>
                <w:rFonts w:eastAsia="Times New Roman"/>
                <w:shd w:val="clear" w:color="auto" w:fill="FFFFFF"/>
              </w:rPr>
            </w:pPr>
            <w:r w:rsidRPr="00C93312">
              <w:rPr>
                <w:rFonts w:eastAsia="Times New Roman"/>
                <w:shd w:val="clear" w:color="auto" w:fill="FFFFFF"/>
              </w:rPr>
              <w:t>Ф.И.О.</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 xml:space="preserve"> Должность</w:t>
            </w:r>
          </w:p>
        </w:tc>
      </w:tr>
      <w:tr w:rsidR="005B5BD5" w:rsidRPr="00C93312" w:rsidTr="005B1001">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1.</w:t>
            </w:r>
          </w:p>
        </w:tc>
        <w:tc>
          <w:tcPr>
            <w:tcW w:w="402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Рашаева Мадина Эрмадиновна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Директор</w:t>
            </w:r>
          </w:p>
        </w:tc>
      </w:tr>
      <w:tr w:rsidR="005B5BD5" w:rsidRPr="00C93312" w:rsidTr="005B1001">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2.</w:t>
            </w:r>
          </w:p>
        </w:tc>
        <w:tc>
          <w:tcPr>
            <w:tcW w:w="402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Кадырова Таисия Ханпашаевна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Заместитель директора по ВР</w:t>
            </w:r>
          </w:p>
        </w:tc>
      </w:tr>
      <w:tr w:rsidR="005B5BD5" w:rsidRPr="00C93312" w:rsidTr="005B1001">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3.</w:t>
            </w:r>
          </w:p>
        </w:tc>
        <w:tc>
          <w:tcPr>
            <w:tcW w:w="402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Дибирова Наида Абугажиевна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 xml:space="preserve">Заместитель директора  по УВР </w:t>
            </w:r>
          </w:p>
        </w:tc>
      </w:tr>
      <w:tr w:rsidR="005B5BD5" w:rsidRPr="00C93312" w:rsidTr="005B1001">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4</w:t>
            </w:r>
          </w:p>
        </w:tc>
        <w:tc>
          <w:tcPr>
            <w:tcW w:w="402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Алисханов Мовлади Тагирович</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snapToGrid w:val="0"/>
              <w:spacing w:line="100" w:lineRule="atLeast"/>
              <w:rPr>
                <w:rFonts w:eastAsia="Times New Roman"/>
                <w:shd w:val="clear" w:color="auto" w:fill="FFFFFF"/>
              </w:rPr>
            </w:pPr>
            <w:r w:rsidRPr="00C93312">
              <w:rPr>
                <w:rFonts w:eastAsia="Times New Roman"/>
                <w:shd w:val="clear" w:color="auto" w:fill="FFFFFF"/>
              </w:rPr>
              <w:t>Заведующий хозяйственной частью</w:t>
            </w:r>
          </w:p>
        </w:tc>
      </w:tr>
    </w:tbl>
    <w:p w:rsidR="005B5BD5" w:rsidRPr="00C93312" w:rsidRDefault="005B5BD5" w:rsidP="005B5BD5">
      <w:pPr>
        <w:tabs>
          <w:tab w:val="left" w:pos="900"/>
        </w:tabs>
        <w:spacing w:line="100" w:lineRule="atLeast"/>
        <w:ind w:firstLine="567"/>
        <w:jc w:val="both"/>
        <w:rPr>
          <w:highlight w:val="yellow"/>
        </w:rPr>
      </w:pPr>
    </w:p>
    <w:p w:rsidR="005B5BD5" w:rsidRPr="00C93312" w:rsidRDefault="005B5BD5" w:rsidP="005B5BD5">
      <w:pPr>
        <w:tabs>
          <w:tab w:val="left" w:pos="900"/>
        </w:tabs>
        <w:spacing w:line="100" w:lineRule="atLeast"/>
        <w:jc w:val="both"/>
        <w:rPr>
          <w:shd w:val="clear" w:color="auto" w:fill="FFFFFF"/>
        </w:rPr>
      </w:pPr>
      <w:r w:rsidRPr="00C93312">
        <w:rPr>
          <w:shd w:val="clear" w:color="auto" w:fill="FFFFFF"/>
        </w:rPr>
        <w:t xml:space="preserve">Общее управление МКОУ «Ямансуйская СОШ» осуществляет директор средней школы в соответствии с действующим законодательством. </w:t>
      </w:r>
    </w:p>
    <w:p w:rsidR="005B5BD5" w:rsidRPr="00C93312" w:rsidRDefault="005B5BD5" w:rsidP="005B5BD5">
      <w:pPr>
        <w:spacing w:line="100" w:lineRule="atLeast"/>
        <w:jc w:val="both"/>
        <w:rPr>
          <w:shd w:val="clear" w:color="auto" w:fill="FFFFFF"/>
        </w:rPr>
      </w:pPr>
      <w:r w:rsidRPr="00C93312">
        <w:rPr>
          <w:shd w:val="clear" w:color="auto" w:fill="FFFFFF"/>
        </w:rPr>
        <w:t>Органы управления  образовательным учреждением:</w:t>
      </w:r>
    </w:p>
    <w:p w:rsidR="005B5BD5" w:rsidRPr="00C93312" w:rsidRDefault="005B5BD5" w:rsidP="005B5BD5">
      <w:pPr>
        <w:numPr>
          <w:ilvl w:val="0"/>
          <w:numId w:val="5"/>
        </w:numPr>
        <w:tabs>
          <w:tab w:val="left" w:pos="900"/>
        </w:tabs>
        <w:spacing w:line="100" w:lineRule="atLeast"/>
        <w:jc w:val="both"/>
        <w:rPr>
          <w:shd w:val="clear" w:color="auto" w:fill="FFFFFF"/>
        </w:rPr>
      </w:pPr>
      <w:r w:rsidRPr="00C93312">
        <w:rPr>
          <w:shd w:val="clear" w:color="auto" w:fill="FFFFFF"/>
        </w:rPr>
        <w:t>Общее собрание  трудового коллектива школы</w:t>
      </w:r>
    </w:p>
    <w:p w:rsidR="005B5BD5" w:rsidRPr="00C93312" w:rsidRDefault="005B5BD5" w:rsidP="005B5BD5">
      <w:pPr>
        <w:numPr>
          <w:ilvl w:val="0"/>
          <w:numId w:val="5"/>
        </w:numPr>
        <w:tabs>
          <w:tab w:val="left" w:pos="900"/>
        </w:tabs>
        <w:spacing w:line="100" w:lineRule="atLeast"/>
        <w:jc w:val="both"/>
        <w:rPr>
          <w:shd w:val="clear" w:color="auto" w:fill="FFFFFF"/>
        </w:rPr>
      </w:pPr>
      <w:r w:rsidRPr="00C93312">
        <w:rPr>
          <w:shd w:val="clear" w:color="auto" w:fill="FFFFFF"/>
        </w:rPr>
        <w:t xml:space="preserve">Педагогический совет </w:t>
      </w:r>
    </w:p>
    <w:p w:rsidR="005B5BD5" w:rsidRPr="00C93312" w:rsidRDefault="005B5BD5" w:rsidP="005B5BD5">
      <w:pPr>
        <w:tabs>
          <w:tab w:val="left" w:pos="900"/>
        </w:tabs>
        <w:spacing w:line="100" w:lineRule="atLeast"/>
        <w:ind w:firstLine="540"/>
        <w:jc w:val="both"/>
        <w:rPr>
          <w:shd w:val="clear" w:color="auto" w:fill="FFFFFF"/>
        </w:rPr>
      </w:pPr>
      <w:r w:rsidRPr="00C93312">
        <w:rPr>
          <w:shd w:val="clear" w:color="auto" w:fill="FFFFFF"/>
        </w:rPr>
        <w:t>Все перечисленные структуры совместными усилиями решают основные задачи образовательного учреждения и соответствуют Уставу  МКОУ «Ямансуйская СОШ».</w:t>
      </w:r>
    </w:p>
    <w:p w:rsidR="005B5BD5" w:rsidRPr="00C93312" w:rsidRDefault="005B5BD5" w:rsidP="005B5BD5">
      <w:pPr>
        <w:tabs>
          <w:tab w:val="left" w:pos="900"/>
        </w:tabs>
        <w:spacing w:line="100" w:lineRule="atLeast"/>
        <w:ind w:firstLine="540"/>
        <w:jc w:val="both"/>
        <w:rPr>
          <w:shd w:val="clear" w:color="auto" w:fill="FFFFFF"/>
        </w:rPr>
      </w:pPr>
      <w:r w:rsidRPr="00C93312">
        <w:rPr>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5B5BD5" w:rsidRPr="00C93312" w:rsidRDefault="005B5BD5" w:rsidP="005B5BD5">
      <w:pPr>
        <w:tabs>
          <w:tab w:val="left" w:pos="900"/>
        </w:tabs>
        <w:spacing w:line="100" w:lineRule="atLeast"/>
        <w:jc w:val="both"/>
        <w:rPr>
          <w:highlight w:val="yellow"/>
          <w:shd w:val="clear" w:color="auto" w:fill="FFFF00"/>
        </w:rPr>
      </w:pPr>
    </w:p>
    <w:p w:rsidR="005B5BD5" w:rsidRPr="00C93312" w:rsidRDefault="005B5BD5" w:rsidP="005B5BD5">
      <w:pPr>
        <w:numPr>
          <w:ilvl w:val="0"/>
          <w:numId w:val="3"/>
        </w:numPr>
        <w:tabs>
          <w:tab w:val="left" w:pos="900"/>
        </w:tabs>
        <w:spacing w:line="100" w:lineRule="atLeast"/>
        <w:jc w:val="both"/>
        <w:rPr>
          <w:b/>
          <w:bCs/>
          <w:shd w:val="clear" w:color="auto" w:fill="FFFFFF"/>
        </w:rPr>
      </w:pPr>
      <w:r w:rsidRPr="00C93312">
        <w:rPr>
          <w:b/>
          <w:bCs/>
          <w:shd w:val="clear" w:color="auto" w:fill="FFFFFF"/>
        </w:rPr>
        <w:t>Структура классов</w:t>
      </w:r>
    </w:p>
    <w:p w:rsidR="005B5BD5" w:rsidRPr="00C93312" w:rsidRDefault="005B5BD5" w:rsidP="005B5BD5">
      <w:pPr>
        <w:tabs>
          <w:tab w:val="left" w:pos="900"/>
        </w:tabs>
        <w:spacing w:line="100" w:lineRule="atLeast"/>
        <w:ind w:firstLine="540"/>
        <w:jc w:val="both"/>
        <w:rPr>
          <w:shd w:val="clear" w:color="auto" w:fill="FFFFFF"/>
        </w:rPr>
      </w:pPr>
      <w:r w:rsidRPr="00C93312">
        <w:rPr>
          <w:shd w:val="clear" w:color="auto" w:fill="FFFFFF"/>
        </w:rPr>
        <w:t>Дошкольное образование ( от 3 до 7лет</w:t>
      </w:r>
      <w:r w:rsidR="006B6C71" w:rsidRPr="00C93312">
        <w:rPr>
          <w:shd w:val="clear" w:color="auto" w:fill="FFFFFF"/>
        </w:rPr>
        <w:t>) – 2 группы</w:t>
      </w:r>
      <w:r w:rsidRPr="00C93312">
        <w:rPr>
          <w:shd w:val="clear" w:color="auto" w:fill="FFFFFF"/>
        </w:rPr>
        <w:t>;</w:t>
      </w:r>
    </w:p>
    <w:p w:rsidR="005B5BD5" w:rsidRPr="00C93312" w:rsidRDefault="005B5BD5" w:rsidP="005B5BD5">
      <w:pPr>
        <w:tabs>
          <w:tab w:val="left" w:pos="900"/>
        </w:tabs>
        <w:spacing w:line="100" w:lineRule="atLeast"/>
        <w:ind w:firstLine="540"/>
        <w:jc w:val="both"/>
        <w:rPr>
          <w:shd w:val="clear" w:color="auto" w:fill="FFFFFF"/>
        </w:rPr>
      </w:pPr>
      <w:r w:rsidRPr="00C93312">
        <w:rPr>
          <w:shd w:val="clear" w:color="auto" w:fill="FFFFFF"/>
        </w:rPr>
        <w:t>Начальное общее образование (1 – 4 классы) -  4 общеобразовательных классов;</w:t>
      </w:r>
    </w:p>
    <w:p w:rsidR="005B5BD5" w:rsidRPr="00C93312" w:rsidRDefault="005B5BD5" w:rsidP="005B5BD5">
      <w:pPr>
        <w:tabs>
          <w:tab w:val="left" w:pos="900"/>
        </w:tabs>
        <w:spacing w:line="100" w:lineRule="atLeast"/>
        <w:ind w:firstLine="540"/>
        <w:jc w:val="both"/>
        <w:rPr>
          <w:shd w:val="clear" w:color="auto" w:fill="FFFFFF"/>
        </w:rPr>
      </w:pPr>
      <w:r w:rsidRPr="00C93312">
        <w:rPr>
          <w:shd w:val="clear" w:color="auto" w:fill="FFFFFF"/>
        </w:rPr>
        <w:t>основное общее образование (5 – 9 классы) – 5 общеобразовательных классов;</w:t>
      </w:r>
    </w:p>
    <w:p w:rsidR="005B5BD5" w:rsidRPr="00C93312" w:rsidRDefault="005B5BD5" w:rsidP="005B5BD5">
      <w:pPr>
        <w:tabs>
          <w:tab w:val="left" w:pos="900"/>
        </w:tabs>
        <w:spacing w:line="100" w:lineRule="atLeast"/>
        <w:ind w:firstLine="540"/>
        <w:jc w:val="both"/>
        <w:rPr>
          <w:shd w:val="clear" w:color="auto" w:fill="FFFFFF"/>
        </w:rPr>
      </w:pPr>
      <w:r w:rsidRPr="00C93312">
        <w:rPr>
          <w:shd w:val="clear" w:color="auto" w:fill="FFFFFF"/>
        </w:rPr>
        <w:t>среднее (полное) общее</w:t>
      </w:r>
      <w:r w:rsidR="005B1001" w:rsidRPr="00C93312">
        <w:rPr>
          <w:shd w:val="clear" w:color="auto" w:fill="FFFFFF"/>
        </w:rPr>
        <w:t xml:space="preserve"> образование (10 –11 классы) – 2</w:t>
      </w:r>
      <w:r w:rsidRPr="00C93312">
        <w:rPr>
          <w:shd w:val="clear" w:color="auto" w:fill="FFFFFF"/>
        </w:rPr>
        <w:t xml:space="preserve"> общеобразовательны</w:t>
      </w:r>
      <w:r w:rsidR="005B1001" w:rsidRPr="00C93312">
        <w:rPr>
          <w:shd w:val="clear" w:color="auto" w:fill="FFFFFF"/>
        </w:rPr>
        <w:t>х</w:t>
      </w:r>
      <w:r w:rsidRPr="00C93312">
        <w:rPr>
          <w:shd w:val="clear" w:color="auto" w:fill="FFFFFF"/>
        </w:rPr>
        <w:t xml:space="preserve"> класс</w:t>
      </w:r>
      <w:r w:rsidR="005B1001" w:rsidRPr="00C93312">
        <w:rPr>
          <w:shd w:val="clear" w:color="auto" w:fill="FFFFFF"/>
        </w:rPr>
        <w:t>ов</w:t>
      </w:r>
      <w:r w:rsidRPr="00C93312">
        <w:rPr>
          <w:shd w:val="clear" w:color="auto" w:fill="FFFFFF"/>
        </w:rPr>
        <w:t>.</w:t>
      </w:r>
    </w:p>
    <w:p w:rsidR="005B5BD5" w:rsidRPr="00C93312" w:rsidRDefault="005B5BD5" w:rsidP="005B5BD5">
      <w:pPr>
        <w:tabs>
          <w:tab w:val="left" w:pos="900"/>
        </w:tabs>
        <w:spacing w:line="100" w:lineRule="atLeast"/>
        <w:ind w:firstLine="540"/>
        <w:jc w:val="both"/>
        <w:rPr>
          <w:shd w:val="clear" w:color="auto" w:fill="FFFFFF"/>
        </w:rPr>
      </w:pPr>
      <w:r w:rsidRPr="00C93312">
        <w:rPr>
          <w:shd w:val="clear" w:color="auto" w:fill="FFFFFF"/>
        </w:rPr>
        <w:t>Контингент образовательного учреждения.</w:t>
      </w:r>
    </w:p>
    <w:p w:rsidR="005B5BD5" w:rsidRPr="00C93312" w:rsidRDefault="005B5BD5" w:rsidP="005B5BD5">
      <w:pPr>
        <w:tabs>
          <w:tab w:val="left" w:pos="900"/>
        </w:tabs>
        <w:spacing w:line="100" w:lineRule="atLeast"/>
        <w:ind w:firstLine="540"/>
        <w:jc w:val="both"/>
        <w:rPr>
          <w:shd w:val="clear" w:color="auto" w:fill="FFFFFF"/>
        </w:rPr>
      </w:pPr>
    </w:p>
    <w:tbl>
      <w:tblPr>
        <w:tblW w:w="10798" w:type="dxa"/>
        <w:tblInd w:w="-459" w:type="dxa"/>
        <w:tblLayout w:type="fixed"/>
        <w:tblLook w:val="0000" w:firstRow="0" w:lastRow="0" w:firstColumn="0" w:lastColumn="0" w:noHBand="0" w:noVBand="0"/>
      </w:tblPr>
      <w:tblGrid>
        <w:gridCol w:w="2552"/>
        <w:gridCol w:w="1134"/>
        <w:gridCol w:w="1699"/>
        <w:gridCol w:w="1136"/>
        <w:gridCol w:w="1557"/>
        <w:gridCol w:w="1136"/>
        <w:gridCol w:w="1584"/>
      </w:tblGrid>
      <w:tr w:rsidR="005B1001" w:rsidRPr="00C93312" w:rsidTr="005B1001">
        <w:tc>
          <w:tcPr>
            <w:tcW w:w="2552" w:type="dxa"/>
            <w:vMerge w:val="restart"/>
            <w:tcBorders>
              <w:top w:val="single" w:sz="4" w:space="0" w:color="000000"/>
              <w:left w:val="single" w:sz="4" w:space="0" w:color="000000"/>
              <w:bottom w:val="single" w:sz="4" w:space="0" w:color="000000"/>
            </w:tcBorders>
            <w:shd w:val="clear" w:color="auto" w:fill="auto"/>
          </w:tcPr>
          <w:p w:rsidR="005B1001" w:rsidRPr="00C93312" w:rsidRDefault="005B1001" w:rsidP="005B1001">
            <w:pPr>
              <w:snapToGrid w:val="0"/>
              <w:jc w:val="both"/>
            </w:pPr>
          </w:p>
        </w:tc>
        <w:tc>
          <w:tcPr>
            <w:tcW w:w="2833" w:type="dxa"/>
            <w:gridSpan w:val="2"/>
            <w:tcBorders>
              <w:top w:val="single" w:sz="4" w:space="0" w:color="000000"/>
              <w:left w:val="single" w:sz="4" w:space="0" w:color="000000"/>
              <w:bottom w:val="single" w:sz="4" w:space="0" w:color="000000"/>
            </w:tcBorders>
            <w:shd w:val="clear" w:color="auto" w:fill="auto"/>
          </w:tcPr>
          <w:p w:rsidR="005B1001" w:rsidRPr="00C93312" w:rsidRDefault="005B1001" w:rsidP="005B1001">
            <w:pPr>
              <w:snapToGrid w:val="0"/>
              <w:jc w:val="center"/>
              <w:rPr>
                <w:b/>
              </w:rPr>
            </w:pPr>
            <w:r w:rsidRPr="00C93312">
              <w:rPr>
                <w:b/>
              </w:rPr>
              <w:t>2016-2017 уч. год</w:t>
            </w:r>
          </w:p>
        </w:tc>
        <w:tc>
          <w:tcPr>
            <w:tcW w:w="2693" w:type="dxa"/>
            <w:gridSpan w:val="2"/>
            <w:tcBorders>
              <w:top w:val="single" w:sz="4" w:space="0" w:color="000000"/>
              <w:left w:val="single" w:sz="4" w:space="0" w:color="000000"/>
              <w:bottom w:val="single" w:sz="4" w:space="0" w:color="000000"/>
            </w:tcBorders>
            <w:shd w:val="clear" w:color="auto" w:fill="auto"/>
          </w:tcPr>
          <w:p w:rsidR="005B1001" w:rsidRPr="00C93312" w:rsidRDefault="005B1001" w:rsidP="005B1001">
            <w:pPr>
              <w:snapToGrid w:val="0"/>
              <w:jc w:val="center"/>
              <w:rPr>
                <w:b/>
              </w:rPr>
            </w:pPr>
            <w:r w:rsidRPr="00C93312">
              <w:rPr>
                <w:b/>
              </w:rPr>
              <w:t>2017 – 2018 уч. год</w:t>
            </w: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rsidR="005B1001" w:rsidRPr="00C93312" w:rsidRDefault="005B1001" w:rsidP="005B1001">
            <w:pPr>
              <w:snapToGrid w:val="0"/>
              <w:jc w:val="center"/>
              <w:rPr>
                <w:b/>
              </w:rPr>
            </w:pPr>
            <w:r w:rsidRPr="00C93312">
              <w:rPr>
                <w:b/>
              </w:rPr>
              <w:t>2018 – 2019 уч. год</w:t>
            </w:r>
          </w:p>
        </w:tc>
      </w:tr>
      <w:tr w:rsidR="005B5BD5" w:rsidRPr="00C93312" w:rsidTr="005B1001">
        <w:tc>
          <w:tcPr>
            <w:tcW w:w="2552" w:type="dxa"/>
            <w:vMerge/>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классов</w:t>
            </w:r>
          </w:p>
        </w:tc>
        <w:tc>
          <w:tcPr>
            <w:tcW w:w="1699"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обучающихся</w:t>
            </w:r>
          </w:p>
        </w:tc>
        <w:tc>
          <w:tcPr>
            <w:tcW w:w="1136"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классов</w:t>
            </w:r>
          </w:p>
        </w:tc>
        <w:tc>
          <w:tcPr>
            <w:tcW w:w="1557"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обучающихся</w:t>
            </w:r>
          </w:p>
        </w:tc>
        <w:tc>
          <w:tcPr>
            <w:tcW w:w="1136"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классов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5B5BD5" w:rsidRPr="00C93312" w:rsidRDefault="005B5BD5" w:rsidP="005B1001">
            <w:pPr>
              <w:snapToGrid w:val="0"/>
            </w:pPr>
            <w:r w:rsidRPr="00C93312">
              <w:t>Кол-во обучающихся</w:t>
            </w:r>
          </w:p>
        </w:tc>
      </w:tr>
      <w:tr w:rsidR="005B5BD5" w:rsidRPr="00C93312" w:rsidTr="005B1001">
        <w:tc>
          <w:tcPr>
            <w:tcW w:w="2552"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jc w:val="both"/>
            </w:pPr>
            <w:r w:rsidRPr="00C93312">
              <w:t>ГКП</w:t>
            </w:r>
          </w:p>
        </w:tc>
        <w:tc>
          <w:tcPr>
            <w:tcW w:w="1134"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1</w:t>
            </w:r>
          </w:p>
        </w:tc>
        <w:tc>
          <w:tcPr>
            <w:tcW w:w="1699"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20</w:t>
            </w:r>
          </w:p>
        </w:tc>
        <w:tc>
          <w:tcPr>
            <w:tcW w:w="1136"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1</w:t>
            </w:r>
          </w:p>
        </w:tc>
        <w:tc>
          <w:tcPr>
            <w:tcW w:w="1557"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20</w:t>
            </w:r>
          </w:p>
        </w:tc>
        <w:tc>
          <w:tcPr>
            <w:tcW w:w="1136"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5B5BD5" w:rsidRPr="00C93312" w:rsidRDefault="005B5BD5" w:rsidP="005B1001">
            <w:pPr>
              <w:snapToGrid w:val="0"/>
            </w:pPr>
            <w:r w:rsidRPr="00C93312">
              <w:t>20</w:t>
            </w:r>
          </w:p>
        </w:tc>
      </w:tr>
      <w:tr w:rsidR="005B5BD5" w:rsidRPr="00C93312" w:rsidTr="005B1001">
        <w:tc>
          <w:tcPr>
            <w:tcW w:w="10798" w:type="dxa"/>
            <w:gridSpan w:val="7"/>
            <w:tcBorders>
              <w:top w:val="single" w:sz="4" w:space="0" w:color="000000"/>
              <w:left w:val="single" w:sz="4" w:space="0" w:color="000000"/>
              <w:bottom w:val="single" w:sz="4" w:space="0" w:color="000000"/>
              <w:right w:val="single" w:sz="4" w:space="0" w:color="000000"/>
            </w:tcBorders>
            <w:shd w:val="clear" w:color="auto" w:fill="auto"/>
          </w:tcPr>
          <w:p w:rsidR="005B5BD5" w:rsidRPr="00C93312" w:rsidRDefault="005B5BD5" w:rsidP="005B1001">
            <w:pPr>
              <w:snapToGrid w:val="0"/>
              <w:jc w:val="both"/>
            </w:pPr>
          </w:p>
          <w:p w:rsidR="005B5BD5" w:rsidRPr="00C93312" w:rsidRDefault="005B5BD5" w:rsidP="005B1001">
            <w:pPr>
              <w:snapToGrid w:val="0"/>
              <w:jc w:val="both"/>
            </w:pPr>
          </w:p>
          <w:p w:rsidR="005B5BD5" w:rsidRPr="00C93312" w:rsidRDefault="005B5BD5" w:rsidP="005B1001">
            <w:pPr>
              <w:snapToGrid w:val="0"/>
            </w:pPr>
          </w:p>
        </w:tc>
      </w:tr>
      <w:tr w:rsidR="005B5BD5" w:rsidRPr="00C93312" w:rsidTr="005B1001">
        <w:tc>
          <w:tcPr>
            <w:tcW w:w="2552" w:type="dxa"/>
            <w:vMerge w:val="restart"/>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jc w:val="both"/>
            </w:pPr>
          </w:p>
        </w:tc>
        <w:tc>
          <w:tcPr>
            <w:tcW w:w="2833" w:type="dxa"/>
            <w:gridSpan w:val="2"/>
            <w:tcBorders>
              <w:top w:val="single" w:sz="4" w:space="0" w:color="000000"/>
              <w:left w:val="single" w:sz="4" w:space="0" w:color="000000"/>
              <w:bottom w:val="single" w:sz="4" w:space="0" w:color="000000"/>
            </w:tcBorders>
            <w:shd w:val="clear" w:color="auto" w:fill="auto"/>
          </w:tcPr>
          <w:p w:rsidR="005B5BD5" w:rsidRPr="00C93312" w:rsidRDefault="005B5BD5" w:rsidP="00F8402A">
            <w:pPr>
              <w:snapToGrid w:val="0"/>
              <w:jc w:val="center"/>
              <w:rPr>
                <w:b/>
              </w:rPr>
            </w:pPr>
            <w:r w:rsidRPr="00C93312">
              <w:rPr>
                <w:b/>
              </w:rPr>
              <w:t>201</w:t>
            </w:r>
            <w:r w:rsidR="00F8402A" w:rsidRPr="00C93312">
              <w:rPr>
                <w:b/>
              </w:rPr>
              <w:t>6</w:t>
            </w:r>
            <w:r w:rsidRPr="00C93312">
              <w:rPr>
                <w:b/>
              </w:rPr>
              <w:t>-2016</w:t>
            </w:r>
            <w:r w:rsidR="00F8402A" w:rsidRPr="00C93312">
              <w:rPr>
                <w:b/>
              </w:rPr>
              <w:t xml:space="preserve">7 </w:t>
            </w:r>
            <w:r w:rsidRPr="00C93312">
              <w:rPr>
                <w:b/>
              </w:rPr>
              <w:t xml:space="preserve"> уч. год</w:t>
            </w:r>
          </w:p>
        </w:tc>
        <w:tc>
          <w:tcPr>
            <w:tcW w:w="2693" w:type="dxa"/>
            <w:gridSpan w:val="2"/>
            <w:tcBorders>
              <w:top w:val="single" w:sz="4" w:space="0" w:color="000000"/>
              <w:left w:val="single" w:sz="4" w:space="0" w:color="000000"/>
              <w:bottom w:val="single" w:sz="4" w:space="0" w:color="000000"/>
            </w:tcBorders>
            <w:shd w:val="clear" w:color="auto" w:fill="auto"/>
          </w:tcPr>
          <w:p w:rsidR="005B5BD5" w:rsidRPr="00C93312" w:rsidRDefault="00F8402A" w:rsidP="005B1001">
            <w:pPr>
              <w:snapToGrid w:val="0"/>
              <w:jc w:val="center"/>
              <w:rPr>
                <w:b/>
              </w:rPr>
            </w:pPr>
            <w:r w:rsidRPr="00C93312">
              <w:rPr>
                <w:b/>
              </w:rPr>
              <w:t xml:space="preserve">2017-2018 </w:t>
            </w:r>
            <w:r w:rsidR="005B5BD5" w:rsidRPr="00C93312">
              <w:rPr>
                <w:b/>
              </w:rPr>
              <w:t xml:space="preserve"> уч. год</w:t>
            </w: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rsidR="005B5BD5" w:rsidRPr="00C93312" w:rsidRDefault="00F8402A" w:rsidP="005B1001">
            <w:pPr>
              <w:snapToGrid w:val="0"/>
              <w:jc w:val="center"/>
              <w:rPr>
                <w:b/>
              </w:rPr>
            </w:pPr>
            <w:r w:rsidRPr="00C93312">
              <w:rPr>
                <w:b/>
              </w:rPr>
              <w:t>2018 - 2019</w:t>
            </w:r>
          </w:p>
        </w:tc>
      </w:tr>
      <w:tr w:rsidR="005B5BD5" w:rsidRPr="00C93312" w:rsidTr="005B1001">
        <w:tc>
          <w:tcPr>
            <w:tcW w:w="2552" w:type="dxa"/>
            <w:vMerge/>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классов</w:t>
            </w:r>
          </w:p>
        </w:tc>
        <w:tc>
          <w:tcPr>
            <w:tcW w:w="1699"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обучающихся</w:t>
            </w:r>
          </w:p>
        </w:tc>
        <w:tc>
          <w:tcPr>
            <w:tcW w:w="1136"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классов</w:t>
            </w:r>
          </w:p>
        </w:tc>
        <w:tc>
          <w:tcPr>
            <w:tcW w:w="1557"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обучающихся</w:t>
            </w:r>
          </w:p>
        </w:tc>
        <w:tc>
          <w:tcPr>
            <w:tcW w:w="1136" w:type="dxa"/>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pPr>
            <w:r w:rsidRPr="00C93312">
              <w:t>Кол-во классов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5B5BD5" w:rsidRPr="00C93312" w:rsidRDefault="005B5BD5" w:rsidP="005B1001">
            <w:pPr>
              <w:snapToGrid w:val="0"/>
            </w:pPr>
            <w:r w:rsidRPr="00C93312">
              <w:t>Кол-во обучающихся</w:t>
            </w:r>
          </w:p>
        </w:tc>
      </w:tr>
      <w:tr w:rsidR="00F8402A" w:rsidRPr="00C93312" w:rsidTr="005B1001">
        <w:tc>
          <w:tcPr>
            <w:tcW w:w="2552"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jc w:val="both"/>
            </w:pPr>
            <w:r w:rsidRPr="00C93312">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4</w:t>
            </w:r>
          </w:p>
        </w:tc>
        <w:tc>
          <w:tcPr>
            <w:tcW w:w="1699" w:type="dxa"/>
            <w:tcBorders>
              <w:top w:val="single" w:sz="4" w:space="0" w:color="000000"/>
              <w:left w:val="single" w:sz="4" w:space="0" w:color="000000"/>
              <w:bottom w:val="single" w:sz="4" w:space="0" w:color="000000"/>
            </w:tcBorders>
            <w:shd w:val="clear" w:color="auto" w:fill="auto"/>
          </w:tcPr>
          <w:p w:rsidR="00F8402A" w:rsidRPr="00C93312" w:rsidRDefault="00F8402A" w:rsidP="008B3EE2">
            <w:pPr>
              <w:snapToGrid w:val="0"/>
              <w:jc w:val="center"/>
              <w:rPr>
                <w:shd w:val="clear" w:color="auto" w:fill="FFFFFF"/>
              </w:rPr>
            </w:pPr>
            <w:r w:rsidRPr="00C93312">
              <w:rPr>
                <w:shd w:val="clear" w:color="auto" w:fill="FFFFFF"/>
              </w:rPr>
              <w:t>49</w:t>
            </w:r>
          </w:p>
        </w:tc>
        <w:tc>
          <w:tcPr>
            <w:tcW w:w="1136"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4</w:t>
            </w:r>
          </w:p>
        </w:tc>
        <w:tc>
          <w:tcPr>
            <w:tcW w:w="1557" w:type="dxa"/>
            <w:tcBorders>
              <w:top w:val="single" w:sz="4" w:space="0" w:color="000000"/>
              <w:left w:val="single" w:sz="4" w:space="0" w:color="000000"/>
              <w:bottom w:val="single" w:sz="4" w:space="0" w:color="000000"/>
            </w:tcBorders>
            <w:shd w:val="clear" w:color="auto" w:fill="auto"/>
          </w:tcPr>
          <w:p w:rsidR="00F8402A" w:rsidRPr="00C93312" w:rsidRDefault="00F8402A" w:rsidP="008B3EE2">
            <w:pPr>
              <w:snapToGrid w:val="0"/>
              <w:jc w:val="center"/>
              <w:rPr>
                <w:shd w:val="clear" w:color="auto" w:fill="FFFFFF"/>
              </w:rPr>
            </w:pPr>
            <w:r w:rsidRPr="00C93312">
              <w:rPr>
                <w:shd w:val="clear" w:color="auto" w:fill="FFFFFF"/>
              </w:rPr>
              <w:t>53</w:t>
            </w:r>
          </w:p>
        </w:tc>
        <w:tc>
          <w:tcPr>
            <w:tcW w:w="1136"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F8402A" w:rsidRPr="00C93312" w:rsidRDefault="00F8402A" w:rsidP="005B1001">
            <w:pPr>
              <w:snapToGrid w:val="0"/>
              <w:jc w:val="center"/>
              <w:rPr>
                <w:shd w:val="clear" w:color="auto" w:fill="FFFFFF"/>
              </w:rPr>
            </w:pPr>
            <w:r w:rsidRPr="00C93312">
              <w:rPr>
                <w:shd w:val="clear" w:color="auto" w:fill="FFFFFF"/>
              </w:rPr>
              <w:t>5</w:t>
            </w:r>
            <w:r w:rsidR="00C445AF" w:rsidRPr="00C93312">
              <w:rPr>
                <w:shd w:val="clear" w:color="auto" w:fill="FFFFFF"/>
              </w:rPr>
              <w:t>0</w:t>
            </w:r>
          </w:p>
        </w:tc>
      </w:tr>
      <w:tr w:rsidR="00F8402A" w:rsidRPr="00C93312" w:rsidTr="005B1001">
        <w:tc>
          <w:tcPr>
            <w:tcW w:w="2552"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jc w:val="both"/>
            </w:pPr>
            <w:r w:rsidRPr="00C93312">
              <w:t>Основная школа</w:t>
            </w:r>
          </w:p>
        </w:tc>
        <w:tc>
          <w:tcPr>
            <w:tcW w:w="1134"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5</w:t>
            </w:r>
          </w:p>
        </w:tc>
        <w:tc>
          <w:tcPr>
            <w:tcW w:w="1699" w:type="dxa"/>
            <w:tcBorders>
              <w:top w:val="single" w:sz="4" w:space="0" w:color="000000"/>
              <w:left w:val="single" w:sz="4" w:space="0" w:color="000000"/>
              <w:bottom w:val="single" w:sz="4" w:space="0" w:color="000000"/>
            </w:tcBorders>
            <w:shd w:val="clear" w:color="auto" w:fill="auto"/>
          </w:tcPr>
          <w:p w:rsidR="00F8402A" w:rsidRPr="00C93312" w:rsidRDefault="00F8402A" w:rsidP="008B3EE2">
            <w:pPr>
              <w:snapToGrid w:val="0"/>
              <w:jc w:val="center"/>
              <w:rPr>
                <w:shd w:val="clear" w:color="auto" w:fill="FFFFFF"/>
              </w:rPr>
            </w:pPr>
            <w:r w:rsidRPr="00C93312">
              <w:rPr>
                <w:shd w:val="clear" w:color="auto" w:fill="FFFFFF"/>
              </w:rPr>
              <w:t>67</w:t>
            </w:r>
          </w:p>
        </w:tc>
        <w:tc>
          <w:tcPr>
            <w:tcW w:w="1136"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5</w:t>
            </w:r>
          </w:p>
        </w:tc>
        <w:tc>
          <w:tcPr>
            <w:tcW w:w="1557" w:type="dxa"/>
            <w:tcBorders>
              <w:top w:val="single" w:sz="4" w:space="0" w:color="000000"/>
              <w:left w:val="single" w:sz="4" w:space="0" w:color="000000"/>
              <w:bottom w:val="single" w:sz="4" w:space="0" w:color="000000"/>
            </w:tcBorders>
            <w:shd w:val="clear" w:color="auto" w:fill="auto"/>
          </w:tcPr>
          <w:p w:rsidR="00F8402A" w:rsidRPr="00C93312" w:rsidRDefault="00F8402A" w:rsidP="008B3EE2">
            <w:pPr>
              <w:snapToGrid w:val="0"/>
              <w:jc w:val="center"/>
              <w:rPr>
                <w:shd w:val="clear" w:color="auto" w:fill="FFFFFF"/>
              </w:rPr>
            </w:pPr>
            <w:r w:rsidRPr="00C93312">
              <w:rPr>
                <w:shd w:val="clear" w:color="auto" w:fill="FFFFFF"/>
              </w:rPr>
              <w:t>61</w:t>
            </w:r>
          </w:p>
        </w:tc>
        <w:tc>
          <w:tcPr>
            <w:tcW w:w="1136"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5</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F8402A" w:rsidRPr="00C93312" w:rsidRDefault="00C445AF" w:rsidP="005B1001">
            <w:pPr>
              <w:snapToGrid w:val="0"/>
              <w:jc w:val="center"/>
              <w:rPr>
                <w:shd w:val="clear" w:color="auto" w:fill="FFFFFF"/>
              </w:rPr>
            </w:pPr>
            <w:r w:rsidRPr="00C93312">
              <w:rPr>
                <w:shd w:val="clear" w:color="auto" w:fill="FFFFFF"/>
              </w:rPr>
              <w:t>60</w:t>
            </w:r>
          </w:p>
        </w:tc>
      </w:tr>
      <w:tr w:rsidR="00F8402A" w:rsidRPr="00C93312" w:rsidTr="005B1001">
        <w:tc>
          <w:tcPr>
            <w:tcW w:w="2552"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jc w:val="both"/>
            </w:pPr>
            <w:r w:rsidRPr="00C93312">
              <w:t>Средняя школа</w:t>
            </w:r>
          </w:p>
        </w:tc>
        <w:tc>
          <w:tcPr>
            <w:tcW w:w="1134"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2</w:t>
            </w:r>
          </w:p>
        </w:tc>
        <w:tc>
          <w:tcPr>
            <w:tcW w:w="1699" w:type="dxa"/>
            <w:tcBorders>
              <w:top w:val="single" w:sz="4" w:space="0" w:color="000000"/>
              <w:left w:val="single" w:sz="4" w:space="0" w:color="000000"/>
              <w:bottom w:val="single" w:sz="4" w:space="0" w:color="000000"/>
            </w:tcBorders>
            <w:shd w:val="clear" w:color="auto" w:fill="auto"/>
          </w:tcPr>
          <w:p w:rsidR="00F8402A" w:rsidRPr="00C93312" w:rsidRDefault="00F8402A" w:rsidP="008B3EE2">
            <w:pPr>
              <w:snapToGrid w:val="0"/>
              <w:jc w:val="center"/>
              <w:rPr>
                <w:shd w:val="clear" w:color="auto" w:fill="FFFFFF"/>
              </w:rPr>
            </w:pPr>
            <w:r w:rsidRPr="00C93312">
              <w:rPr>
                <w:shd w:val="clear" w:color="auto" w:fill="FFFFFF"/>
              </w:rPr>
              <w:t>10</w:t>
            </w:r>
          </w:p>
        </w:tc>
        <w:tc>
          <w:tcPr>
            <w:tcW w:w="1136"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2</w:t>
            </w:r>
          </w:p>
        </w:tc>
        <w:tc>
          <w:tcPr>
            <w:tcW w:w="1557" w:type="dxa"/>
            <w:tcBorders>
              <w:top w:val="single" w:sz="4" w:space="0" w:color="000000"/>
              <w:left w:val="single" w:sz="4" w:space="0" w:color="000000"/>
              <w:bottom w:val="single" w:sz="4" w:space="0" w:color="000000"/>
            </w:tcBorders>
            <w:shd w:val="clear" w:color="auto" w:fill="auto"/>
          </w:tcPr>
          <w:p w:rsidR="00F8402A" w:rsidRPr="00C93312" w:rsidRDefault="00F8402A" w:rsidP="008B3EE2">
            <w:pPr>
              <w:snapToGrid w:val="0"/>
              <w:jc w:val="center"/>
              <w:rPr>
                <w:shd w:val="clear" w:color="auto" w:fill="FFFFFF"/>
              </w:rPr>
            </w:pPr>
            <w:r w:rsidRPr="00C93312">
              <w:rPr>
                <w:shd w:val="clear" w:color="auto" w:fill="FFFFFF"/>
              </w:rPr>
              <w:t>5</w:t>
            </w:r>
          </w:p>
        </w:tc>
        <w:tc>
          <w:tcPr>
            <w:tcW w:w="1136"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pPr>
            <w:r w:rsidRPr="00C93312">
              <w:t>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F8402A" w:rsidRPr="00C93312" w:rsidRDefault="00F8402A" w:rsidP="005B1001">
            <w:pPr>
              <w:snapToGrid w:val="0"/>
              <w:jc w:val="center"/>
              <w:rPr>
                <w:shd w:val="clear" w:color="auto" w:fill="FFFFFF"/>
              </w:rPr>
            </w:pPr>
            <w:r w:rsidRPr="00C93312">
              <w:rPr>
                <w:shd w:val="clear" w:color="auto" w:fill="FFFFFF"/>
              </w:rPr>
              <w:t>7</w:t>
            </w:r>
          </w:p>
        </w:tc>
      </w:tr>
      <w:tr w:rsidR="00F8402A" w:rsidRPr="00C93312" w:rsidTr="005B1001">
        <w:tc>
          <w:tcPr>
            <w:tcW w:w="2552"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jc w:val="both"/>
            </w:pPr>
            <w:r w:rsidRPr="00C93312">
              <w:t>Всего</w:t>
            </w:r>
          </w:p>
        </w:tc>
        <w:tc>
          <w:tcPr>
            <w:tcW w:w="1134"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rPr>
                <w:b/>
              </w:rPr>
            </w:pPr>
            <w:r w:rsidRPr="00C93312">
              <w:rPr>
                <w:b/>
              </w:rPr>
              <w:t>11</w:t>
            </w:r>
          </w:p>
        </w:tc>
        <w:tc>
          <w:tcPr>
            <w:tcW w:w="1699" w:type="dxa"/>
            <w:tcBorders>
              <w:top w:val="single" w:sz="4" w:space="0" w:color="000000"/>
              <w:left w:val="single" w:sz="4" w:space="0" w:color="000000"/>
              <w:bottom w:val="single" w:sz="4" w:space="0" w:color="000000"/>
            </w:tcBorders>
            <w:shd w:val="clear" w:color="auto" w:fill="auto"/>
          </w:tcPr>
          <w:p w:rsidR="00F8402A" w:rsidRPr="00C93312" w:rsidRDefault="00F8402A" w:rsidP="008B3EE2">
            <w:pPr>
              <w:snapToGrid w:val="0"/>
              <w:spacing w:line="360" w:lineRule="auto"/>
              <w:jc w:val="center"/>
              <w:rPr>
                <w:b/>
              </w:rPr>
            </w:pPr>
            <w:r w:rsidRPr="00C93312">
              <w:rPr>
                <w:b/>
              </w:rPr>
              <w:t>126</w:t>
            </w:r>
          </w:p>
        </w:tc>
        <w:tc>
          <w:tcPr>
            <w:tcW w:w="1136"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rPr>
                <w:b/>
              </w:rPr>
            </w:pPr>
            <w:r w:rsidRPr="00C93312">
              <w:rPr>
                <w:b/>
              </w:rPr>
              <w:t>10</w:t>
            </w:r>
          </w:p>
        </w:tc>
        <w:tc>
          <w:tcPr>
            <w:tcW w:w="1557" w:type="dxa"/>
            <w:tcBorders>
              <w:top w:val="single" w:sz="4" w:space="0" w:color="000000"/>
              <w:left w:val="single" w:sz="4" w:space="0" w:color="000000"/>
              <w:bottom w:val="single" w:sz="4" w:space="0" w:color="000000"/>
            </w:tcBorders>
            <w:shd w:val="clear" w:color="auto" w:fill="auto"/>
          </w:tcPr>
          <w:p w:rsidR="00F8402A" w:rsidRPr="00C93312" w:rsidRDefault="00F8402A" w:rsidP="008B3EE2">
            <w:pPr>
              <w:snapToGrid w:val="0"/>
              <w:spacing w:line="360" w:lineRule="auto"/>
              <w:jc w:val="center"/>
              <w:rPr>
                <w:b/>
              </w:rPr>
            </w:pPr>
            <w:r w:rsidRPr="00C93312">
              <w:rPr>
                <w:b/>
              </w:rPr>
              <w:t>119</w:t>
            </w:r>
          </w:p>
        </w:tc>
        <w:tc>
          <w:tcPr>
            <w:tcW w:w="1136" w:type="dxa"/>
            <w:tcBorders>
              <w:top w:val="single" w:sz="4" w:space="0" w:color="000000"/>
              <w:left w:val="single" w:sz="4" w:space="0" w:color="000000"/>
              <w:bottom w:val="single" w:sz="4" w:space="0" w:color="000000"/>
            </w:tcBorders>
            <w:shd w:val="clear" w:color="auto" w:fill="auto"/>
          </w:tcPr>
          <w:p w:rsidR="00F8402A" w:rsidRPr="00C93312" w:rsidRDefault="00F8402A" w:rsidP="005B1001">
            <w:pPr>
              <w:snapToGrid w:val="0"/>
              <w:spacing w:line="360" w:lineRule="auto"/>
              <w:jc w:val="center"/>
              <w:rPr>
                <w:b/>
              </w:rPr>
            </w:pPr>
            <w:r w:rsidRPr="00C93312">
              <w:rPr>
                <w:b/>
              </w:rPr>
              <w:t>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F8402A" w:rsidRPr="00C93312" w:rsidRDefault="00F8402A" w:rsidP="005B1001">
            <w:pPr>
              <w:snapToGrid w:val="0"/>
              <w:spacing w:line="360" w:lineRule="auto"/>
              <w:jc w:val="center"/>
              <w:rPr>
                <w:b/>
              </w:rPr>
            </w:pPr>
            <w:r w:rsidRPr="00C93312">
              <w:rPr>
                <w:b/>
              </w:rPr>
              <w:t>11</w:t>
            </w:r>
            <w:r w:rsidR="00C445AF" w:rsidRPr="00C93312">
              <w:rPr>
                <w:b/>
              </w:rPr>
              <w:t>7</w:t>
            </w:r>
          </w:p>
        </w:tc>
      </w:tr>
    </w:tbl>
    <w:p w:rsidR="005B5BD5" w:rsidRPr="00C93312" w:rsidRDefault="005B5BD5" w:rsidP="005B5BD5">
      <w:pPr>
        <w:tabs>
          <w:tab w:val="left" w:pos="900"/>
        </w:tabs>
        <w:spacing w:line="100" w:lineRule="atLeast"/>
        <w:jc w:val="both"/>
        <w:rPr>
          <w:highlight w:val="yellow"/>
        </w:rPr>
      </w:pPr>
    </w:p>
    <w:p w:rsidR="005B5BD5" w:rsidRPr="00C93312" w:rsidRDefault="005B5BD5" w:rsidP="005B5BD5">
      <w:pPr>
        <w:tabs>
          <w:tab w:val="left" w:pos="900"/>
        </w:tabs>
        <w:spacing w:line="100" w:lineRule="atLeast"/>
        <w:jc w:val="both"/>
        <w:rPr>
          <w:highlight w:val="yellow"/>
        </w:rPr>
      </w:pPr>
    </w:p>
    <w:p w:rsidR="005B5BD5" w:rsidRPr="00C93312" w:rsidRDefault="005B5BD5" w:rsidP="005B5BD5">
      <w:pPr>
        <w:tabs>
          <w:tab w:val="left" w:pos="900"/>
        </w:tabs>
        <w:spacing w:line="100" w:lineRule="atLeast"/>
        <w:jc w:val="both"/>
        <w:rPr>
          <w:highlight w:val="yellow"/>
        </w:rPr>
      </w:pPr>
    </w:p>
    <w:tbl>
      <w:tblPr>
        <w:tblW w:w="10341" w:type="dxa"/>
        <w:tblInd w:w="-176" w:type="dxa"/>
        <w:tblLayout w:type="fixed"/>
        <w:tblLook w:val="0000" w:firstRow="0" w:lastRow="0" w:firstColumn="0" w:lastColumn="0" w:noHBand="0" w:noVBand="0"/>
      </w:tblPr>
      <w:tblGrid>
        <w:gridCol w:w="1218"/>
        <w:gridCol w:w="1091"/>
        <w:gridCol w:w="954"/>
        <w:gridCol w:w="954"/>
        <w:gridCol w:w="1091"/>
        <w:gridCol w:w="954"/>
        <w:gridCol w:w="1091"/>
        <w:gridCol w:w="955"/>
        <w:gridCol w:w="1091"/>
        <w:gridCol w:w="942"/>
      </w:tblGrid>
      <w:tr w:rsidR="005B5BD5" w:rsidRPr="00C93312" w:rsidTr="005B1001">
        <w:trPr>
          <w:cantSplit/>
          <w:trHeight w:val="383"/>
        </w:trPr>
        <w:tc>
          <w:tcPr>
            <w:tcW w:w="1218" w:type="dxa"/>
            <w:vMerge w:val="restart"/>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Классы</w:t>
            </w:r>
          </w:p>
        </w:tc>
        <w:tc>
          <w:tcPr>
            <w:tcW w:w="1091" w:type="dxa"/>
            <w:vMerge w:val="restart"/>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Кол-во обучающихся по ступеням</w:t>
            </w:r>
          </w:p>
        </w:tc>
        <w:tc>
          <w:tcPr>
            <w:tcW w:w="3953" w:type="dxa"/>
            <w:gridSpan w:val="4"/>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Мальчики</w:t>
            </w:r>
          </w:p>
        </w:tc>
        <w:tc>
          <w:tcPr>
            <w:tcW w:w="40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Девочки</w:t>
            </w:r>
          </w:p>
        </w:tc>
      </w:tr>
      <w:tr w:rsidR="005B5BD5" w:rsidRPr="00C93312" w:rsidTr="005B1001">
        <w:trPr>
          <w:cantSplit/>
          <w:trHeight w:val="147"/>
        </w:trPr>
        <w:tc>
          <w:tcPr>
            <w:tcW w:w="1218" w:type="dxa"/>
            <w:vMerge/>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p>
        </w:tc>
        <w:tc>
          <w:tcPr>
            <w:tcW w:w="1091" w:type="dxa"/>
            <w:vMerge/>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p>
        </w:tc>
        <w:tc>
          <w:tcPr>
            <w:tcW w:w="954" w:type="dxa"/>
            <w:vMerge w:val="restart"/>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всего</w:t>
            </w:r>
          </w:p>
        </w:tc>
        <w:tc>
          <w:tcPr>
            <w:tcW w:w="2999" w:type="dxa"/>
            <w:gridSpan w:val="3"/>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в том числе:</w:t>
            </w:r>
          </w:p>
        </w:tc>
        <w:tc>
          <w:tcPr>
            <w:tcW w:w="1091" w:type="dxa"/>
            <w:vMerge w:val="restart"/>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всего</w:t>
            </w:r>
          </w:p>
          <w:p w:rsidR="005B5BD5" w:rsidRPr="00C93312" w:rsidRDefault="005B5BD5" w:rsidP="005B1001">
            <w:pPr>
              <w:jc w:val="center"/>
              <w:rPr>
                <w:rFonts w:cs="Times New Roman"/>
                <w:shd w:val="clear" w:color="auto" w:fill="FFFFFF"/>
              </w:rPr>
            </w:pPr>
          </w:p>
        </w:tc>
        <w:tc>
          <w:tcPr>
            <w:tcW w:w="2988" w:type="dxa"/>
            <w:gridSpan w:val="3"/>
            <w:tcBorders>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в том числе:</w:t>
            </w:r>
          </w:p>
        </w:tc>
      </w:tr>
      <w:tr w:rsidR="005B5BD5" w:rsidRPr="00C93312" w:rsidTr="005B1001">
        <w:trPr>
          <w:cantSplit/>
          <w:trHeight w:val="147"/>
        </w:trPr>
        <w:tc>
          <w:tcPr>
            <w:tcW w:w="1218" w:type="dxa"/>
            <w:vMerge/>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p>
        </w:tc>
        <w:tc>
          <w:tcPr>
            <w:tcW w:w="1091" w:type="dxa"/>
            <w:vMerge/>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p>
        </w:tc>
        <w:tc>
          <w:tcPr>
            <w:tcW w:w="954" w:type="dxa"/>
            <w:vMerge/>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p>
        </w:tc>
        <w:tc>
          <w:tcPr>
            <w:tcW w:w="954" w:type="dxa"/>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Талантливые/одаренные</w:t>
            </w:r>
          </w:p>
        </w:tc>
        <w:tc>
          <w:tcPr>
            <w:tcW w:w="1091" w:type="dxa"/>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со  спец потребностями</w:t>
            </w:r>
          </w:p>
        </w:tc>
        <w:tc>
          <w:tcPr>
            <w:tcW w:w="954" w:type="dxa"/>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спец пед поддержка</w:t>
            </w:r>
          </w:p>
        </w:tc>
        <w:tc>
          <w:tcPr>
            <w:tcW w:w="1091" w:type="dxa"/>
            <w:vMerge/>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p>
        </w:tc>
        <w:tc>
          <w:tcPr>
            <w:tcW w:w="955" w:type="dxa"/>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Талантливые/одаренные</w:t>
            </w:r>
          </w:p>
        </w:tc>
        <w:tc>
          <w:tcPr>
            <w:tcW w:w="1091" w:type="dxa"/>
            <w:tcBorders>
              <w:left w:val="single" w:sz="4" w:space="0" w:color="000000"/>
              <w:bottom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со  спец потребностями</w:t>
            </w:r>
          </w:p>
        </w:tc>
        <w:tc>
          <w:tcPr>
            <w:tcW w:w="942" w:type="dxa"/>
            <w:tcBorders>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snapToGrid w:val="0"/>
              <w:jc w:val="center"/>
              <w:rPr>
                <w:rFonts w:cs="Times New Roman"/>
                <w:shd w:val="clear" w:color="auto" w:fill="FFFFFF"/>
              </w:rPr>
            </w:pPr>
            <w:r w:rsidRPr="00C93312">
              <w:rPr>
                <w:rFonts w:cs="Times New Roman"/>
                <w:shd w:val="clear" w:color="auto" w:fill="FFFFFF"/>
              </w:rPr>
              <w:t>спец пед поддержка</w:t>
            </w:r>
          </w:p>
        </w:tc>
      </w:tr>
      <w:tr w:rsidR="005B5BD5" w:rsidRPr="00C93312" w:rsidTr="005B1001">
        <w:trPr>
          <w:trHeight w:val="463"/>
        </w:trPr>
        <w:tc>
          <w:tcPr>
            <w:tcW w:w="1218" w:type="dxa"/>
            <w:tcBorders>
              <w:left w:val="single" w:sz="4" w:space="0" w:color="000000"/>
              <w:bottom w:val="single" w:sz="4" w:space="0" w:color="000000"/>
            </w:tcBorders>
            <w:shd w:val="clear" w:color="auto" w:fill="auto"/>
          </w:tcPr>
          <w:p w:rsidR="005B5BD5" w:rsidRPr="00C93312" w:rsidRDefault="005B5BD5" w:rsidP="005B1001">
            <w:pPr>
              <w:snapToGrid w:val="0"/>
              <w:rPr>
                <w:rFonts w:cs="Times New Roman"/>
                <w:b/>
                <w:shd w:val="clear" w:color="auto" w:fill="FFFFFF"/>
              </w:rPr>
            </w:pPr>
            <w:r w:rsidRPr="00C93312">
              <w:rPr>
                <w:rFonts w:cs="Times New Roman"/>
                <w:b/>
                <w:shd w:val="clear" w:color="auto" w:fill="FFFFFF"/>
              </w:rPr>
              <w:t>1-4</w:t>
            </w: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jc w:val="center"/>
              <w:rPr>
                <w:shd w:val="clear" w:color="auto" w:fill="FFFFFF"/>
              </w:rPr>
            </w:pPr>
            <w:r w:rsidRPr="00C93312">
              <w:rPr>
                <w:shd w:val="clear" w:color="auto" w:fill="FFFFFF"/>
              </w:rPr>
              <w:t>5</w:t>
            </w:r>
            <w:r w:rsidR="00C445AF" w:rsidRPr="00C93312">
              <w:rPr>
                <w:shd w:val="clear" w:color="auto" w:fill="FFFFFF"/>
              </w:rPr>
              <w:t>0</w:t>
            </w:r>
          </w:p>
        </w:tc>
        <w:tc>
          <w:tcPr>
            <w:tcW w:w="954" w:type="dxa"/>
            <w:tcBorders>
              <w:left w:val="single" w:sz="4" w:space="0" w:color="000000"/>
              <w:bottom w:val="single" w:sz="4" w:space="0" w:color="000000"/>
            </w:tcBorders>
            <w:shd w:val="clear" w:color="auto" w:fill="auto"/>
          </w:tcPr>
          <w:p w:rsidR="005B5BD5" w:rsidRPr="00C93312" w:rsidRDefault="00B15F51" w:rsidP="005B1001">
            <w:pPr>
              <w:snapToGrid w:val="0"/>
              <w:jc w:val="center"/>
              <w:rPr>
                <w:rFonts w:cs="Times New Roman"/>
                <w:b/>
                <w:shd w:val="clear" w:color="auto" w:fill="FFFFFF"/>
              </w:rPr>
            </w:pPr>
            <w:r w:rsidRPr="00C93312">
              <w:rPr>
                <w:rFonts w:cs="Times New Roman"/>
                <w:b/>
                <w:shd w:val="clear" w:color="auto" w:fill="FFFFFF"/>
              </w:rPr>
              <w:t>29</w:t>
            </w:r>
          </w:p>
        </w:tc>
        <w:tc>
          <w:tcPr>
            <w:tcW w:w="954" w:type="dxa"/>
            <w:tcBorders>
              <w:left w:val="single" w:sz="4" w:space="0" w:color="000000"/>
              <w:bottom w:val="single" w:sz="4" w:space="0" w:color="000000"/>
            </w:tcBorders>
            <w:shd w:val="clear" w:color="auto" w:fill="auto"/>
          </w:tcPr>
          <w:p w:rsidR="005B5BD5" w:rsidRPr="00C93312" w:rsidRDefault="005B5BD5" w:rsidP="005B1001">
            <w:pPr>
              <w:snapToGrid w:val="0"/>
              <w:rPr>
                <w:rFonts w:cs="Times New Roman"/>
                <w:b/>
                <w:shd w:val="clear" w:color="auto" w:fill="FFFFFF"/>
              </w:rPr>
            </w:pPr>
            <w:r w:rsidRPr="00C93312">
              <w:rPr>
                <w:rFonts w:cs="Times New Roman"/>
                <w:b/>
                <w:shd w:val="clear" w:color="auto" w:fill="FFFFFF"/>
              </w:rPr>
              <w:t>9</w:t>
            </w: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rPr>
                <w:rFonts w:cs="Times New Roman"/>
                <w:b/>
                <w:shd w:val="clear" w:color="auto" w:fill="FFFFFF"/>
              </w:rPr>
            </w:pPr>
          </w:p>
        </w:tc>
        <w:tc>
          <w:tcPr>
            <w:tcW w:w="954" w:type="dxa"/>
            <w:tcBorders>
              <w:left w:val="single" w:sz="4" w:space="0" w:color="000000"/>
              <w:bottom w:val="single" w:sz="4" w:space="0" w:color="000000"/>
            </w:tcBorders>
            <w:shd w:val="clear" w:color="auto" w:fill="auto"/>
          </w:tcPr>
          <w:p w:rsidR="005B5BD5" w:rsidRPr="00C93312" w:rsidRDefault="005B5BD5" w:rsidP="005B1001">
            <w:pPr>
              <w:snapToGrid w:val="0"/>
              <w:rPr>
                <w:rFonts w:cs="Times New Roman"/>
                <w:b/>
                <w:shd w:val="clear" w:color="auto" w:fill="FFFFFF"/>
              </w:rPr>
            </w:pPr>
          </w:p>
        </w:tc>
        <w:tc>
          <w:tcPr>
            <w:tcW w:w="1091" w:type="dxa"/>
            <w:tcBorders>
              <w:left w:val="single" w:sz="4" w:space="0" w:color="000000"/>
              <w:bottom w:val="single" w:sz="4" w:space="0" w:color="000000"/>
            </w:tcBorders>
            <w:shd w:val="clear" w:color="auto" w:fill="auto"/>
          </w:tcPr>
          <w:p w:rsidR="005B5BD5" w:rsidRPr="00C93312" w:rsidRDefault="00B15F51" w:rsidP="005B1001">
            <w:pPr>
              <w:snapToGrid w:val="0"/>
              <w:jc w:val="center"/>
              <w:rPr>
                <w:rFonts w:cs="Times New Roman"/>
                <w:b/>
                <w:shd w:val="clear" w:color="auto" w:fill="FFFFFF"/>
              </w:rPr>
            </w:pPr>
            <w:r w:rsidRPr="00C93312">
              <w:rPr>
                <w:rFonts w:cs="Times New Roman"/>
                <w:b/>
                <w:shd w:val="clear" w:color="auto" w:fill="FFFFFF"/>
              </w:rPr>
              <w:t>21</w:t>
            </w:r>
          </w:p>
        </w:tc>
        <w:tc>
          <w:tcPr>
            <w:tcW w:w="955"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r w:rsidRPr="00C93312">
              <w:rPr>
                <w:rFonts w:cs="Times New Roman"/>
                <w:b/>
                <w:shd w:val="clear" w:color="auto" w:fill="FFFFFF"/>
              </w:rPr>
              <w:t>5</w:t>
            </w: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c>
          <w:tcPr>
            <w:tcW w:w="942" w:type="dxa"/>
            <w:tcBorders>
              <w:left w:val="single" w:sz="4" w:space="0" w:color="000000"/>
              <w:bottom w:val="single" w:sz="4" w:space="0" w:color="000000"/>
              <w:right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r>
      <w:tr w:rsidR="005B5BD5" w:rsidRPr="00C93312" w:rsidTr="005B1001">
        <w:trPr>
          <w:trHeight w:val="463"/>
        </w:trPr>
        <w:tc>
          <w:tcPr>
            <w:tcW w:w="1218" w:type="dxa"/>
            <w:tcBorders>
              <w:left w:val="single" w:sz="4" w:space="0" w:color="000000"/>
              <w:bottom w:val="single" w:sz="4" w:space="0" w:color="000000"/>
            </w:tcBorders>
            <w:shd w:val="clear" w:color="auto" w:fill="auto"/>
          </w:tcPr>
          <w:p w:rsidR="005B5BD5" w:rsidRPr="00C93312" w:rsidRDefault="005B5BD5" w:rsidP="005B1001">
            <w:pPr>
              <w:snapToGrid w:val="0"/>
              <w:rPr>
                <w:rFonts w:cs="Times New Roman"/>
                <w:b/>
                <w:shd w:val="clear" w:color="auto" w:fill="FFFFFF"/>
              </w:rPr>
            </w:pPr>
            <w:r w:rsidRPr="00C93312">
              <w:rPr>
                <w:rFonts w:cs="Times New Roman"/>
                <w:b/>
                <w:shd w:val="clear" w:color="auto" w:fill="FFFFFF"/>
              </w:rPr>
              <w:t>5-9</w:t>
            </w: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jc w:val="center"/>
              <w:rPr>
                <w:shd w:val="clear" w:color="auto" w:fill="FFFFFF"/>
              </w:rPr>
            </w:pPr>
            <w:r w:rsidRPr="00C93312">
              <w:rPr>
                <w:shd w:val="clear" w:color="auto" w:fill="FFFFFF"/>
              </w:rPr>
              <w:t>6</w:t>
            </w:r>
            <w:r w:rsidR="00C445AF" w:rsidRPr="00C93312">
              <w:rPr>
                <w:shd w:val="clear" w:color="auto" w:fill="FFFFFF"/>
              </w:rPr>
              <w:t>0</w:t>
            </w:r>
          </w:p>
        </w:tc>
        <w:tc>
          <w:tcPr>
            <w:tcW w:w="954" w:type="dxa"/>
            <w:tcBorders>
              <w:left w:val="single" w:sz="4" w:space="0" w:color="000000"/>
              <w:bottom w:val="single" w:sz="4" w:space="0" w:color="000000"/>
            </w:tcBorders>
            <w:shd w:val="clear" w:color="auto" w:fill="auto"/>
          </w:tcPr>
          <w:p w:rsidR="005B5BD5" w:rsidRPr="00C93312" w:rsidRDefault="00B15F51" w:rsidP="005B1001">
            <w:pPr>
              <w:snapToGrid w:val="0"/>
              <w:jc w:val="center"/>
              <w:rPr>
                <w:rFonts w:cs="Times New Roman"/>
                <w:b/>
                <w:shd w:val="clear" w:color="auto" w:fill="FFFFFF"/>
              </w:rPr>
            </w:pPr>
            <w:r w:rsidRPr="00C93312">
              <w:rPr>
                <w:rFonts w:cs="Times New Roman"/>
                <w:b/>
                <w:shd w:val="clear" w:color="auto" w:fill="FFFFFF"/>
              </w:rPr>
              <w:t>30</w:t>
            </w:r>
          </w:p>
        </w:tc>
        <w:tc>
          <w:tcPr>
            <w:tcW w:w="954" w:type="dxa"/>
            <w:tcBorders>
              <w:left w:val="single" w:sz="4" w:space="0" w:color="000000"/>
              <w:bottom w:val="single" w:sz="4" w:space="0" w:color="000000"/>
            </w:tcBorders>
            <w:shd w:val="clear" w:color="auto" w:fill="auto"/>
          </w:tcPr>
          <w:p w:rsidR="005B5BD5" w:rsidRPr="00C93312" w:rsidRDefault="00B15F51" w:rsidP="005B1001">
            <w:pPr>
              <w:snapToGrid w:val="0"/>
              <w:jc w:val="center"/>
              <w:rPr>
                <w:rFonts w:cs="Times New Roman"/>
                <w:b/>
                <w:shd w:val="clear" w:color="auto" w:fill="FFFFFF"/>
              </w:rPr>
            </w:pPr>
            <w:r w:rsidRPr="00C93312">
              <w:rPr>
                <w:rFonts w:cs="Times New Roman"/>
                <w:b/>
                <w:shd w:val="clear" w:color="auto" w:fill="FFFFFF"/>
              </w:rPr>
              <w:t>8</w:t>
            </w: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c>
          <w:tcPr>
            <w:tcW w:w="954"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r w:rsidRPr="00C93312">
              <w:rPr>
                <w:rFonts w:cs="Times New Roman"/>
                <w:b/>
                <w:shd w:val="clear" w:color="auto" w:fill="FFFFFF"/>
              </w:rPr>
              <w:t>30</w:t>
            </w:r>
          </w:p>
        </w:tc>
        <w:tc>
          <w:tcPr>
            <w:tcW w:w="955"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r w:rsidRPr="00C93312">
              <w:rPr>
                <w:rFonts w:cs="Times New Roman"/>
                <w:b/>
                <w:shd w:val="clear" w:color="auto" w:fill="FFFFFF"/>
              </w:rPr>
              <w:t>11</w:t>
            </w: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c>
          <w:tcPr>
            <w:tcW w:w="942" w:type="dxa"/>
            <w:tcBorders>
              <w:left w:val="single" w:sz="4" w:space="0" w:color="000000"/>
              <w:bottom w:val="single" w:sz="4" w:space="0" w:color="000000"/>
              <w:right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r>
      <w:tr w:rsidR="005B5BD5" w:rsidRPr="00C93312" w:rsidTr="005B1001">
        <w:trPr>
          <w:trHeight w:val="548"/>
        </w:trPr>
        <w:tc>
          <w:tcPr>
            <w:tcW w:w="1218" w:type="dxa"/>
            <w:tcBorders>
              <w:left w:val="single" w:sz="4" w:space="0" w:color="000000"/>
              <w:bottom w:val="single" w:sz="4" w:space="0" w:color="000000"/>
            </w:tcBorders>
            <w:shd w:val="clear" w:color="auto" w:fill="auto"/>
          </w:tcPr>
          <w:p w:rsidR="005B5BD5" w:rsidRPr="00C93312" w:rsidRDefault="005B5BD5" w:rsidP="005B1001">
            <w:pPr>
              <w:snapToGrid w:val="0"/>
              <w:rPr>
                <w:rFonts w:cs="Times New Roman"/>
                <w:b/>
                <w:shd w:val="clear" w:color="auto" w:fill="FFFFFF"/>
              </w:rPr>
            </w:pPr>
            <w:r w:rsidRPr="00C93312">
              <w:rPr>
                <w:rFonts w:cs="Times New Roman"/>
                <w:b/>
                <w:shd w:val="clear" w:color="auto" w:fill="FFFFFF"/>
              </w:rPr>
              <w:t>10-11</w:t>
            </w:r>
          </w:p>
        </w:tc>
        <w:tc>
          <w:tcPr>
            <w:tcW w:w="1091" w:type="dxa"/>
            <w:tcBorders>
              <w:left w:val="single" w:sz="4" w:space="0" w:color="000000"/>
              <w:bottom w:val="single" w:sz="4" w:space="0" w:color="000000"/>
            </w:tcBorders>
            <w:shd w:val="clear" w:color="auto" w:fill="auto"/>
          </w:tcPr>
          <w:p w:rsidR="005B5BD5" w:rsidRPr="00C93312" w:rsidRDefault="00C445AF" w:rsidP="005B1001">
            <w:pPr>
              <w:snapToGrid w:val="0"/>
              <w:jc w:val="center"/>
              <w:rPr>
                <w:shd w:val="clear" w:color="auto" w:fill="FFFFFF"/>
              </w:rPr>
            </w:pPr>
            <w:r w:rsidRPr="00C93312">
              <w:rPr>
                <w:shd w:val="clear" w:color="auto" w:fill="FFFFFF"/>
              </w:rPr>
              <w:t>7</w:t>
            </w:r>
          </w:p>
        </w:tc>
        <w:tc>
          <w:tcPr>
            <w:tcW w:w="954" w:type="dxa"/>
            <w:tcBorders>
              <w:left w:val="single" w:sz="4" w:space="0" w:color="000000"/>
              <w:bottom w:val="single" w:sz="4" w:space="0" w:color="000000"/>
            </w:tcBorders>
            <w:shd w:val="clear" w:color="auto" w:fill="auto"/>
          </w:tcPr>
          <w:p w:rsidR="005B5BD5" w:rsidRPr="00C93312" w:rsidRDefault="00B15F51" w:rsidP="005B1001">
            <w:pPr>
              <w:snapToGrid w:val="0"/>
              <w:jc w:val="center"/>
              <w:rPr>
                <w:rFonts w:cs="Times New Roman"/>
                <w:b/>
                <w:shd w:val="clear" w:color="auto" w:fill="FFFFFF"/>
              </w:rPr>
            </w:pPr>
            <w:r w:rsidRPr="00C93312">
              <w:rPr>
                <w:rFonts w:cs="Times New Roman"/>
                <w:b/>
                <w:shd w:val="clear" w:color="auto" w:fill="FFFFFF"/>
              </w:rPr>
              <w:t>6</w:t>
            </w:r>
          </w:p>
        </w:tc>
        <w:tc>
          <w:tcPr>
            <w:tcW w:w="954"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r w:rsidRPr="00C93312">
              <w:rPr>
                <w:rFonts w:cs="Times New Roman"/>
                <w:b/>
                <w:shd w:val="clear" w:color="auto" w:fill="FFFFFF"/>
              </w:rPr>
              <w:t>1</w:t>
            </w: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c>
          <w:tcPr>
            <w:tcW w:w="954"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c>
          <w:tcPr>
            <w:tcW w:w="1091" w:type="dxa"/>
            <w:tcBorders>
              <w:left w:val="single" w:sz="4" w:space="0" w:color="000000"/>
              <w:bottom w:val="single" w:sz="4" w:space="0" w:color="000000"/>
            </w:tcBorders>
            <w:shd w:val="clear" w:color="auto" w:fill="auto"/>
          </w:tcPr>
          <w:p w:rsidR="005B5BD5" w:rsidRPr="00C93312" w:rsidRDefault="00B15F51" w:rsidP="005B1001">
            <w:pPr>
              <w:snapToGrid w:val="0"/>
              <w:jc w:val="center"/>
              <w:rPr>
                <w:rFonts w:cs="Times New Roman"/>
                <w:b/>
                <w:shd w:val="clear" w:color="auto" w:fill="FFFFFF"/>
              </w:rPr>
            </w:pPr>
            <w:r w:rsidRPr="00C93312">
              <w:rPr>
                <w:rFonts w:cs="Times New Roman"/>
                <w:b/>
                <w:shd w:val="clear" w:color="auto" w:fill="FFFFFF"/>
              </w:rPr>
              <w:t>1</w:t>
            </w:r>
          </w:p>
        </w:tc>
        <w:tc>
          <w:tcPr>
            <w:tcW w:w="955"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r w:rsidRPr="00C93312">
              <w:rPr>
                <w:rFonts w:cs="Times New Roman"/>
                <w:b/>
                <w:shd w:val="clear" w:color="auto" w:fill="FFFFFF"/>
              </w:rPr>
              <w:t>1</w:t>
            </w:r>
          </w:p>
        </w:tc>
        <w:tc>
          <w:tcPr>
            <w:tcW w:w="1091" w:type="dxa"/>
            <w:tcBorders>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c>
          <w:tcPr>
            <w:tcW w:w="942" w:type="dxa"/>
            <w:tcBorders>
              <w:left w:val="single" w:sz="4" w:space="0" w:color="000000"/>
              <w:bottom w:val="single" w:sz="4" w:space="0" w:color="000000"/>
              <w:right w:val="single" w:sz="4" w:space="0" w:color="000000"/>
            </w:tcBorders>
            <w:shd w:val="clear" w:color="auto" w:fill="auto"/>
          </w:tcPr>
          <w:p w:rsidR="005B5BD5" w:rsidRPr="00C93312" w:rsidRDefault="005B5BD5" w:rsidP="005B1001">
            <w:pPr>
              <w:snapToGrid w:val="0"/>
              <w:jc w:val="center"/>
              <w:rPr>
                <w:rFonts w:cs="Times New Roman"/>
                <w:b/>
                <w:shd w:val="clear" w:color="auto" w:fill="FFFFFF"/>
              </w:rPr>
            </w:pPr>
          </w:p>
        </w:tc>
      </w:tr>
      <w:tr w:rsidR="005B5BD5" w:rsidRPr="00C93312" w:rsidTr="005B1001">
        <w:trPr>
          <w:trHeight w:val="463"/>
        </w:trPr>
        <w:tc>
          <w:tcPr>
            <w:tcW w:w="1218" w:type="dxa"/>
            <w:tcBorders>
              <w:left w:val="single" w:sz="4" w:space="0" w:color="000000"/>
              <w:bottom w:val="single" w:sz="4" w:space="0" w:color="000000"/>
            </w:tcBorders>
            <w:shd w:val="clear" w:color="auto" w:fill="FFFFFF"/>
          </w:tcPr>
          <w:p w:rsidR="005B5BD5" w:rsidRPr="00C93312" w:rsidRDefault="005B5BD5" w:rsidP="005B1001">
            <w:pPr>
              <w:snapToGrid w:val="0"/>
              <w:rPr>
                <w:rFonts w:cs="Times New Roman"/>
                <w:b/>
                <w:shd w:val="clear" w:color="auto" w:fill="FFFFFF"/>
              </w:rPr>
            </w:pPr>
            <w:r w:rsidRPr="00C93312">
              <w:rPr>
                <w:rFonts w:cs="Times New Roman"/>
                <w:b/>
                <w:shd w:val="clear" w:color="auto" w:fill="FFFFFF"/>
              </w:rPr>
              <w:t>Всего</w:t>
            </w:r>
          </w:p>
        </w:tc>
        <w:tc>
          <w:tcPr>
            <w:tcW w:w="1091" w:type="dxa"/>
            <w:tcBorders>
              <w:left w:val="single" w:sz="4" w:space="0" w:color="000000"/>
              <w:bottom w:val="single" w:sz="4" w:space="0" w:color="000000"/>
            </w:tcBorders>
            <w:shd w:val="clear" w:color="auto" w:fill="FFFFFF"/>
          </w:tcPr>
          <w:p w:rsidR="005B5BD5" w:rsidRPr="00C93312" w:rsidRDefault="005B5BD5" w:rsidP="005B1001">
            <w:pPr>
              <w:snapToGrid w:val="0"/>
              <w:spacing w:line="360" w:lineRule="auto"/>
              <w:jc w:val="center"/>
              <w:rPr>
                <w:b/>
              </w:rPr>
            </w:pPr>
            <w:r w:rsidRPr="00C93312">
              <w:rPr>
                <w:b/>
              </w:rPr>
              <w:t>11</w:t>
            </w:r>
            <w:r w:rsidR="00C445AF" w:rsidRPr="00C93312">
              <w:rPr>
                <w:b/>
              </w:rPr>
              <w:t>7</w:t>
            </w:r>
          </w:p>
        </w:tc>
        <w:tc>
          <w:tcPr>
            <w:tcW w:w="954" w:type="dxa"/>
            <w:tcBorders>
              <w:left w:val="single" w:sz="4" w:space="0" w:color="000000"/>
              <w:bottom w:val="single" w:sz="4" w:space="0" w:color="000000"/>
            </w:tcBorders>
            <w:shd w:val="clear" w:color="auto" w:fill="FFFFFF"/>
          </w:tcPr>
          <w:p w:rsidR="005B5BD5" w:rsidRPr="00C93312" w:rsidRDefault="00B15F51" w:rsidP="005B1001">
            <w:pPr>
              <w:snapToGrid w:val="0"/>
              <w:jc w:val="center"/>
              <w:rPr>
                <w:rFonts w:cs="Times New Roman"/>
                <w:b/>
                <w:shd w:val="clear" w:color="auto" w:fill="FFFFFF"/>
              </w:rPr>
            </w:pPr>
            <w:r w:rsidRPr="00C93312">
              <w:rPr>
                <w:rFonts w:cs="Times New Roman"/>
                <w:b/>
                <w:shd w:val="clear" w:color="auto" w:fill="FFFFFF"/>
              </w:rPr>
              <w:t>65</w:t>
            </w:r>
          </w:p>
        </w:tc>
        <w:tc>
          <w:tcPr>
            <w:tcW w:w="954" w:type="dxa"/>
            <w:tcBorders>
              <w:left w:val="single" w:sz="4" w:space="0" w:color="000000"/>
              <w:bottom w:val="single" w:sz="4" w:space="0" w:color="000000"/>
            </w:tcBorders>
            <w:shd w:val="clear" w:color="auto" w:fill="FFFFFF"/>
          </w:tcPr>
          <w:p w:rsidR="005B5BD5" w:rsidRPr="00C93312" w:rsidRDefault="00B15F51" w:rsidP="005B1001">
            <w:pPr>
              <w:snapToGrid w:val="0"/>
              <w:rPr>
                <w:rFonts w:cs="Times New Roman"/>
                <w:b/>
                <w:shd w:val="clear" w:color="auto" w:fill="FFFFFF"/>
              </w:rPr>
            </w:pPr>
            <w:r w:rsidRPr="00C93312">
              <w:rPr>
                <w:rFonts w:cs="Times New Roman"/>
                <w:b/>
                <w:shd w:val="clear" w:color="auto" w:fill="FFFFFF"/>
              </w:rPr>
              <w:t>1</w:t>
            </w:r>
            <w:r w:rsidR="005B5BD5" w:rsidRPr="00C93312">
              <w:rPr>
                <w:rFonts w:cs="Times New Roman"/>
                <w:b/>
                <w:shd w:val="clear" w:color="auto" w:fill="FFFFFF"/>
              </w:rPr>
              <w:t>8</w:t>
            </w:r>
          </w:p>
        </w:tc>
        <w:tc>
          <w:tcPr>
            <w:tcW w:w="1091" w:type="dxa"/>
            <w:tcBorders>
              <w:left w:val="single" w:sz="4" w:space="0" w:color="000000"/>
              <w:bottom w:val="single" w:sz="4" w:space="0" w:color="000000"/>
            </w:tcBorders>
            <w:shd w:val="clear" w:color="auto" w:fill="FFFFFF"/>
          </w:tcPr>
          <w:p w:rsidR="005B5BD5" w:rsidRPr="00C93312" w:rsidRDefault="005B5BD5" w:rsidP="005B1001">
            <w:pPr>
              <w:snapToGrid w:val="0"/>
              <w:jc w:val="center"/>
              <w:rPr>
                <w:rFonts w:cs="Times New Roman"/>
                <w:b/>
                <w:shd w:val="clear" w:color="auto" w:fill="FFFFFF"/>
              </w:rPr>
            </w:pPr>
          </w:p>
        </w:tc>
        <w:tc>
          <w:tcPr>
            <w:tcW w:w="954" w:type="dxa"/>
            <w:tcBorders>
              <w:left w:val="single" w:sz="4" w:space="0" w:color="000000"/>
              <w:bottom w:val="single" w:sz="4" w:space="0" w:color="000000"/>
            </w:tcBorders>
            <w:shd w:val="clear" w:color="auto" w:fill="FFFFFF"/>
          </w:tcPr>
          <w:p w:rsidR="005B5BD5" w:rsidRPr="00C93312" w:rsidRDefault="005B5BD5" w:rsidP="005B1001">
            <w:pPr>
              <w:snapToGrid w:val="0"/>
              <w:jc w:val="center"/>
              <w:rPr>
                <w:rFonts w:cs="Times New Roman"/>
                <w:b/>
                <w:shd w:val="clear" w:color="auto" w:fill="FFFFFF"/>
              </w:rPr>
            </w:pPr>
          </w:p>
        </w:tc>
        <w:tc>
          <w:tcPr>
            <w:tcW w:w="1091" w:type="dxa"/>
            <w:tcBorders>
              <w:left w:val="single" w:sz="4" w:space="0" w:color="000000"/>
              <w:bottom w:val="single" w:sz="4" w:space="0" w:color="000000"/>
            </w:tcBorders>
            <w:shd w:val="clear" w:color="auto" w:fill="FFFFFF"/>
          </w:tcPr>
          <w:p w:rsidR="005B5BD5" w:rsidRPr="00C93312" w:rsidRDefault="00B15F51" w:rsidP="005B1001">
            <w:pPr>
              <w:snapToGrid w:val="0"/>
              <w:jc w:val="center"/>
              <w:rPr>
                <w:rFonts w:cs="Times New Roman"/>
                <w:b/>
                <w:shd w:val="clear" w:color="auto" w:fill="FFFFFF"/>
              </w:rPr>
            </w:pPr>
            <w:r w:rsidRPr="00C93312">
              <w:rPr>
                <w:rFonts w:cs="Times New Roman"/>
                <w:b/>
                <w:shd w:val="clear" w:color="auto" w:fill="FFFFFF"/>
              </w:rPr>
              <w:t>52</w:t>
            </w:r>
          </w:p>
        </w:tc>
        <w:tc>
          <w:tcPr>
            <w:tcW w:w="955" w:type="dxa"/>
            <w:tcBorders>
              <w:left w:val="single" w:sz="4" w:space="0" w:color="000000"/>
              <w:bottom w:val="single" w:sz="4" w:space="0" w:color="000000"/>
            </w:tcBorders>
            <w:shd w:val="clear" w:color="auto" w:fill="FFFFFF"/>
          </w:tcPr>
          <w:p w:rsidR="005B5BD5" w:rsidRPr="00C93312" w:rsidRDefault="005B5BD5" w:rsidP="005B1001">
            <w:pPr>
              <w:snapToGrid w:val="0"/>
              <w:rPr>
                <w:rFonts w:cs="Times New Roman"/>
                <w:b/>
                <w:shd w:val="clear" w:color="auto" w:fill="FFFFFF"/>
              </w:rPr>
            </w:pPr>
            <w:r w:rsidRPr="00C93312">
              <w:rPr>
                <w:rFonts w:cs="Times New Roman"/>
                <w:b/>
                <w:shd w:val="clear" w:color="auto" w:fill="FFFFFF"/>
              </w:rPr>
              <w:t>17</w:t>
            </w:r>
          </w:p>
        </w:tc>
        <w:tc>
          <w:tcPr>
            <w:tcW w:w="1091" w:type="dxa"/>
            <w:tcBorders>
              <w:left w:val="single" w:sz="4" w:space="0" w:color="000000"/>
              <w:bottom w:val="single" w:sz="4" w:space="0" w:color="000000"/>
            </w:tcBorders>
            <w:shd w:val="clear" w:color="auto" w:fill="FFFFFF"/>
          </w:tcPr>
          <w:p w:rsidR="005B5BD5" w:rsidRPr="00C93312" w:rsidRDefault="005B5BD5" w:rsidP="005B1001">
            <w:pPr>
              <w:snapToGrid w:val="0"/>
              <w:rPr>
                <w:rFonts w:cs="Times New Roman"/>
                <w:b/>
                <w:shd w:val="clear" w:color="auto" w:fill="FFFFFF"/>
              </w:rPr>
            </w:pPr>
          </w:p>
        </w:tc>
        <w:tc>
          <w:tcPr>
            <w:tcW w:w="942" w:type="dxa"/>
            <w:tcBorders>
              <w:left w:val="single" w:sz="4" w:space="0" w:color="000000"/>
              <w:bottom w:val="single" w:sz="4" w:space="0" w:color="000000"/>
              <w:right w:val="single" w:sz="4" w:space="0" w:color="000000"/>
            </w:tcBorders>
            <w:shd w:val="clear" w:color="auto" w:fill="FFFFFF"/>
          </w:tcPr>
          <w:p w:rsidR="005B5BD5" w:rsidRPr="00C93312" w:rsidRDefault="005B5BD5" w:rsidP="005B1001">
            <w:pPr>
              <w:snapToGrid w:val="0"/>
              <w:jc w:val="center"/>
              <w:rPr>
                <w:rFonts w:cs="Times New Roman"/>
                <w:b/>
                <w:shd w:val="clear" w:color="auto" w:fill="FFFFFF"/>
              </w:rPr>
            </w:pPr>
          </w:p>
        </w:tc>
      </w:tr>
    </w:tbl>
    <w:p w:rsidR="005B5BD5" w:rsidRPr="00C93312" w:rsidRDefault="005B5BD5" w:rsidP="005B5BD5">
      <w:pPr>
        <w:tabs>
          <w:tab w:val="left" w:pos="900"/>
        </w:tabs>
        <w:spacing w:line="100" w:lineRule="atLeast"/>
        <w:jc w:val="both"/>
        <w:rPr>
          <w:highlight w:val="yellow"/>
        </w:rPr>
      </w:pPr>
    </w:p>
    <w:p w:rsidR="005B5BD5" w:rsidRPr="00C93312" w:rsidRDefault="005B5BD5" w:rsidP="005B5BD5">
      <w:pPr>
        <w:tabs>
          <w:tab w:val="left" w:pos="900"/>
        </w:tabs>
        <w:spacing w:line="100" w:lineRule="atLeast"/>
        <w:ind w:firstLine="540"/>
        <w:jc w:val="both"/>
        <w:rPr>
          <w:shd w:val="clear" w:color="auto" w:fill="FFFFFF"/>
        </w:rPr>
      </w:pPr>
      <w:r w:rsidRPr="00C93312">
        <w:rPr>
          <w:shd w:val="clear" w:color="auto" w:fill="FFFFFF"/>
        </w:rPr>
        <w:t>Контингент обучающихся стабилен, движение учащихся происходит по объективным причинам (переезд в другие районы города, за пределы села) и не вносит дестабилизацию в процесс развития школы.</w:t>
      </w:r>
    </w:p>
    <w:p w:rsidR="003C1C2A" w:rsidRPr="00C93312" w:rsidRDefault="003C1C2A" w:rsidP="005B5BD5">
      <w:pPr>
        <w:tabs>
          <w:tab w:val="left" w:pos="900"/>
        </w:tabs>
        <w:spacing w:line="100" w:lineRule="atLeast"/>
        <w:ind w:firstLine="540"/>
        <w:jc w:val="both"/>
        <w:rPr>
          <w:shd w:val="clear" w:color="auto" w:fill="FFFFFF"/>
        </w:rPr>
      </w:pPr>
    </w:p>
    <w:p w:rsidR="003C1C2A" w:rsidRPr="00C93312" w:rsidRDefault="003C1C2A" w:rsidP="003C1C2A">
      <w:pPr>
        <w:jc w:val="center"/>
        <w:rPr>
          <w:b/>
          <w:u w:val="single"/>
          <w:lang w:eastAsia="ru-RU"/>
        </w:rPr>
      </w:pPr>
      <w:r w:rsidRPr="00C93312">
        <w:rPr>
          <w:b/>
          <w:i/>
          <w:u w:val="single"/>
          <w:lang w:eastAsia="ru-RU"/>
        </w:rPr>
        <w:t>Организация образовательного процесса</w:t>
      </w:r>
      <w:r w:rsidRPr="00C93312">
        <w:rPr>
          <w:b/>
          <w:u w:val="single"/>
          <w:lang w:eastAsia="ru-RU"/>
        </w:rPr>
        <w:t>.</w:t>
      </w:r>
    </w:p>
    <w:p w:rsidR="003C1C2A" w:rsidRPr="00C93312" w:rsidRDefault="003C1C2A" w:rsidP="003C1C2A">
      <w:pPr>
        <w:ind w:firstLine="709"/>
        <w:jc w:val="both"/>
        <w:rPr>
          <w:lang w:eastAsia="ru-RU"/>
        </w:rPr>
      </w:pPr>
      <w:r w:rsidRPr="00C93312">
        <w:rPr>
          <w:lang w:eastAsia="ru-RU"/>
        </w:rPr>
        <w:t xml:space="preserve">Образовательный процесс организуется с учетом  требований о максимально  допустимой нагрузки обучающихся.  Расписание уроков составлено в соответствии с нормативами СанПиНа. Занятия организуются  по шести дневной учебной неделе, в 1 смену, 1- класс занимался  в 5 дней. Продолжительность урока 45 минут, начало  урока </w:t>
      </w:r>
    </w:p>
    <w:p w:rsidR="003C1C2A" w:rsidRPr="00C93312" w:rsidRDefault="003C1C2A" w:rsidP="003C1C2A">
      <w:pPr>
        <w:ind w:firstLine="709"/>
        <w:jc w:val="both"/>
        <w:rPr>
          <w:lang w:eastAsia="ru-RU"/>
        </w:rPr>
      </w:pPr>
      <w:r w:rsidRPr="00C93312">
        <w:rPr>
          <w:lang w:eastAsia="ru-RU"/>
        </w:rPr>
        <w:t>1 смена  в  8.30 – 14.20, перемены по 5-10 минут.</w:t>
      </w:r>
    </w:p>
    <w:p w:rsidR="003C1C2A" w:rsidRPr="00C93312" w:rsidRDefault="003C1C2A" w:rsidP="003C1C2A">
      <w:pPr>
        <w:spacing w:before="30" w:after="30"/>
        <w:rPr>
          <w:color w:val="000000"/>
          <w:shd w:val="clear" w:color="auto" w:fill="FFFFFF"/>
          <w:lang w:eastAsia="ru-RU"/>
        </w:rPr>
      </w:pPr>
      <w:r w:rsidRPr="00C93312">
        <w:rPr>
          <w:color w:val="000000"/>
          <w:shd w:val="clear" w:color="auto" w:fill="FFFFFF"/>
          <w:lang w:eastAsia="ru-RU"/>
        </w:rPr>
        <w:t> </w:t>
      </w:r>
      <w:r w:rsidRPr="00C93312">
        <w:rPr>
          <w:color w:val="000000"/>
          <w:u w:val="single"/>
          <w:shd w:val="clear" w:color="auto" w:fill="FFFFFF"/>
          <w:lang w:eastAsia="ru-RU"/>
        </w:rPr>
        <w:t>Периоды учебных занятий и каникул на 2018 – 2019  учебный год:</w:t>
      </w:r>
    </w:p>
    <w:p w:rsidR="003C1C2A" w:rsidRPr="00C93312" w:rsidRDefault="003C1C2A" w:rsidP="003C1C2A">
      <w:pPr>
        <w:spacing w:before="30" w:after="30"/>
        <w:rPr>
          <w:color w:val="000000"/>
          <w:shd w:val="clear" w:color="auto" w:fill="FFFFFF"/>
          <w:lang w:eastAsia="ru-RU"/>
        </w:rPr>
      </w:pPr>
      <w:r w:rsidRPr="00C93312">
        <w:rPr>
          <w:color w:val="000000"/>
          <w:shd w:val="clear" w:color="auto" w:fill="FFFFFF"/>
          <w:lang w:eastAsia="ru-RU"/>
        </w:rPr>
        <w:t>учебный год начинается </w:t>
      </w:r>
      <w:r w:rsidRPr="00C93312">
        <w:rPr>
          <w:b/>
          <w:bCs/>
          <w:color w:val="000000"/>
          <w:shd w:val="clear" w:color="auto" w:fill="FFFFFF"/>
          <w:lang w:eastAsia="ru-RU"/>
        </w:rPr>
        <w:t>1 сентября 2018 года </w:t>
      </w:r>
      <w:r w:rsidRPr="00C93312">
        <w:rPr>
          <w:color w:val="000000"/>
          <w:shd w:val="clear" w:color="auto" w:fill="FFFFFF"/>
          <w:lang w:eastAsia="ru-RU"/>
        </w:rPr>
        <w:t>и заканчивается </w:t>
      </w:r>
      <w:r w:rsidRPr="00C93312">
        <w:rPr>
          <w:b/>
          <w:bCs/>
          <w:color w:val="000000"/>
          <w:shd w:val="clear" w:color="auto" w:fill="FFFFFF"/>
          <w:lang w:eastAsia="ru-RU"/>
        </w:rPr>
        <w:t>25 мая 2019 г</w:t>
      </w:r>
      <w:r w:rsidRPr="00C93312">
        <w:rPr>
          <w:color w:val="000000"/>
          <w:shd w:val="clear" w:color="auto" w:fill="FFFFFF"/>
          <w:lang w:eastAsia="ru-RU"/>
        </w:rPr>
        <w:br/>
        <w:t xml:space="preserve">   </w:t>
      </w:r>
      <w:r w:rsidRPr="00C93312">
        <w:rPr>
          <w:color w:val="000000"/>
          <w:u w:val="single"/>
          <w:shd w:val="clear" w:color="auto" w:fill="FFFFFF"/>
          <w:lang w:eastAsia="ru-RU"/>
        </w:rPr>
        <w:t>Устанавливаются следующие </w:t>
      </w:r>
      <w:r w:rsidRPr="00C93312">
        <w:rPr>
          <w:bCs/>
          <w:color w:val="000000"/>
          <w:u w:val="single"/>
          <w:shd w:val="clear" w:color="auto" w:fill="FFFFFF"/>
          <w:lang w:eastAsia="ru-RU"/>
        </w:rPr>
        <w:t>сроки школьных каникул</w:t>
      </w:r>
      <w:r w:rsidRPr="00C93312">
        <w:rPr>
          <w:color w:val="000000"/>
          <w:u w:val="single"/>
          <w:shd w:val="clear" w:color="auto" w:fill="FFFFFF"/>
          <w:lang w:eastAsia="ru-RU"/>
        </w:rPr>
        <w:t>:</w:t>
      </w:r>
      <w:r w:rsidRPr="00C93312">
        <w:rPr>
          <w:color w:val="000000"/>
          <w:shd w:val="clear" w:color="auto" w:fill="FFFFFF"/>
          <w:lang w:eastAsia="ru-RU"/>
        </w:rPr>
        <w:br/>
      </w:r>
      <w:r w:rsidRPr="00C93312">
        <w:rPr>
          <w:b/>
          <w:bCs/>
          <w:color w:val="000000"/>
          <w:shd w:val="clear" w:color="auto" w:fill="FFFFFF"/>
          <w:lang w:eastAsia="ru-RU"/>
        </w:rPr>
        <w:t>осенние каникулы</w:t>
      </w:r>
      <w:r w:rsidRPr="00C93312">
        <w:rPr>
          <w:color w:val="000000"/>
          <w:shd w:val="clear" w:color="auto" w:fill="FFFFFF"/>
          <w:lang w:eastAsia="ru-RU"/>
        </w:rPr>
        <w:t> - с 01 ноября по 10 ноября 207  года (10  дней);</w:t>
      </w:r>
      <w:r w:rsidRPr="00C93312">
        <w:rPr>
          <w:color w:val="000000"/>
          <w:shd w:val="clear" w:color="auto" w:fill="FFFFFF"/>
          <w:lang w:eastAsia="ru-RU"/>
        </w:rPr>
        <w:br/>
      </w:r>
      <w:r w:rsidRPr="00C93312">
        <w:rPr>
          <w:b/>
          <w:bCs/>
          <w:color w:val="000000"/>
          <w:shd w:val="clear" w:color="auto" w:fill="FFFFFF"/>
          <w:lang w:eastAsia="ru-RU"/>
        </w:rPr>
        <w:t>зимние каникулы</w:t>
      </w:r>
      <w:r w:rsidRPr="00C93312">
        <w:rPr>
          <w:color w:val="000000"/>
          <w:shd w:val="clear" w:color="auto" w:fill="FFFFFF"/>
          <w:lang w:eastAsia="ru-RU"/>
        </w:rPr>
        <w:t> - с 29 декабря 2019 года по 08 января 2020 года (10 дней);</w:t>
      </w:r>
      <w:r w:rsidRPr="00C93312">
        <w:rPr>
          <w:color w:val="000000"/>
          <w:shd w:val="clear" w:color="auto" w:fill="FFFFFF"/>
          <w:lang w:eastAsia="ru-RU"/>
        </w:rPr>
        <w:br/>
      </w:r>
      <w:r w:rsidRPr="00C93312">
        <w:rPr>
          <w:b/>
          <w:bCs/>
          <w:color w:val="000000"/>
          <w:shd w:val="clear" w:color="auto" w:fill="FFFFFF"/>
          <w:lang w:eastAsia="ru-RU"/>
        </w:rPr>
        <w:t>весенние каникулы</w:t>
      </w:r>
      <w:r w:rsidRPr="00C93312">
        <w:rPr>
          <w:color w:val="000000"/>
          <w:shd w:val="clear" w:color="auto" w:fill="FFFFFF"/>
          <w:lang w:eastAsia="ru-RU"/>
        </w:rPr>
        <w:t> - с 22 по 31 марта 2020 года (10 дней);</w:t>
      </w:r>
      <w:r w:rsidRPr="00C93312">
        <w:rPr>
          <w:color w:val="000000"/>
          <w:shd w:val="clear" w:color="auto" w:fill="FFFFFF"/>
          <w:lang w:eastAsia="ru-RU"/>
        </w:rPr>
        <w:br/>
      </w:r>
      <w:r w:rsidRPr="00C93312">
        <w:rPr>
          <w:b/>
          <w:bCs/>
          <w:i/>
          <w:iCs/>
          <w:color w:val="000000"/>
          <w:shd w:val="clear" w:color="auto" w:fill="FFFFFF"/>
          <w:lang w:eastAsia="ru-RU"/>
        </w:rPr>
        <w:t>Дополнительные каникулы для первоклассников</w:t>
      </w:r>
      <w:r w:rsidRPr="00C93312">
        <w:rPr>
          <w:color w:val="000000"/>
          <w:shd w:val="clear" w:color="auto" w:fill="FFFFFF"/>
          <w:lang w:eastAsia="ru-RU"/>
        </w:rPr>
        <w:t> - с 10 по 16 февраля 2020 г</w:t>
      </w:r>
    </w:p>
    <w:p w:rsidR="003C1C2A" w:rsidRPr="00C93312" w:rsidRDefault="003C1C2A" w:rsidP="003C1C2A">
      <w:pPr>
        <w:spacing w:before="30" w:after="30" w:line="360" w:lineRule="auto"/>
        <w:rPr>
          <w:color w:val="000000"/>
          <w:shd w:val="clear" w:color="auto" w:fill="FFFFFF"/>
        </w:rPr>
      </w:pPr>
      <w:r w:rsidRPr="00C93312">
        <w:rPr>
          <w:color w:val="000000"/>
          <w:shd w:val="clear" w:color="auto" w:fill="FFFFFF"/>
          <w:lang w:eastAsia="ru-RU"/>
        </w:rPr>
        <w:t> </w:t>
      </w:r>
      <w:r w:rsidRPr="00C93312">
        <w:rPr>
          <w:b/>
          <w:bCs/>
          <w:color w:val="000000"/>
          <w:shd w:val="clear" w:color="auto" w:fill="FFFFFF"/>
        </w:rPr>
        <w:t>Промежуточная аттестация</w:t>
      </w:r>
      <w:r w:rsidRPr="00C93312">
        <w:rPr>
          <w:color w:val="000000"/>
          <w:shd w:val="clear" w:color="auto" w:fill="FFFFFF"/>
        </w:rPr>
        <w:t> проводится по итогам освоения общеобразовательной программы: на уровне начального общего и основного общего образования - за четверти, на уровне среднего общего образования - за полугодия.</w:t>
      </w:r>
    </w:p>
    <w:p w:rsidR="003C1C2A" w:rsidRPr="00C93312" w:rsidRDefault="003C1C2A" w:rsidP="003C1C2A">
      <w:pPr>
        <w:spacing w:before="30" w:after="30" w:line="360" w:lineRule="auto"/>
        <w:rPr>
          <w:color w:val="000000"/>
          <w:shd w:val="clear" w:color="auto" w:fill="FFFFFF"/>
          <w:lang w:eastAsia="ru-RU"/>
        </w:rPr>
      </w:pPr>
      <w:r w:rsidRPr="00C93312">
        <w:rPr>
          <w:b/>
          <w:bCs/>
          <w:color w:val="000000"/>
          <w:shd w:val="clear" w:color="auto" w:fill="FFFFFF"/>
          <w:lang w:eastAsia="ru-RU"/>
        </w:rPr>
        <w:t>Сроки проведения государственной итоговой аттестации</w:t>
      </w:r>
      <w:r w:rsidRPr="00C93312">
        <w:rPr>
          <w:color w:val="000000"/>
          <w:shd w:val="clear" w:color="auto" w:fill="FFFFFF"/>
          <w:lang w:eastAsia="ru-RU"/>
        </w:rPr>
        <w:t> обучающихся освоивших программы основного и среднего общего образования ежегодно устанавливается Приказами Федеральной службы по надзору в сфере образования и науки Российской Федерации и распоряжениями Комитета по образованию.</w:t>
      </w:r>
    </w:p>
    <w:p w:rsidR="00577B60" w:rsidRPr="00C93312" w:rsidRDefault="00577B60" w:rsidP="00577B60">
      <w:pPr>
        <w:jc w:val="center"/>
        <w:rPr>
          <w:b/>
          <w:i/>
          <w:u w:val="single"/>
        </w:rPr>
      </w:pPr>
      <w:r w:rsidRPr="00C93312">
        <w:rPr>
          <w:b/>
          <w:i/>
          <w:u w:val="single"/>
        </w:rPr>
        <w:t>Организационно-педагогические условия образовательного процесса.</w:t>
      </w:r>
    </w:p>
    <w:p w:rsidR="00577B60" w:rsidRPr="00C93312" w:rsidRDefault="00577B60" w:rsidP="00577B60">
      <w:pPr>
        <w:ind w:left="567"/>
        <w:jc w:val="center"/>
        <w:rPr>
          <w:lang w:eastAsia="ru-RU"/>
        </w:rPr>
      </w:pPr>
      <w:r w:rsidRPr="00C93312">
        <w:rPr>
          <w:lang w:eastAsia="ru-RU"/>
        </w:rPr>
        <w:t xml:space="preserve">Учебный план (структура и направленность). </w:t>
      </w:r>
    </w:p>
    <w:p w:rsidR="00577B60" w:rsidRPr="00C93312" w:rsidRDefault="00577B60" w:rsidP="00577B60">
      <w:pPr>
        <w:ind w:firstLine="709"/>
        <w:jc w:val="both"/>
        <w:rPr>
          <w:lang w:eastAsia="ru-RU"/>
        </w:rPr>
      </w:pPr>
      <w:r w:rsidRPr="00C93312">
        <w:rPr>
          <w:lang w:eastAsia="ru-RU"/>
        </w:rPr>
        <w:t>Учебный план 1 – 11-х классов школы составлен в соответствии действующими Санитарно-эпидемиологические правилами и нормативами.</w:t>
      </w:r>
    </w:p>
    <w:p w:rsidR="00577B60" w:rsidRPr="00C93312" w:rsidRDefault="00577B60" w:rsidP="00577B60">
      <w:pPr>
        <w:tabs>
          <w:tab w:val="left" w:pos="284"/>
        </w:tabs>
        <w:ind w:left="142" w:right="57"/>
        <w:contextualSpacing/>
        <w:jc w:val="both"/>
        <w:rPr>
          <w:lang w:eastAsia="ru-RU"/>
        </w:rPr>
      </w:pPr>
      <w:r w:rsidRPr="00C93312">
        <w:rPr>
          <w:lang w:eastAsia="ru-RU"/>
        </w:rPr>
        <w:t xml:space="preserve">Основой для разработки Учебного плана на 2018-2019 учебный год являются следующие нормативные документы: </w:t>
      </w:r>
    </w:p>
    <w:p w:rsidR="00577B60" w:rsidRPr="00C93312" w:rsidRDefault="00577B60" w:rsidP="00577B60">
      <w:pPr>
        <w:widowControl/>
        <w:numPr>
          <w:ilvl w:val="0"/>
          <w:numId w:val="10"/>
        </w:numPr>
        <w:tabs>
          <w:tab w:val="left" w:pos="284"/>
        </w:tabs>
        <w:suppressAutoHyphens w:val="0"/>
        <w:ind w:left="-142" w:right="57" w:firstLine="284"/>
        <w:contextualSpacing/>
        <w:jc w:val="both"/>
        <w:rPr>
          <w:lang w:eastAsia="ru-RU"/>
        </w:rPr>
      </w:pPr>
      <w:r w:rsidRPr="00C93312">
        <w:rPr>
          <w:lang w:eastAsia="ru-RU"/>
        </w:rPr>
        <w:t>Закон РФ «Об образовании»</w:t>
      </w:r>
    </w:p>
    <w:p w:rsidR="00577B60" w:rsidRPr="00C93312" w:rsidRDefault="00577B60" w:rsidP="00577B60">
      <w:pPr>
        <w:widowControl/>
        <w:numPr>
          <w:ilvl w:val="0"/>
          <w:numId w:val="10"/>
        </w:numPr>
        <w:tabs>
          <w:tab w:val="left" w:pos="284"/>
        </w:tabs>
        <w:suppressAutoHyphens w:val="0"/>
        <w:ind w:left="-142" w:right="57" w:firstLine="284"/>
        <w:contextualSpacing/>
        <w:jc w:val="both"/>
        <w:rPr>
          <w:lang w:eastAsia="ru-RU"/>
        </w:rPr>
      </w:pPr>
      <w:r w:rsidRPr="00C93312">
        <w:rPr>
          <w:lang w:eastAsia="ru-RU"/>
        </w:rPr>
        <w:t>Типовое  положением об общеобразовательном учреждении в Российской Федерации</w:t>
      </w:r>
    </w:p>
    <w:p w:rsidR="00577B60" w:rsidRPr="00C93312" w:rsidRDefault="00577B60" w:rsidP="00577B60">
      <w:pPr>
        <w:widowControl/>
        <w:numPr>
          <w:ilvl w:val="0"/>
          <w:numId w:val="10"/>
        </w:numPr>
        <w:tabs>
          <w:tab w:val="left" w:pos="284"/>
        </w:tabs>
        <w:suppressAutoHyphens w:val="0"/>
        <w:ind w:left="-142" w:right="57" w:firstLine="284"/>
        <w:contextualSpacing/>
        <w:jc w:val="both"/>
        <w:rPr>
          <w:lang w:eastAsia="ru-RU"/>
        </w:rPr>
      </w:pPr>
      <w:r w:rsidRPr="00C93312">
        <w:rPr>
          <w:lang w:eastAsia="ru-RU"/>
        </w:rPr>
        <w:lastRenderedPageBreak/>
        <w:t>Устав МКОУ «Ямансуйская  СОШ»</w:t>
      </w:r>
    </w:p>
    <w:p w:rsidR="00577B60" w:rsidRPr="00C93312" w:rsidRDefault="00577B60" w:rsidP="00577B60">
      <w:pPr>
        <w:widowControl/>
        <w:numPr>
          <w:ilvl w:val="0"/>
          <w:numId w:val="10"/>
        </w:numPr>
        <w:tabs>
          <w:tab w:val="left" w:pos="284"/>
        </w:tabs>
        <w:suppressAutoHyphens w:val="0"/>
        <w:ind w:left="-142" w:right="57" w:firstLine="284"/>
        <w:contextualSpacing/>
        <w:jc w:val="both"/>
        <w:rPr>
          <w:lang w:eastAsia="ru-RU"/>
        </w:rPr>
      </w:pPr>
      <w:r w:rsidRPr="00C93312">
        <w:rPr>
          <w:lang w:eastAsia="ru-RU"/>
        </w:rPr>
        <w:t>Нормативными документами органов управления образованием</w:t>
      </w:r>
    </w:p>
    <w:p w:rsidR="00577B60" w:rsidRPr="00C93312" w:rsidRDefault="00577B60" w:rsidP="00577B60">
      <w:pPr>
        <w:widowControl/>
        <w:numPr>
          <w:ilvl w:val="0"/>
          <w:numId w:val="10"/>
        </w:numPr>
        <w:tabs>
          <w:tab w:val="left" w:pos="284"/>
        </w:tabs>
        <w:suppressAutoHyphens w:val="0"/>
        <w:ind w:left="-142" w:right="57" w:firstLine="284"/>
        <w:contextualSpacing/>
        <w:jc w:val="both"/>
        <w:rPr>
          <w:lang w:eastAsia="ru-RU"/>
        </w:rPr>
      </w:pPr>
      <w:r w:rsidRPr="00C93312">
        <w:rPr>
          <w:lang w:eastAsia="ru-RU"/>
        </w:rPr>
        <w:t>Примерный  учебный базисный план Дагминобр  на 2018 -2019 учебный год</w:t>
      </w:r>
    </w:p>
    <w:p w:rsidR="00577B60" w:rsidRPr="00C93312" w:rsidRDefault="00577B60" w:rsidP="00577B60">
      <w:pPr>
        <w:widowControl/>
        <w:numPr>
          <w:ilvl w:val="0"/>
          <w:numId w:val="10"/>
        </w:numPr>
        <w:tabs>
          <w:tab w:val="left" w:pos="284"/>
        </w:tabs>
        <w:suppressAutoHyphens w:val="0"/>
        <w:ind w:left="-142" w:right="57" w:firstLine="284"/>
        <w:contextualSpacing/>
        <w:jc w:val="both"/>
        <w:rPr>
          <w:lang w:eastAsia="ru-RU"/>
        </w:rPr>
      </w:pPr>
      <w:r w:rsidRPr="00C93312">
        <w:rPr>
          <w:lang w:eastAsia="ru-RU"/>
        </w:rPr>
        <w:t>Локальные акты  школы.</w:t>
      </w:r>
    </w:p>
    <w:p w:rsidR="00577B60" w:rsidRPr="00C93312" w:rsidRDefault="00577B60" w:rsidP="00577B60">
      <w:pPr>
        <w:ind w:left="57" w:right="57" w:firstLine="567"/>
        <w:jc w:val="both"/>
      </w:pPr>
      <w:r w:rsidRPr="00C93312">
        <w:t>Учебный план школы соответствовал основным требованиям республиканского базисного учебного плана №2.</w:t>
      </w:r>
    </w:p>
    <w:p w:rsidR="00577B60" w:rsidRPr="00C93312" w:rsidRDefault="00577B60" w:rsidP="00577B60">
      <w:pPr>
        <w:shd w:val="clear" w:color="auto" w:fill="FFFFFF"/>
        <w:tabs>
          <w:tab w:val="left" w:pos="284"/>
          <w:tab w:val="left" w:pos="426"/>
          <w:tab w:val="left" w:pos="567"/>
        </w:tabs>
        <w:ind w:left="624" w:right="57"/>
        <w:jc w:val="both"/>
      </w:pPr>
      <w:r w:rsidRPr="00C93312">
        <w:t xml:space="preserve">Строго соблюдается соотношение между федеральным и региональным компонентами образования. </w:t>
      </w:r>
    </w:p>
    <w:p w:rsidR="00577B60" w:rsidRPr="00C93312" w:rsidRDefault="00577B60" w:rsidP="00577B60">
      <w:pPr>
        <w:spacing w:before="30" w:after="30" w:line="360" w:lineRule="auto"/>
        <w:rPr>
          <w:color w:val="000000"/>
          <w:shd w:val="clear" w:color="auto" w:fill="FFFFFF"/>
        </w:rPr>
      </w:pPr>
      <w:r w:rsidRPr="00C93312">
        <w:t>Уровень недельной учебной нагрузки не превышал предельно  допустимого. Содержание работы соответствует требованиям программы. Федеральные и региональные компоненты реализованы. По итогам года учебные программы на всех ступенях обучения по  предметам в основном выполнены</w:t>
      </w:r>
    </w:p>
    <w:p w:rsidR="005B5BD5" w:rsidRPr="00C93312" w:rsidRDefault="005B5BD5" w:rsidP="005B5BD5">
      <w:pPr>
        <w:tabs>
          <w:tab w:val="left" w:pos="900"/>
        </w:tabs>
        <w:spacing w:line="100" w:lineRule="atLeast"/>
        <w:ind w:left="720"/>
        <w:jc w:val="both"/>
        <w:rPr>
          <w:b/>
          <w:bCs/>
          <w:shd w:val="clear" w:color="auto" w:fill="FFFFFF"/>
        </w:rPr>
      </w:pPr>
    </w:p>
    <w:p w:rsidR="003C1C2A" w:rsidRPr="00C93312" w:rsidRDefault="003C1C2A" w:rsidP="005B5BD5">
      <w:pPr>
        <w:tabs>
          <w:tab w:val="left" w:pos="900"/>
        </w:tabs>
        <w:spacing w:line="100" w:lineRule="atLeast"/>
        <w:ind w:left="720"/>
        <w:jc w:val="both"/>
        <w:rPr>
          <w:b/>
          <w:bCs/>
          <w:shd w:val="clear" w:color="auto" w:fill="FFFFFF"/>
        </w:rPr>
      </w:pPr>
    </w:p>
    <w:p w:rsidR="005B5BD5" w:rsidRPr="00C93312" w:rsidRDefault="005B5BD5" w:rsidP="005B5BD5">
      <w:pPr>
        <w:ind w:left="-142"/>
        <w:rPr>
          <w:b/>
        </w:rPr>
      </w:pPr>
      <w:r w:rsidRPr="00C93312">
        <w:rPr>
          <w:b/>
          <w:bCs/>
          <w:shd w:val="clear" w:color="auto" w:fill="FFFFFF"/>
        </w:rPr>
        <w:t xml:space="preserve">      5.</w:t>
      </w:r>
      <w:r w:rsidRPr="00C93312">
        <w:rPr>
          <w:b/>
        </w:rPr>
        <w:t xml:space="preserve"> Учебный  план  МКОУ «Ямансуйская  СОШ» </w:t>
      </w:r>
    </w:p>
    <w:p w:rsidR="005B5BD5" w:rsidRPr="00C93312" w:rsidRDefault="00991F8E" w:rsidP="005B5BD5">
      <w:pPr>
        <w:tabs>
          <w:tab w:val="left" w:pos="900"/>
        </w:tabs>
        <w:spacing w:line="100" w:lineRule="atLeast"/>
        <w:ind w:left="720"/>
        <w:jc w:val="both"/>
        <w:rPr>
          <w:b/>
          <w:bCs/>
          <w:shd w:val="clear" w:color="auto" w:fill="FFFFFF"/>
        </w:rPr>
      </w:pPr>
      <w:r w:rsidRPr="00C93312">
        <w:rPr>
          <w:b/>
        </w:rPr>
        <w:t>на 2018 – 2019</w:t>
      </w:r>
      <w:r w:rsidR="005B5BD5" w:rsidRPr="00C93312">
        <w:rPr>
          <w:b/>
        </w:rPr>
        <w:t xml:space="preserve"> уч.</w:t>
      </w:r>
    </w:p>
    <w:p w:rsidR="005B5BD5" w:rsidRPr="00C93312" w:rsidRDefault="005B5BD5" w:rsidP="005B5BD5">
      <w:pPr>
        <w:tabs>
          <w:tab w:val="left" w:pos="900"/>
        </w:tabs>
        <w:spacing w:line="100" w:lineRule="atLeast"/>
        <w:jc w:val="both"/>
        <w:rPr>
          <w:b/>
          <w:bCs/>
          <w:highlight w:val="yellow"/>
          <w:shd w:val="clear" w:color="auto" w:fill="FFFFFF"/>
        </w:rPr>
      </w:pPr>
    </w:p>
    <w:p w:rsidR="00991F8E" w:rsidRPr="00C93312" w:rsidRDefault="00991F8E" w:rsidP="00C93312">
      <w:pPr>
        <w:shd w:val="clear" w:color="auto" w:fill="FFFFFF"/>
        <w:spacing w:line="317" w:lineRule="exact"/>
        <w:ind w:right="10"/>
        <w:jc w:val="both"/>
        <w:rPr>
          <w:spacing w:val="-1"/>
        </w:rPr>
      </w:pPr>
      <w:r w:rsidRPr="00C93312">
        <w:t xml:space="preserve">Учебный план 1-10 классов  Ямансуйская СОШ разработан на основе федерального базисного учебного плана и учебного плана общеобразовательных </w:t>
      </w:r>
      <w:r w:rsidRPr="00C93312">
        <w:rPr>
          <w:spacing w:val="-1"/>
        </w:rPr>
        <w:t>учреждений Республики Дагестан на  2018 -2019 учебный год.</w:t>
      </w:r>
    </w:p>
    <w:p w:rsidR="00991F8E" w:rsidRPr="00C93312" w:rsidRDefault="00991F8E" w:rsidP="00991F8E">
      <w:pPr>
        <w:shd w:val="clear" w:color="auto" w:fill="FFFFFF"/>
        <w:spacing w:line="317" w:lineRule="exact"/>
        <w:ind w:left="48" w:right="10" w:firstLine="528"/>
        <w:jc w:val="both"/>
        <w:rPr>
          <w:spacing w:val="-1"/>
        </w:rPr>
      </w:pPr>
      <w:r w:rsidRPr="00C93312">
        <w:rPr>
          <w:spacing w:val="-1"/>
        </w:rPr>
        <w:t xml:space="preserve">Предлагаемый учебный план определяет максимальный объем учебной нагрузки и состав учебных предметов, распределяет учебное время, отводимое на освоение обязательной части национально-регионального компонента образовательного учреждения по классам и учебным предметам. </w:t>
      </w:r>
    </w:p>
    <w:p w:rsidR="00991F8E" w:rsidRPr="00C93312" w:rsidRDefault="00991F8E" w:rsidP="00991F8E">
      <w:pPr>
        <w:shd w:val="clear" w:color="auto" w:fill="FFFFFF"/>
        <w:spacing w:line="317" w:lineRule="exact"/>
        <w:ind w:left="48" w:right="10" w:firstLine="528"/>
        <w:jc w:val="both"/>
      </w:pPr>
      <w:r w:rsidRPr="00C93312">
        <w:rPr>
          <w:spacing w:val="-1"/>
        </w:rPr>
        <w:t>МКОУ «Ямансуйская СОШ» работает по</w:t>
      </w:r>
      <w:r w:rsidRPr="00C93312">
        <w:t xml:space="preserve"> учебному плану № </w:t>
      </w:r>
      <w:r w:rsidRPr="00C93312">
        <w:rPr>
          <w:iCs/>
        </w:rPr>
        <w:t>2, который предназначен для образовательных учреждений  со смешанным национальным составом учащихся, согласно которому</w:t>
      </w:r>
      <w:r w:rsidRPr="00C93312">
        <w:t xml:space="preserve"> с первого класса обучение ведется на русском языке, родной язык изучается как предмет.</w:t>
      </w:r>
    </w:p>
    <w:p w:rsidR="00991F8E" w:rsidRPr="00C93312" w:rsidRDefault="00991F8E" w:rsidP="00991F8E">
      <w:pPr>
        <w:ind w:firstLine="600"/>
        <w:jc w:val="both"/>
      </w:pPr>
      <w:r w:rsidRPr="00C93312">
        <w:t xml:space="preserve">Продолжительность учебного года для 1 класса – 33 учебные недели, для 2-11 классов - 34 учебные недели. Продолжительность урока в 1 классе в сентябре-декабре - по 35 минут, в январе-мае – по 45 минут. Продолжительность урока во 2-11 классах – 45 минут. Учебные занятия проводятся в I классе по 5-дневной учебной неделе и только в первую смену. </w:t>
      </w:r>
    </w:p>
    <w:p w:rsidR="00991F8E" w:rsidRPr="00C93312" w:rsidRDefault="00991F8E" w:rsidP="00991F8E">
      <w:pPr>
        <w:shd w:val="clear" w:color="auto" w:fill="FFFFFF"/>
        <w:spacing w:line="317" w:lineRule="exact"/>
        <w:ind w:right="77" w:firstLine="518"/>
        <w:jc w:val="both"/>
      </w:pPr>
      <w:r w:rsidRPr="00C93312">
        <w:t>В 10,11 классах школа работает по плану универсального (непрофильного) обучения. Учебный план состоит из предметов федерального компонента, национально-регионального и компонента образовательного учреждения. Часы компонента образовательного учреждения в 2, 3, 5-10 классах обеспечивают реализацию индивидуальных потребностей обучающихся и усилению базового ядра знаний.</w:t>
      </w:r>
    </w:p>
    <w:p w:rsidR="00991F8E" w:rsidRPr="00C93312" w:rsidRDefault="00991F8E" w:rsidP="00991F8E">
      <w:pPr>
        <w:shd w:val="clear" w:color="auto" w:fill="FFFFFF"/>
        <w:spacing w:line="317" w:lineRule="exact"/>
        <w:ind w:right="77" w:firstLine="518"/>
        <w:jc w:val="both"/>
      </w:pPr>
      <w:r w:rsidRPr="00C93312">
        <w:t>Часы компонента образовательного учреждения распределены следующим образом:</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2 класс: 1час – английский язык - для усиления базовых знаний по предмету «английский язык»</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3 класс: 1час – математика - для усиления базовых знаний по предмету «математика»</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3 класс: 1час – русский язык - для усиления базовых знаний по предмету «русский язык»</w:t>
      </w:r>
    </w:p>
    <w:p w:rsidR="00991F8E" w:rsidRPr="00C93312" w:rsidRDefault="00991F8E" w:rsidP="00991F8E">
      <w:pPr>
        <w:shd w:val="clear" w:color="auto" w:fill="FFFFFF"/>
        <w:spacing w:line="317" w:lineRule="exact"/>
        <w:ind w:left="567" w:right="77"/>
        <w:jc w:val="both"/>
      </w:pP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5 класс: 1час – история - для усиления базовых знаний по предмету «история»</w:t>
      </w:r>
    </w:p>
    <w:p w:rsidR="00991F8E" w:rsidRPr="00C93312" w:rsidRDefault="00991F8E" w:rsidP="00991F8E">
      <w:pPr>
        <w:pStyle w:val="a6"/>
      </w:pP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5 класс: 1час – биология - для усиления базовых знаний по предмету «биология»</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5 класс: 1час – география - для усиления базовых знаний по предмету «география»</w:t>
      </w:r>
    </w:p>
    <w:p w:rsidR="00991F8E" w:rsidRPr="00C93312" w:rsidRDefault="00991F8E" w:rsidP="00991F8E">
      <w:pPr>
        <w:autoSpaceDE w:val="0"/>
        <w:autoSpaceDN w:val="0"/>
        <w:adjustRightInd w:val="0"/>
        <w:spacing w:line="276" w:lineRule="auto"/>
        <w:ind w:right="567"/>
        <w:jc w:val="both"/>
      </w:pPr>
      <w:r w:rsidRPr="00C93312">
        <w:lastRenderedPageBreak/>
        <w:t>5 класс: 1час – ОДНКНР - в рамках реализации Программы воспитания и социализации обучающихся.</w:t>
      </w:r>
    </w:p>
    <w:p w:rsidR="00991F8E" w:rsidRPr="00C93312" w:rsidRDefault="00991F8E" w:rsidP="00991F8E">
      <w:pPr>
        <w:shd w:val="clear" w:color="auto" w:fill="FFFFFF"/>
        <w:spacing w:line="317" w:lineRule="exact"/>
        <w:ind w:left="927" w:right="77"/>
        <w:jc w:val="both"/>
      </w:pP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6 класс: 1час – литература - для усиления базовых знаний по предмету «литература»</w:t>
      </w:r>
    </w:p>
    <w:p w:rsidR="00991F8E" w:rsidRPr="00C93312" w:rsidRDefault="00991F8E" w:rsidP="00991F8E">
      <w:pPr>
        <w:shd w:val="clear" w:color="auto" w:fill="FFFFFF"/>
        <w:spacing w:line="317" w:lineRule="exact"/>
        <w:ind w:left="927" w:right="77"/>
        <w:jc w:val="both"/>
      </w:pPr>
    </w:p>
    <w:p w:rsidR="00991F8E" w:rsidRPr="00C93312" w:rsidRDefault="00991F8E" w:rsidP="00991F8E">
      <w:pPr>
        <w:shd w:val="clear" w:color="auto" w:fill="FFFFFF"/>
        <w:spacing w:line="317" w:lineRule="exact"/>
        <w:ind w:left="567" w:right="77"/>
        <w:jc w:val="both"/>
      </w:pPr>
      <w:r w:rsidRPr="00C93312">
        <w:t>6 класс: 1час – биология - для усиления базовых знаний по предмету «биология»</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7 класс: 1час – география - для усиления базовых знаний по предмету «география»</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8 класс: 1час – искусство - для усиления базовых знаний по предмету «искусство»</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9 класс: 1час – обществознание - для усиления базовых знаний по предмету «обществознание»</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9 класс: 1час – ОБЖ - для усиления базовых знаний по предмету «ОБЖ»</w:t>
      </w:r>
    </w:p>
    <w:p w:rsidR="00991F8E" w:rsidRPr="00C93312" w:rsidRDefault="00991F8E" w:rsidP="00991F8E">
      <w:pPr>
        <w:widowControl/>
        <w:numPr>
          <w:ilvl w:val="0"/>
          <w:numId w:val="19"/>
        </w:numPr>
        <w:shd w:val="clear" w:color="auto" w:fill="FFFFFF"/>
        <w:suppressAutoHyphens w:val="0"/>
        <w:spacing w:line="317" w:lineRule="exact"/>
        <w:ind w:right="77"/>
        <w:jc w:val="both"/>
      </w:pPr>
      <w:r w:rsidRPr="00C93312">
        <w:t xml:space="preserve">10  класс:  </w:t>
      </w:r>
    </w:p>
    <w:p w:rsidR="00991F8E" w:rsidRPr="00C93312" w:rsidRDefault="00991F8E" w:rsidP="00991F8E">
      <w:pPr>
        <w:shd w:val="clear" w:color="auto" w:fill="FFFFFF"/>
        <w:spacing w:line="317" w:lineRule="exact"/>
        <w:ind w:left="878" w:right="77"/>
        <w:jc w:val="both"/>
      </w:pPr>
      <w:r w:rsidRPr="00C93312">
        <w:rPr>
          <w:spacing w:val="-1"/>
        </w:rPr>
        <w:t xml:space="preserve">1 час – математика </w:t>
      </w:r>
      <w:r w:rsidRPr="00C93312">
        <w:t>– для подготовки к ЕГЭ</w:t>
      </w:r>
    </w:p>
    <w:p w:rsidR="00991F8E" w:rsidRPr="00C93312" w:rsidRDefault="00991F8E" w:rsidP="00991F8E">
      <w:pPr>
        <w:shd w:val="clear" w:color="auto" w:fill="FFFFFF"/>
        <w:tabs>
          <w:tab w:val="left" w:pos="2040"/>
        </w:tabs>
        <w:spacing w:line="317" w:lineRule="exact"/>
        <w:ind w:left="48" w:right="10" w:firstLine="528"/>
        <w:jc w:val="both"/>
        <w:rPr>
          <w:spacing w:val="-1"/>
        </w:rPr>
      </w:pPr>
      <w:r w:rsidRPr="00C93312">
        <w:rPr>
          <w:spacing w:val="-1"/>
        </w:rPr>
        <w:t xml:space="preserve">1 час – русский язык - </w:t>
      </w:r>
      <w:r w:rsidRPr="00C93312">
        <w:t>для подготовки к ЕГЭ</w:t>
      </w:r>
    </w:p>
    <w:p w:rsidR="00991F8E" w:rsidRPr="00C93312" w:rsidRDefault="00991F8E" w:rsidP="00991F8E">
      <w:pPr>
        <w:shd w:val="clear" w:color="auto" w:fill="FFFFFF"/>
        <w:spacing w:line="317" w:lineRule="exact"/>
        <w:ind w:left="878" w:right="77"/>
        <w:jc w:val="both"/>
      </w:pPr>
      <w:r w:rsidRPr="00C93312">
        <w:rPr>
          <w:spacing w:val="-1"/>
        </w:rPr>
        <w:t xml:space="preserve">1 час – биология - </w:t>
      </w:r>
      <w:r w:rsidRPr="00C93312">
        <w:t>для усиления базовых знаний по предмету «биология»</w:t>
      </w:r>
    </w:p>
    <w:p w:rsidR="00991F8E" w:rsidRPr="00C93312" w:rsidRDefault="00991F8E" w:rsidP="00991F8E">
      <w:pPr>
        <w:shd w:val="clear" w:color="auto" w:fill="FFFFFF"/>
        <w:tabs>
          <w:tab w:val="left" w:pos="2040"/>
        </w:tabs>
        <w:spacing w:line="317" w:lineRule="exact"/>
        <w:ind w:left="48" w:right="10" w:firstLine="528"/>
        <w:jc w:val="both"/>
        <w:rPr>
          <w:spacing w:val="-1"/>
        </w:rPr>
      </w:pPr>
    </w:p>
    <w:p w:rsidR="00991F8E" w:rsidRPr="00C93312" w:rsidRDefault="00991F8E" w:rsidP="00991F8E">
      <w:pPr>
        <w:shd w:val="clear" w:color="auto" w:fill="FFFFFF"/>
        <w:spacing w:line="317" w:lineRule="exact"/>
        <w:ind w:left="878" w:right="77"/>
        <w:jc w:val="both"/>
      </w:pPr>
      <w:r w:rsidRPr="00C93312">
        <w:rPr>
          <w:spacing w:val="-1"/>
        </w:rPr>
        <w:t xml:space="preserve">1 час – химия - </w:t>
      </w:r>
      <w:r w:rsidRPr="00C93312">
        <w:t>для усиления базовых знаний по предмету «химия»</w:t>
      </w:r>
    </w:p>
    <w:p w:rsidR="00991F8E" w:rsidRPr="00C93312" w:rsidRDefault="00991F8E" w:rsidP="00991F8E">
      <w:pPr>
        <w:shd w:val="clear" w:color="auto" w:fill="FFFFFF"/>
        <w:tabs>
          <w:tab w:val="left" w:pos="2040"/>
        </w:tabs>
        <w:spacing w:line="317" w:lineRule="exact"/>
        <w:ind w:left="48" w:right="10" w:firstLine="528"/>
        <w:jc w:val="both"/>
        <w:rPr>
          <w:spacing w:val="-1"/>
        </w:rPr>
      </w:pPr>
    </w:p>
    <w:p w:rsidR="00991F8E" w:rsidRPr="00C93312" w:rsidRDefault="00991F8E" w:rsidP="00991F8E">
      <w:pPr>
        <w:shd w:val="clear" w:color="auto" w:fill="FFFFFF"/>
        <w:spacing w:line="317" w:lineRule="exact"/>
        <w:ind w:left="878" w:right="77"/>
        <w:jc w:val="both"/>
      </w:pPr>
      <w:r w:rsidRPr="00C93312">
        <w:rPr>
          <w:spacing w:val="-1"/>
        </w:rPr>
        <w:t>1 час - обществознание</w:t>
      </w:r>
      <w:r w:rsidRPr="00C93312">
        <w:rPr>
          <w:spacing w:val="-1"/>
        </w:rPr>
        <w:tab/>
        <w:t xml:space="preserve">- </w:t>
      </w:r>
      <w:r w:rsidRPr="00C93312">
        <w:t>для усиления базовых знаний по предмету «обществознание»</w:t>
      </w:r>
    </w:p>
    <w:p w:rsidR="00991F8E" w:rsidRPr="00C93312" w:rsidRDefault="00991F8E" w:rsidP="00991F8E">
      <w:pPr>
        <w:shd w:val="clear" w:color="auto" w:fill="FFFFFF"/>
        <w:spacing w:line="317" w:lineRule="exact"/>
        <w:ind w:left="878" w:right="77"/>
        <w:jc w:val="both"/>
      </w:pPr>
      <w:r w:rsidRPr="00C93312">
        <w:rPr>
          <w:spacing w:val="-1"/>
        </w:rPr>
        <w:t>1 час - физика</w:t>
      </w:r>
      <w:r w:rsidRPr="00C93312">
        <w:rPr>
          <w:spacing w:val="-1"/>
        </w:rPr>
        <w:tab/>
        <w:t xml:space="preserve">- </w:t>
      </w:r>
      <w:r w:rsidRPr="00C93312">
        <w:t>для усиления базовых знаний по предмету «физика»</w:t>
      </w:r>
    </w:p>
    <w:p w:rsidR="00991F8E" w:rsidRPr="00C93312" w:rsidRDefault="00991F8E" w:rsidP="00991F8E">
      <w:pPr>
        <w:shd w:val="clear" w:color="auto" w:fill="FFFFFF"/>
        <w:spacing w:line="317" w:lineRule="exact"/>
        <w:ind w:left="878" w:right="77"/>
        <w:jc w:val="both"/>
      </w:pPr>
      <w:r w:rsidRPr="00C93312">
        <w:rPr>
          <w:spacing w:val="-1"/>
        </w:rPr>
        <w:t>1 час - история</w:t>
      </w:r>
      <w:r w:rsidRPr="00C93312">
        <w:rPr>
          <w:spacing w:val="-1"/>
        </w:rPr>
        <w:tab/>
        <w:t xml:space="preserve">- </w:t>
      </w:r>
      <w:r w:rsidRPr="00C93312">
        <w:t>для усиления базовых знаний по предмету «история»</w:t>
      </w:r>
    </w:p>
    <w:p w:rsidR="00991F8E" w:rsidRPr="00C93312" w:rsidRDefault="00991F8E" w:rsidP="00991F8E">
      <w:pPr>
        <w:shd w:val="clear" w:color="auto" w:fill="FFFFFF"/>
        <w:spacing w:line="317" w:lineRule="exact"/>
        <w:ind w:left="878" w:right="77"/>
        <w:jc w:val="both"/>
      </w:pPr>
    </w:p>
    <w:p w:rsidR="00991F8E" w:rsidRPr="00C93312" w:rsidRDefault="00991F8E" w:rsidP="00991F8E">
      <w:pPr>
        <w:shd w:val="clear" w:color="auto" w:fill="FFFFFF"/>
        <w:spacing w:line="317" w:lineRule="exact"/>
        <w:ind w:left="878" w:right="77"/>
        <w:jc w:val="both"/>
      </w:pPr>
    </w:p>
    <w:p w:rsidR="00991F8E" w:rsidRPr="00C93312" w:rsidRDefault="00991F8E" w:rsidP="00991F8E">
      <w:pPr>
        <w:shd w:val="clear" w:color="auto" w:fill="FFFFFF"/>
        <w:tabs>
          <w:tab w:val="left" w:pos="2040"/>
        </w:tabs>
        <w:spacing w:line="317" w:lineRule="exact"/>
        <w:ind w:right="10"/>
        <w:jc w:val="both"/>
      </w:pPr>
      <w:r w:rsidRPr="00C93312">
        <w:t xml:space="preserve">Содержание занятий внеурочной деятельности в 1-4 классах формируется с учетом пожеланий обучающихся и их родителей. </w:t>
      </w:r>
    </w:p>
    <w:p w:rsidR="00991F8E" w:rsidRPr="00C93312" w:rsidRDefault="00991F8E" w:rsidP="00991F8E">
      <w:pPr>
        <w:shd w:val="clear" w:color="auto" w:fill="FFFFFF"/>
        <w:tabs>
          <w:tab w:val="left" w:pos="2040"/>
        </w:tabs>
        <w:spacing w:line="317" w:lineRule="exact"/>
        <w:ind w:right="10"/>
        <w:jc w:val="both"/>
        <w:rPr>
          <w:spacing w:val="-1"/>
        </w:rPr>
      </w:pPr>
      <w:r w:rsidRPr="00C93312">
        <w:t>В 1 классе на внеурочную деятельность отводится 1 час, 2-4 классах – по два часа.</w:t>
      </w:r>
    </w:p>
    <w:p w:rsidR="00991F8E" w:rsidRPr="00C93312" w:rsidRDefault="00991F8E" w:rsidP="00991F8E">
      <w:pPr>
        <w:shd w:val="clear" w:color="auto" w:fill="FFFFFF"/>
        <w:spacing w:line="317" w:lineRule="exact"/>
        <w:ind w:left="878" w:right="77"/>
        <w:jc w:val="both"/>
      </w:pPr>
    </w:p>
    <w:p w:rsidR="00991F8E" w:rsidRPr="00C93312" w:rsidRDefault="00991F8E" w:rsidP="00991F8E">
      <w:pPr>
        <w:shd w:val="clear" w:color="auto" w:fill="FFFFFF"/>
        <w:spacing w:line="317" w:lineRule="exact"/>
        <w:ind w:left="878" w:right="77"/>
        <w:jc w:val="both"/>
      </w:pPr>
    </w:p>
    <w:p w:rsidR="00991F8E" w:rsidRPr="00C93312" w:rsidRDefault="00991F8E" w:rsidP="00991F8E">
      <w:pPr>
        <w:shd w:val="clear" w:color="auto" w:fill="FFFFFF"/>
        <w:spacing w:line="317" w:lineRule="exact"/>
        <w:ind w:left="878" w:right="77"/>
        <w:jc w:val="both"/>
      </w:pPr>
      <w:r w:rsidRPr="00C93312">
        <w:t>1 класс: «Шахматы»</w:t>
      </w:r>
    </w:p>
    <w:p w:rsidR="00991F8E" w:rsidRPr="00C93312" w:rsidRDefault="00991F8E" w:rsidP="00991F8E">
      <w:pPr>
        <w:shd w:val="clear" w:color="auto" w:fill="FFFFFF"/>
        <w:spacing w:line="317" w:lineRule="exact"/>
        <w:ind w:left="878" w:right="77"/>
        <w:jc w:val="both"/>
      </w:pPr>
      <w:r w:rsidRPr="00C93312">
        <w:t>2 класс: «Занимательная математика» , «Шахматы»</w:t>
      </w:r>
    </w:p>
    <w:p w:rsidR="00991F8E" w:rsidRPr="00C93312" w:rsidRDefault="00991F8E" w:rsidP="00991F8E">
      <w:pPr>
        <w:shd w:val="clear" w:color="auto" w:fill="FFFFFF"/>
        <w:spacing w:line="317" w:lineRule="exact"/>
        <w:ind w:left="878" w:right="77"/>
        <w:jc w:val="both"/>
      </w:pPr>
      <w:r w:rsidRPr="00C93312">
        <w:t>3 класс: «Занимательная математика» и «Шахматы».</w:t>
      </w:r>
    </w:p>
    <w:p w:rsidR="00991F8E" w:rsidRPr="00C93312" w:rsidRDefault="00991F8E" w:rsidP="00991F8E">
      <w:pPr>
        <w:shd w:val="clear" w:color="auto" w:fill="FFFFFF"/>
        <w:spacing w:line="317" w:lineRule="exact"/>
        <w:ind w:left="878" w:right="77"/>
        <w:jc w:val="both"/>
      </w:pPr>
      <w:r w:rsidRPr="00C93312">
        <w:t>4 класс: «Занимательная математика» и «Занимательная грамматика».</w:t>
      </w:r>
    </w:p>
    <w:p w:rsidR="00991F8E" w:rsidRPr="00C93312" w:rsidRDefault="00991F8E" w:rsidP="00991F8E">
      <w:pPr>
        <w:shd w:val="clear" w:color="auto" w:fill="FFFFFF"/>
        <w:spacing w:line="317" w:lineRule="exact"/>
        <w:ind w:left="878" w:right="77"/>
        <w:jc w:val="both"/>
      </w:pPr>
    </w:p>
    <w:p w:rsidR="00991F8E" w:rsidRPr="00C93312" w:rsidRDefault="00991F8E" w:rsidP="00991F8E"/>
    <w:p w:rsidR="00577B60" w:rsidRPr="00C93312" w:rsidRDefault="00577B60" w:rsidP="00577B60">
      <w:pPr>
        <w:rPr>
          <w:b/>
          <w:i/>
          <w:u w:val="single"/>
        </w:rPr>
      </w:pPr>
      <w:r w:rsidRPr="00C93312">
        <w:rPr>
          <w:b/>
          <w:i/>
          <w:u w:val="single"/>
        </w:rPr>
        <w:t>Сведения о кадрах образовательного учреждения.</w:t>
      </w:r>
    </w:p>
    <w:p w:rsidR="00577B60" w:rsidRPr="00C93312" w:rsidRDefault="00577B60" w:rsidP="00577B60">
      <w:pPr>
        <w:pStyle w:val="a4"/>
        <w:ind w:firstLine="567"/>
        <w:contextualSpacing/>
        <w:jc w:val="both"/>
        <w:rPr>
          <w:rFonts w:ascii="Times New Roman" w:hAnsi="Times New Roman"/>
          <w:sz w:val="24"/>
        </w:rPr>
      </w:pPr>
      <w:r w:rsidRPr="00C93312">
        <w:rPr>
          <w:rFonts w:ascii="Times New Roman" w:hAnsi="Times New Roman"/>
          <w:sz w:val="24"/>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опыта работы</w:t>
      </w:r>
    </w:p>
    <w:p w:rsidR="00577B60" w:rsidRPr="00C93312" w:rsidRDefault="00577B60" w:rsidP="00577B60">
      <w:pPr>
        <w:ind w:left="-567"/>
        <w:jc w:val="both"/>
        <w:rPr>
          <w:rFonts w:eastAsia="Times New Roman" w:cs="Times New Roman"/>
          <w:lang w:eastAsia="ru-RU"/>
        </w:rPr>
      </w:pPr>
      <w:r w:rsidRPr="00C93312">
        <w:rPr>
          <w:rFonts w:cs="Times New Roman"/>
        </w:rPr>
        <w:t>Школа практически укомплектована кадрами.</w:t>
      </w:r>
    </w:p>
    <w:p w:rsidR="00577B60" w:rsidRPr="00C93312" w:rsidRDefault="00577B60" w:rsidP="00577B60">
      <w:pPr>
        <w:ind w:left="-1134" w:firstLine="567"/>
        <w:jc w:val="both"/>
        <w:rPr>
          <w:rFonts w:eastAsia="Times New Roman" w:cs="Times New Roman"/>
          <w:lang w:eastAsia="ru-RU"/>
        </w:rPr>
      </w:pPr>
      <w:r w:rsidRPr="00C93312">
        <w:rPr>
          <w:rFonts w:eastAsia="Times New Roman" w:cs="Times New Roman"/>
          <w:lang w:eastAsia="ru-RU"/>
        </w:rPr>
        <w:t xml:space="preserve">      Педагогический коллектив школы состоит из 24 педагога. Из них:   </w:t>
      </w:r>
    </w:p>
    <w:p w:rsidR="00577B60" w:rsidRPr="00C93312" w:rsidRDefault="00577B60" w:rsidP="00577B60">
      <w:pPr>
        <w:ind w:left="-1134" w:firstLine="567"/>
        <w:jc w:val="both"/>
        <w:rPr>
          <w:rFonts w:eastAsia="Times New Roman" w:cs="Times New Roman"/>
          <w:lang w:eastAsia="ru-RU"/>
        </w:rPr>
      </w:pPr>
      <w:r w:rsidRPr="00C93312">
        <w:rPr>
          <w:rFonts w:eastAsia="Times New Roman" w:cs="Times New Roman"/>
          <w:lang w:eastAsia="ru-RU"/>
        </w:rPr>
        <w:t xml:space="preserve">1 - учитель имеет звание «Отличник  образования РД», 3 учителя – Почетный работник основного </w:t>
      </w:r>
    </w:p>
    <w:p w:rsidR="00577B60" w:rsidRPr="00C93312" w:rsidRDefault="00577B60" w:rsidP="00577B60">
      <w:pPr>
        <w:ind w:left="-567"/>
        <w:jc w:val="both"/>
        <w:rPr>
          <w:rFonts w:eastAsia="Times New Roman" w:cs="Times New Roman"/>
          <w:lang w:eastAsia="ru-RU"/>
        </w:rPr>
      </w:pPr>
      <w:r w:rsidRPr="00C93312">
        <w:rPr>
          <w:rFonts w:eastAsia="Times New Roman" w:cs="Times New Roman"/>
          <w:lang w:eastAsia="ru-RU"/>
        </w:rPr>
        <w:t xml:space="preserve"> образования РФ.  Средний возраст педагогического коллектива -  42</w:t>
      </w:r>
      <w:r w:rsidRPr="00C93312">
        <w:rPr>
          <w:rFonts w:eastAsia="Times New Roman" w:cs="Times New Roman"/>
          <w:color w:val="FF0000"/>
          <w:lang w:eastAsia="ru-RU"/>
        </w:rPr>
        <w:t xml:space="preserve"> </w:t>
      </w:r>
      <w:r w:rsidRPr="00C93312">
        <w:rPr>
          <w:rFonts w:eastAsia="Times New Roman" w:cs="Times New Roman"/>
          <w:lang w:eastAsia="ru-RU"/>
        </w:rPr>
        <w:t xml:space="preserve">года.  18 женщин, 5 мужчин.             Из них имеют образование: </w:t>
      </w:r>
    </w:p>
    <w:p w:rsidR="00577B60" w:rsidRPr="00C93312" w:rsidRDefault="00577B60" w:rsidP="00577B60">
      <w:pPr>
        <w:ind w:left="-1134" w:firstLine="567"/>
        <w:jc w:val="both"/>
        <w:rPr>
          <w:rFonts w:eastAsia="Times New Roman" w:cs="Times New Roman"/>
          <w:lang w:eastAsia="ru-RU"/>
        </w:rPr>
      </w:pPr>
    </w:p>
    <w:p w:rsidR="00577B60" w:rsidRPr="00C93312" w:rsidRDefault="00577B60" w:rsidP="00577B60">
      <w:pPr>
        <w:ind w:left="-1134" w:firstLine="567"/>
        <w:jc w:val="both"/>
        <w:rPr>
          <w:rFonts w:eastAsia="Times New Roman" w:cs="Times New Roman"/>
          <w:color w:val="FF0000"/>
          <w:lang w:eastAsia="ru-RU"/>
        </w:rPr>
      </w:pPr>
    </w:p>
    <w:p w:rsidR="00577B60" w:rsidRPr="00C93312" w:rsidRDefault="00577B60" w:rsidP="00577B60">
      <w:pPr>
        <w:ind w:left="-1134" w:firstLine="567"/>
        <w:jc w:val="both"/>
        <w:rPr>
          <w:rFonts w:eastAsia="Times New Roman" w:cs="Times New Roman"/>
          <w:lang w:eastAsia="ru-RU"/>
        </w:rPr>
      </w:pPr>
      <w:r w:rsidRPr="00C93312">
        <w:rPr>
          <w:rFonts w:eastAsia="Times New Roman" w:cs="Times New Roman"/>
          <w:noProof/>
          <w:lang w:eastAsia="ru-RU" w:bidi="ar-SA"/>
        </w:rPr>
        <w:drawing>
          <wp:anchor distT="0" distB="0" distL="114300" distR="114300" simplePos="0" relativeHeight="251662336" behindDoc="0" locked="0" layoutInCell="1" allowOverlap="1">
            <wp:simplePos x="0" y="0"/>
            <wp:positionH relativeFrom="column">
              <wp:posOffset>1948815</wp:posOffset>
            </wp:positionH>
            <wp:positionV relativeFrom="paragraph">
              <wp:posOffset>35560</wp:posOffset>
            </wp:positionV>
            <wp:extent cx="3419475" cy="1657350"/>
            <wp:effectExtent l="0" t="0" r="3810" b="2540"/>
            <wp:wrapTight wrapText="bothSides">
              <wp:wrapPolygon edited="0">
                <wp:start x="152" y="381"/>
                <wp:lineTo x="152" y="21219"/>
                <wp:lineTo x="21399" y="21219"/>
                <wp:lineTo x="21448" y="381"/>
                <wp:lineTo x="152" y="381"/>
              </wp:wrapPolygon>
            </wp:wrapTight>
            <wp:docPr id="3" name="Объект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77B60" w:rsidRPr="00C93312" w:rsidRDefault="00577B60" w:rsidP="00577B60">
      <w:pPr>
        <w:ind w:left="-1134" w:firstLine="567"/>
        <w:jc w:val="both"/>
        <w:rPr>
          <w:rFonts w:eastAsia="Times New Roman" w:cs="Times New Roman"/>
          <w:lang w:eastAsia="ru-RU"/>
        </w:rPr>
      </w:pPr>
    </w:p>
    <w:p w:rsidR="00577B60" w:rsidRPr="00C93312" w:rsidRDefault="00577B60" w:rsidP="00577B60">
      <w:pPr>
        <w:ind w:left="-1134" w:firstLine="567"/>
        <w:jc w:val="both"/>
        <w:rPr>
          <w:rFonts w:eastAsia="Times New Roman" w:cs="Times New Roman"/>
          <w:lang w:eastAsia="ru-RU"/>
        </w:rPr>
      </w:pPr>
    </w:p>
    <w:p w:rsidR="00577B60" w:rsidRPr="00C93312" w:rsidRDefault="001124AC" w:rsidP="00577B60">
      <w:pPr>
        <w:ind w:left="-1134" w:firstLine="567"/>
        <w:jc w:val="both"/>
        <w:rPr>
          <w:rFonts w:eastAsia="Times New Roman" w:cs="Times New Roman"/>
          <w:lang w:eastAsia="ru-RU"/>
        </w:rPr>
      </w:pPr>
      <w:r w:rsidRPr="00C93312">
        <w:rPr>
          <w:rFonts w:eastAsia="Times New Roman" w:cs="Times New Roman"/>
          <w:lang w:eastAsia="ru-RU"/>
        </w:rPr>
        <w:t>- высшее – 17</w:t>
      </w:r>
      <w:r w:rsidR="00577B60" w:rsidRPr="00C93312">
        <w:rPr>
          <w:rFonts w:eastAsia="Times New Roman" w:cs="Times New Roman"/>
          <w:lang w:eastAsia="ru-RU"/>
        </w:rPr>
        <w:t xml:space="preserve">  (65%);        </w:t>
      </w:r>
    </w:p>
    <w:p w:rsidR="00577B60" w:rsidRPr="00C93312" w:rsidRDefault="001124AC" w:rsidP="00577B60">
      <w:pPr>
        <w:ind w:left="-1134" w:firstLine="567"/>
        <w:jc w:val="both"/>
        <w:rPr>
          <w:rFonts w:eastAsia="Times New Roman" w:cs="Times New Roman"/>
          <w:lang w:eastAsia="ru-RU"/>
        </w:rPr>
      </w:pPr>
      <w:r w:rsidRPr="00C93312">
        <w:rPr>
          <w:rFonts w:eastAsia="Times New Roman" w:cs="Times New Roman"/>
          <w:lang w:eastAsia="ru-RU"/>
        </w:rPr>
        <w:t>- средне-специальное - 7</w:t>
      </w:r>
      <w:r w:rsidR="00577B60" w:rsidRPr="00C93312">
        <w:rPr>
          <w:rFonts w:eastAsia="Times New Roman" w:cs="Times New Roman"/>
          <w:lang w:eastAsia="ru-RU"/>
        </w:rPr>
        <w:t xml:space="preserve"> (25%) </w:t>
      </w:r>
    </w:p>
    <w:p w:rsidR="00577B60" w:rsidRPr="00C93312" w:rsidRDefault="00577B60" w:rsidP="00577B60">
      <w:pPr>
        <w:ind w:left="-1134" w:firstLine="567"/>
        <w:jc w:val="both"/>
        <w:rPr>
          <w:rFonts w:eastAsia="Times New Roman" w:cs="Times New Roman"/>
          <w:color w:val="0070C0"/>
          <w:lang w:eastAsia="ru-RU"/>
        </w:rPr>
      </w:pPr>
    </w:p>
    <w:p w:rsidR="00577B60" w:rsidRPr="00C93312" w:rsidRDefault="00577B60" w:rsidP="00577B60">
      <w:pPr>
        <w:ind w:left="-1134" w:firstLine="567"/>
        <w:jc w:val="both"/>
        <w:rPr>
          <w:rFonts w:eastAsia="Times New Roman" w:cs="Times New Roman"/>
          <w:color w:val="0070C0"/>
          <w:lang w:eastAsia="ru-RU"/>
        </w:rPr>
      </w:pPr>
    </w:p>
    <w:p w:rsidR="00577B60" w:rsidRPr="00C93312" w:rsidRDefault="00577B60" w:rsidP="00577B60">
      <w:pPr>
        <w:ind w:left="-1134" w:firstLine="567"/>
        <w:jc w:val="both"/>
        <w:rPr>
          <w:rFonts w:eastAsia="Times New Roman" w:cs="Times New Roman"/>
          <w:lang w:eastAsia="ru-RU"/>
        </w:rPr>
      </w:pPr>
    </w:p>
    <w:p w:rsidR="001124AC" w:rsidRPr="00C93312" w:rsidRDefault="001124AC" w:rsidP="00577B60">
      <w:pPr>
        <w:ind w:left="-1134" w:firstLine="567"/>
        <w:jc w:val="both"/>
        <w:rPr>
          <w:rFonts w:eastAsia="Times New Roman" w:cs="Times New Roman"/>
          <w:lang w:eastAsia="ru-RU"/>
        </w:rPr>
      </w:pPr>
    </w:p>
    <w:p w:rsidR="00577B60" w:rsidRPr="00C93312" w:rsidRDefault="00577B60" w:rsidP="00577B60">
      <w:pPr>
        <w:ind w:left="-1134" w:firstLine="567"/>
        <w:jc w:val="both"/>
        <w:rPr>
          <w:rFonts w:eastAsia="Times New Roman" w:cs="Times New Roman"/>
          <w:lang w:eastAsia="ru-RU"/>
        </w:rPr>
      </w:pPr>
    </w:p>
    <w:p w:rsidR="00577B60" w:rsidRPr="00C93312" w:rsidRDefault="00577B60" w:rsidP="00577B60">
      <w:pPr>
        <w:ind w:left="-1134" w:firstLine="567"/>
        <w:jc w:val="both"/>
        <w:rPr>
          <w:rFonts w:eastAsia="Times New Roman" w:cs="Times New Roman"/>
          <w:lang w:eastAsia="ru-RU"/>
        </w:rPr>
      </w:pPr>
      <w:r w:rsidRPr="00C93312">
        <w:rPr>
          <w:rFonts w:eastAsia="Times New Roman" w:cs="Times New Roman"/>
          <w:noProof/>
          <w:lang w:eastAsia="ru-RU" w:bidi="ar-SA"/>
        </w:rPr>
        <w:drawing>
          <wp:anchor distT="0" distB="0" distL="114300" distR="114300" simplePos="0" relativeHeight="251663360" behindDoc="0" locked="0" layoutInCell="1" allowOverlap="1">
            <wp:simplePos x="0" y="0"/>
            <wp:positionH relativeFrom="column">
              <wp:posOffset>1586865</wp:posOffset>
            </wp:positionH>
            <wp:positionV relativeFrom="paragraph">
              <wp:posOffset>85090</wp:posOffset>
            </wp:positionV>
            <wp:extent cx="4577715" cy="1908810"/>
            <wp:effectExtent l="19050" t="0" r="13335" b="0"/>
            <wp:wrapTight wrapText="bothSides">
              <wp:wrapPolygon edited="0">
                <wp:start x="-90" y="0"/>
                <wp:lineTo x="-90" y="21557"/>
                <wp:lineTo x="21663" y="21557"/>
                <wp:lineTo x="21663" y="0"/>
                <wp:lineTo x="-90" y="0"/>
              </wp:wrapPolygon>
            </wp:wrapTight>
            <wp:docPr id="5" name="Объект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77B60" w:rsidRPr="00C93312" w:rsidRDefault="00577B60" w:rsidP="00577B60">
      <w:pPr>
        <w:jc w:val="both"/>
        <w:rPr>
          <w:rFonts w:eastAsia="Times New Roman" w:cs="Times New Roman"/>
          <w:lang w:eastAsia="ru-RU"/>
        </w:rPr>
      </w:pPr>
    </w:p>
    <w:p w:rsidR="00577B60" w:rsidRPr="00C93312" w:rsidRDefault="00577B60" w:rsidP="00577B60">
      <w:pPr>
        <w:jc w:val="both"/>
        <w:rPr>
          <w:rFonts w:eastAsia="Times New Roman" w:cs="Times New Roman"/>
          <w:lang w:eastAsia="ru-RU"/>
        </w:rPr>
      </w:pPr>
      <w:r w:rsidRPr="00C93312">
        <w:rPr>
          <w:rFonts w:eastAsia="Times New Roman" w:cs="Times New Roman"/>
          <w:lang w:eastAsia="ru-RU"/>
        </w:rPr>
        <w:t xml:space="preserve">Категории:                               </w:t>
      </w:r>
    </w:p>
    <w:p w:rsidR="00577B60" w:rsidRPr="00C93312" w:rsidRDefault="00577B60" w:rsidP="00577B60">
      <w:pPr>
        <w:ind w:left="-1134" w:firstLine="567"/>
        <w:jc w:val="both"/>
        <w:rPr>
          <w:rFonts w:eastAsia="Times New Roman" w:cs="Times New Roman"/>
          <w:lang w:eastAsia="ru-RU"/>
        </w:rPr>
      </w:pPr>
      <w:r w:rsidRPr="00C93312">
        <w:rPr>
          <w:rFonts w:eastAsia="Times New Roman" w:cs="Times New Roman"/>
          <w:lang w:eastAsia="ru-RU"/>
        </w:rPr>
        <w:t>- высшая – 1</w:t>
      </w:r>
    </w:p>
    <w:p w:rsidR="00577B60" w:rsidRPr="00C93312" w:rsidRDefault="001124AC" w:rsidP="00577B60">
      <w:pPr>
        <w:ind w:left="-1134" w:firstLine="567"/>
        <w:jc w:val="both"/>
        <w:rPr>
          <w:rFonts w:eastAsia="Times New Roman" w:cs="Times New Roman"/>
          <w:lang w:eastAsia="ru-RU"/>
        </w:rPr>
      </w:pPr>
      <w:r w:rsidRPr="00C93312">
        <w:rPr>
          <w:rFonts w:eastAsia="Times New Roman" w:cs="Times New Roman"/>
          <w:lang w:eastAsia="ru-RU"/>
        </w:rPr>
        <w:t>- 1 категория – 2</w:t>
      </w:r>
    </w:p>
    <w:p w:rsidR="00577B60" w:rsidRPr="00C93312" w:rsidRDefault="00577B60" w:rsidP="00577B60">
      <w:pPr>
        <w:ind w:left="-1134" w:firstLine="567"/>
        <w:jc w:val="both"/>
        <w:rPr>
          <w:rFonts w:eastAsia="Times New Roman" w:cs="Times New Roman"/>
          <w:lang w:eastAsia="ru-RU"/>
        </w:rPr>
      </w:pPr>
      <w:r w:rsidRPr="00C93312">
        <w:rPr>
          <w:rFonts w:eastAsia="Times New Roman" w:cs="Times New Roman"/>
          <w:lang w:eastAsia="ru-RU"/>
        </w:rPr>
        <w:t>- 2 категория – 14</w:t>
      </w:r>
    </w:p>
    <w:p w:rsidR="00577B60" w:rsidRPr="00C93312" w:rsidRDefault="00577B60" w:rsidP="00577B60">
      <w:pPr>
        <w:ind w:left="-1134" w:firstLine="567"/>
        <w:jc w:val="both"/>
        <w:rPr>
          <w:rFonts w:eastAsia="Times New Roman" w:cs="Times New Roman"/>
          <w:lang w:eastAsia="ru-RU"/>
        </w:rPr>
      </w:pPr>
    </w:p>
    <w:p w:rsidR="00577B60" w:rsidRPr="00C93312" w:rsidRDefault="00577B60" w:rsidP="00577B60">
      <w:pPr>
        <w:ind w:left="-1134" w:firstLine="567"/>
        <w:jc w:val="both"/>
        <w:rPr>
          <w:rFonts w:cs="Times New Roman"/>
          <w:u w:val="single"/>
        </w:rPr>
      </w:pPr>
    </w:p>
    <w:p w:rsidR="00577B60" w:rsidRPr="00C93312" w:rsidRDefault="00577B60" w:rsidP="00577B60">
      <w:pPr>
        <w:ind w:left="-1134" w:firstLine="567"/>
        <w:jc w:val="both"/>
        <w:rPr>
          <w:rFonts w:cs="Times New Roman"/>
          <w:u w:val="single"/>
        </w:rPr>
      </w:pPr>
    </w:p>
    <w:p w:rsidR="00577B60" w:rsidRPr="00C93312" w:rsidRDefault="00577B60" w:rsidP="00577B60">
      <w:pPr>
        <w:ind w:left="-1134" w:firstLine="567"/>
        <w:jc w:val="both"/>
        <w:rPr>
          <w:rFonts w:cs="Times New Roman"/>
          <w:u w:val="single"/>
        </w:rPr>
      </w:pPr>
    </w:p>
    <w:p w:rsidR="00577B60" w:rsidRPr="00C93312" w:rsidRDefault="00577B60" w:rsidP="00577B60">
      <w:pPr>
        <w:ind w:left="-1134" w:firstLine="567"/>
        <w:jc w:val="both"/>
        <w:rPr>
          <w:rFonts w:cs="Times New Roman"/>
          <w:u w:val="single"/>
        </w:rPr>
      </w:pPr>
    </w:p>
    <w:p w:rsidR="00577B60" w:rsidRPr="00C93312" w:rsidRDefault="00577B60" w:rsidP="00577B60">
      <w:pPr>
        <w:ind w:left="-1134" w:firstLine="567"/>
        <w:jc w:val="both"/>
        <w:rPr>
          <w:rFonts w:cs="Times New Roman"/>
          <w:u w:val="single"/>
        </w:rPr>
      </w:pPr>
    </w:p>
    <w:p w:rsidR="00577B60" w:rsidRPr="00C93312" w:rsidRDefault="00577B60" w:rsidP="00577B60">
      <w:pPr>
        <w:ind w:left="-1134" w:firstLine="567"/>
        <w:jc w:val="both"/>
        <w:rPr>
          <w:rFonts w:eastAsia="Times New Roman" w:cs="Times New Roman"/>
          <w:color w:val="0070C0"/>
          <w:lang w:eastAsia="ru-RU"/>
        </w:rPr>
      </w:pPr>
      <w:r w:rsidRPr="00C93312">
        <w:rPr>
          <w:rFonts w:cs="Times New Roman"/>
          <w:u w:val="single"/>
        </w:rPr>
        <w:t>Педагогический стаж:</w:t>
      </w:r>
    </w:p>
    <w:p w:rsidR="00577B60" w:rsidRPr="00C93312" w:rsidRDefault="0001712F" w:rsidP="00577B60">
      <w:pPr>
        <w:contextualSpacing/>
        <w:jc w:val="both"/>
        <w:rPr>
          <w:rFonts w:cs="Times New Roman"/>
        </w:rPr>
      </w:pPr>
      <w:r w:rsidRPr="00C93312">
        <w:rPr>
          <w:rFonts w:cs="Times New Roman"/>
        </w:rPr>
        <w:t xml:space="preserve">   до 3-х лет –  6 чел. –  25</w:t>
      </w:r>
      <w:r w:rsidR="00577B60" w:rsidRPr="00C93312">
        <w:rPr>
          <w:rFonts w:cs="Times New Roman"/>
        </w:rPr>
        <w:t xml:space="preserve"> %</w:t>
      </w:r>
    </w:p>
    <w:p w:rsidR="00577B60" w:rsidRPr="00C93312" w:rsidRDefault="0001712F" w:rsidP="00577B60">
      <w:pPr>
        <w:contextualSpacing/>
        <w:jc w:val="both"/>
        <w:rPr>
          <w:rFonts w:cs="Times New Roman"/>
        </w:rPr>
      </w:pPr>
      <w:r w:rsidRPr="00C93312">
        <w:rPr>
          <w:rFonts w:cs="Times New Roman"/>
        </w:rPr>
        <w:t xml:space="preserve">   от 3 -  15 лет- 7</w:t>
      </w:r>
      <w:r w:rsidR="00577B60" w:rsidRPr="00C93312">
        <w:rPr>
          <w:rFonts w:cs="Times New Roman"/>
        </w:rPr>
        <w:t xml:space="preserve">  чел.- </w:t>
      </w:r>
      <w:r w:rsidRPr="00C93312">
        <w:rPr>
          <w:rFonts w:cs="Times New Roman"/>
        </w:rPr>
        <w:t>29</w:t>
      </w:r>
      <w:r w:rsidR="00577B60" w:rsidRPr="00C93312">
        <w:rPr>
          <w:rFonts w:cs="Times New Roman"/>
        </w:rPr>
        <w:t>%</w:t>
      </w:r>
    </w:p>
    <w:p w:rsidR="00577B60" w:rsidRPr="00C93312" w:rsidRDefault="0001712F" w:rsidP="00577B60">
      <w:pPr>
        <w:contextualSpacing/>
        <w:jc w:val="both"/>
        <w:rPr>
          <w:rFonts w:cs="Times New Roman"/>
        </w:rPr>
      </w:pPr>
      <w:r w:rsidRPr="00C93312">
        <w:rPr>
          <w:rFonts w:cs="Times New Roman"/>
        </w:rPr>
        <w:t xml:space="preserve">   от 16 - 25 лет- 3 чел.- 13</w:t>
      </w:r>
      <w:r w:rsidR="00577B60" w:rsidRPr="00C93312">
        <w:rPr>
          <w:rFonts w:cs="Times New Roman"/>
        </w:rPr>
        <w:t xml:space="preserve"> %</w:t>
      </w:r>
    </w:p>
    <w:p w:rsidR="00577B60" w:rsidRPr="00C93312" w:rsidRDefault="0001712F" w:rsidP="00577B60">
      <w:pPr>
        <w:contextualSpacing/>
        <w:jc w:val="both"/>
        <w:rPr>
          <w:rFonts w:cs="Times New Roman"/>
        </w:rPr>
      </w:pPr>
      <w:r w:rsidRPr="00C93312">
        <w:rPr>
          <w:rFonts w:cs="Times New Roman"/>
        </w:rPr>
        <w:t xml:space="preserve">   свыше 25 лет- 7 чел.- 29</w:t>
      </w:r>
      <w:r w:rsidR="00577B60" w:rsidRPr="00C93312">
        <w:rPr>
          <w:rFonts w:cs="Times New Roman"/>
        </w:rPr>
        <w:t xml:space="preserve"> %</w:t>
      </w:r>
    </w:p>
    <w:p w:rsidR="00577B60" w:rsidRPr="00C93312" w:rsidRDefault="00577B60" w:rsidP="00577B60">
      <w:pPr>
        <w:ind w:left="-567"/>
        <w:contextualSpacing/>
        <w:rPr>
          <w:rFonts w:cs="Times New Roman"/>
        </w:rPr>
      </w:pPr>
      <w:r w:rsidRPr="00C93312">
        <w:rPr>
          <w:rFonts w:cs="Times New Roman"/>
        </w:rPr>
        <w:t xml:space="preserve">   </w:t>
      </w:r>
    </w:p>
    <w:p w:rsidR="00577B60" w:rsidRPr="00C93312" w:rsidRDefault="00577B60" w:rsidP="00577B60">
      <w:pPr>
        <w:ind w:left="-567"/>
        <w:contextualSpacing/>
        <w:rPr>
          <w:rFonts w:eastAsia="Times New Roman" w:cs="Times New Roman"/>
          <w:u w:val="single"/>
        </w:rPr>
      </w:pPr>
      <w:r w:rsidRPr="00C93312">
        <w:rPr>
          <w:rFonts w:cs="Times New Roman"/>
          <w:u w:val="single"/>
        </w:rPr>
        <w:t>Возрастной  состав учителей:</w:t>
      </w:r>
    </w:p>
    <w:p w:rsidR="00577B60" w:rsidRPr="00C93312" w:rsidRDefault="00EA74BB" w:rsidP="00577B60">
      <w:pPr>
        <w:contextualSpacing/>
        <w:rPr>
          <w:rFonts w:cs="Times New Roman"/>
        </w:rPr>
      </w:pPr>
      <w:r w:rsidRPr="00C93312">
        <w:rPr>
          <w:rFonts w:cs="Times New Roman"/>
        </w:rPr>
        <w:t>до 30 лет- 10 человек /41</w:t>
      </w:r>
      <w:r w:rsidR="00577B60" w:rsidRPr="00C93312">
        <w:rPr>
          <w:rFonts w:cs="Times New Roman"/>
        </w:rPr>
        <w:t>%/</w:t>
      </w:r>
    </w:p>
    <w:p w:rsidR="00577B60" w:rsidRPr="00C93312" w:rsidRDefault="00EA74BB" w:rsidP="00577B60">
      <w:pPr>
        <w:contextualSpacing/>
        <w:rPr>
          <w:rFonts w:cs="Times New Roman"/>
        </w:rPr>
      </w:pPr>
      <w:r w:rsidRPr="00C93312">
        <w:rPr>
          <w:rFonts w:cs="Times New Roman"/>
        </w:rPr>
        <w:t>30-50 лет – 9 человек /38</w:t>
      </w:r>
      <w:r w:rsidR="00577B60" w:rsidRPr="00C93312">
        <w:rPr>
          <w:rFonts w:cs="Times New Roman"/>
        </w:rPr>
        <w:t>%/</w:t>
      </w:r>
    </w:p>
    <w:p w:rsidR="00577B60" w:rsidRPr="00C93312" w:rsidRDefault="00EA74BB" w:rsidP="00577B60">
      <w:pPr>
        <w:contextualSpacing/>
        <w:rPr>
          <w:rFonts w:cs="Times New Roman"/>
        </w:rPr>
      </w:pPr>
      <w:r w:rsidRPr="00C93312">
        <w:rPr>
          <w:rFonts w:cs="Times New Roman"/>
        </w:rPr>
        <w:t>свыше 50 лет – 6 человек /25%</w:t>
      </w:r>
    </w:p>
    <w:p w:rsidR="00EA74BB" w:rsidRPr="00C93312" w:rsidRDefault="00EA74BB" w:rsidP="00577B60">
      <w:pPr>
        <w:contextualSpacing/>
        <w:rPr>
          <w:rFonts w:cs="Times New Roman"/>
        </w:rPr>
      </w:pPr>
    </w:p>
    <w:p w:rsidR="00EA74BB" w:rsidRPr="00C93312" w:rsidRDefault="00EA74BB" w:rsidP="00EA74BB">
      <w:pPr>
        <w:ind w:left="57" w:right="57"/>
        <w:jc w:val="both"/>
        <w:rPr>
          <w:b/>
        </w:rPr>
      </w:pPr>
      <w:r w:rsidRPr="00C93312">
        <w:rPr>
          <w:b/>
        </w:rPr>
        <w:t>Курсы повыше</w:t>
      </w:r>
      <w:r w:rsidR="00991F8E" w:rsidRPr="00C93312">
        <w:rPr>
          <w:b/>
        </w:rPr>
        <w:t>ния квалификации прошли только 8</w:t>
      </w:r>
      <w:r w:rsidRPr="00C93312">
        <w:rPr>
          <w:b/>
        </w:rPr>
        <w:t xml:space="preserve"> учителя:</w:t>
      </w:r>
    </w:p>
    <w:p w:rsidR="00EA74BB" w:rsidRPr="00C93312" w:rsidRDefault="00991F8E" w:rsidP="00991F8E">
      <w:pPr>
        <w:pStyle w:val="a6"/>
        <w:numPr>
          <w:ilvl w:val="1"/>
          <w:numId w:val="3"/>
        </w:numPr>
        <w:contextualSpacing/>
      </w:pPr>
      <w:r w:rsidRPr="00C93312">
        <w:t>Хуциева С.С. – математика</w:t>
      </w:r>
    </w:p>
    <w:p w:rsidR="00991F8E" w:rsidRPr="00C93312" w:rsidRDefault="00991F8E" w:rsidP="00991F8E">
      <w:pPr>
        <w:pStyle w:val="a6"/>
        <w:numPr>
          <w:ilvl w:val="1"/>
          <w:numId w:val="3"/>
        </w:numPr>
        <w:contextualSpacing/>
      </w:pPr>
      <w:r w:rsidRPr="00C93312">
        <w:t>Саиев А.А. – история</w:t>
      </w:r>
    </w:p>
    <w:p w:rsidR="00991F8E" w:rsidRPr="00C93312" w:rsidRDefault="00991F8E" w:rsidP="00991F8E">
      <w:pPr>
        <w:pStyle w:val="a6"/>
        <w:numPr>
          <w:ilvl w:val="1"/>
          <w:numId w:val="3"/>
        </w:numPr>
        <w:contextualSpacing/>
      </w:pPr>
      <w:r w:rsidRPr="00C93312">
        <w:t>Дибирова Н.А. – история</w:t>
      </w:r>
    </w:p>
    <w:p w:rsidR="00991F8E" w:rsidRPr="00C93312" w:rsidRDefault="00991F8E" w:rsidP="00991F8E">
      <w:pPr>
        <w:pStyle w:val="a6"/>
        <w:numPr>
          <w:ilvl w:val="1"/>
          <w:numId w:val="3"/>
        </w:numPr>
        <w:contextualSpacing/>
      </w:pPr>
      <w:r w:rsidRPr="00C93312">
        <w:t>Жасаев К.Г. – обществознание</w:t>
      </w:r>
    </w:p>
    <w:p w:rsidR="00991F8E" w:rsidRPr="00C93312" w:rsidRDefault="00991F8E" w:rsidP="00991F8E">
      <w:pPr>
        <w:pStyle w:val="a6"/>
        <w:numPr>
          <w:ilvl w:val="1"/>
          <w:numId w:val="3"/>
        </w:numPr>
        <w:contextualSpacing/>
      </w:pPr>
      <w:r w:rsidRPr="00C93312">
        <w:t>Байсултанова М.А. – английский язык</w:t>
      </w:r>
    </w:p>
    <w:p w:rsidR="00991F8E" w:rsidRPr="00C93312" w:rsidRDefault="00991F8E" w:rsidP="00991F8E">
      <w:pPr>
        <w:pStyle w:val="a6"/>
        <w:numPr>
          <w:ilvl w:val="1"/>
          <w:numId w:val="3"/>
        </w:numPr>
        <w:contextualSpacing/>
      </w:pPr>
      <w:r w:rsidRPr="00C93312">
        <w:t>Альдерханова Д.Ю. – английский язык</w:t>
      </w:r>
    </w:p>
    <w:p w:rsidR="00991F8E" w:rsidRPr="00C93312" w:rsidRDefault="00991F8E" w:rsidP="00991F8E">
      <w:pPr>
        <w:pStyle w:val="a6"/>
        <w:numPr>
          <w:ilvl w:val="1"/>
          <w:numId w:val="3"/>
        </w:numPr>
        <w:contextualSpacing/>
      </w:pPr>
      <w:r w:rsidRPr="00C93312">
        <w:t>Мусанипов  Я. А. - информатика</w:t>
      </w:r>
    </w:p>
    <w:p w:rsidR="00EA74BB" w:rsidRPr="00C93312" w:rsidRDefault="00EA74BB" w:rsidP="00EA74BB">
      <w:pPr>
        <w:contextualSpacing/>
        <w:rPr>
          <w:rFonts w:cs="Times New Roman"/>
        </w:rPr>
      </w:pPr>
    </w:p>
    <w:p w:rsidR="00EA74BB" w:rsidRPr="00C93312" w:rsidRDefault="00EA74BB" w:rsidP="00EA74BB">
      <w:pPr>
        <w:ind w:left="720" w:right="57"/>
        <w:contextualSpacing/>
        <w:jc w:val="both"/>
        <w:rPr>
          <w:b/>
          <w:i/>
          <w:u w:val="single"/>
        </w:rPr>
      </w:pPr>
      <w:r w:rsidRPr="00C93312">
        <w:rPr>
          <w:b/>
          <w:i/>
          <w:u w:val="single"/>
        </w:rPr>
        <w:t>Материально-техническая база</w:t>
      </w:r>
    </w:p>
    <w:p w:rsidR="00EA74BB" w:rsidRPr="00C93312" w:rsidRDefault="00EA74BB" w:rsidP="00EA74BB">
      <w:pPr>
        <w:ind w:firstLine="567"/>
        <w:jc w:val="both"/>
      </w:pPr>
      <w:r w:rsidRPr="00C93312">
        <w:t xml:space="preserve">      Материально-техническую базу школы, необходимую для осуществления образовательного и воспитательного процесса, в 2018 - 2019 учебном году, составляли 8 учебных кабинетов, библиотека. Имеется 1 интерактивная доска. Оборудованных всем необходимым содержанием кабинетов нет, но в 3 классе есть  компьютер и проектор, методический материал. Во всех кабинетах школы обеспечен выход в Интернет. 90 % учителей активно   применяли ИКТ  в образовательном процессе.  В кабинете информатики компьютера устаревшей модели и прошедшие сроки использования, что не позволяет проводить полноценные уроки. Условия проведения уроков физкультуры улучшились. Установлен воркаут.</w:t>
      </w:r>
    </w:p>
    <w:p w:rsidR="000D591F" w:rsidRPr="00C93312" w:rsidRDefault="000D591F" w:rsidP="000D591F">
      <w:pPr>
        <w:widowControl/>
        <w:numPr>
          <w:ilvl w:val="0"/>
          <w:numId w:val="9"/>
        </w:numPr>
        <w:jc w:val="both"/>
      </w:pPr>
      <w:r w:rsidRPr="00C93312">
        <w:t xml:space="preserve">Учебные кабинеты оборудованы мебелью под рост учащихся, необходимым освещением, сантехническим оборудованием, стендами, шкафами.   </w:t>
      </w:r>
    </w:p>
    <w:p w:rsidR="000D591F" w:rsidRPr="00C93312" w:rsidRDefault="000D591F" w:rsidP="000D591F">
      <w:pPr>
        <w:widowControl/>
        <w:numPr>
          <w:ilvl w:val="0"/>
          <w:numId w:val="9"/>
        </w:numPr>
        <w:jc w:val="both"/>
      </w:pPr>
      <w:r w:rsidRPr="00C93312">
        <w:t xml:space="preserve">В школе имеется кабинет информатики,  кабинет химии, кабинет биологии, истории, технологии, географии, начальных классов, русского языка. По каждому предмету ведется </w:t>
      </w:r>
      <w:r w:rsidRPr="00C93312">
        <w:lastRenderedPageBreak/>
        <w:t>электронный журнал.  В административных кабинетах имеются компьютерная и множительная техника.</w:t>
      </w:r>
    </w:p>
    <w:p w:rsidR="000D591F" w:rsidRPr="00C93312" w:rsidRDefault="000D591F" w:rsidP="000D591F">
      <w:pPr>
        <w:widowControl/>
        <w:numPr>
          <w:ilvl w:val="0"/>
          <w:numId w:val="9"/>
        </w:numPr>
        <w:jc w:val="both"/>
      </w:pPr>
      <w:r w:rsidRPr="00C93312">
        <w:t>Для обеспечения безопасности образовательного процесса в школе имеется  мобильная кнопка тревожной сигнализации ,  охранно-пожарная сигнализация с голосовым оповещением. На окнах  кабинета информатики установлены решетки.</w:t>
      </w:r>
    </w:p>
    <w:p w:rsidR="000D591F" w:rsidRPr="00C93312" w:rsidRDefault="000D591F" w:rsidP="000D591F">
      <w:pPr>
        <w:widowControl/>
        <w:numPr>
          <w:ilvl w:val="0"/>
          <w:numId w:val="9"/>
        </w:numPr>
        <w:jc w:val="both"/>
      </w:pPr>
      <w:r w:rsidRPr="00C93312">
        <w:t xml:space="preserve">Для организации питания имеется столовая на 32 мест и буфет-раздаточная. Столовая оснащена всем необходимым оборудованием: мебель, электроподогреватель, электрокипятильник, плита, электроплита. Горячим питанием охвачено порядка 50% учащихся. </w:t>
      </w:r>
    </w:p>
    <w:p w:rsidR="004D1F95" w:rsidRPr="00C93312" w:rsidRDefault="004D1F95" w:rsidP="00EA74BB">
      <w:pPr>
        <w:ind w:firstLine="567"/>
        <w:jc w:val="both"/>
      </w:pPr>
    </w:p>
    <w:p w:rsidR="004D1F95" w:rsidRPr="00C93312" w:rsidRDefault="004D1F95" w:rsidP="004D1F95">
      <w:pPr>
        <w:pStyle w:val="a6"/>
        <w:widowControl/>
        <w:numPr>
          <w:ilvl w:val="1"/>
          <w:numId w:val="12"/>
        </w:numPr>
        <w:suppressAutoHyphens w:val="0"/>
        <w:ind w:right="57"/>
        <w:contextualSpacing/>
        <w:jc w:val="both"/>
        <w:rPr>
          <w:b/>
          <w:u w:val="single"/>
        </w:rPr>
      </w:pPr>
      <w:r w:rsidRPr="00C93312">
        <w:rPr>
          <w:b/>
          <w:u w:val="single"/>
        </w:rPr>
        <w:t>Анализ методической работы за учебный год.</w:t>
      </w:r>
    </w:p>
    <w:p w:rsidR="004D1F95" w:rsidRPr="00C93312" w:rsidRDefault="004D1F95" w:rsidP="004D1F95">
      <w:pPr>
        <w:ind w:left="57" w:right="57" w:firstLine="567"/>
        <w:jc w:val="both"/>
        <w:rPr>
          <w:b/>
          <w:bCs/>
          <w:i/>
          <w:iCs/>
        </w:rPr>
      </w:pPr>
      <w:r w:rsidRPr="00C93312">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С учетом уровня организации учебно-воспитательного процесса в 2018 -2019 учебном году была продолжена работа над методической </w:t>
      </w:r>
      <w:r w:rsidRPr="00C93312">
        <w:rPr>
          <w:b/>
        </w:rPr>
        <w:t>темой школы:</w:t>
      </w:r>
      <w:r w:rsidRPr="00C93312">
        <w:rPr>
          <w:b/>
          <w:bCs/>
          <w:i/>
          <w:iCs/>
        </w:rPr>
        <w:t>“</w:t>
      </w:r>
      <w:r w:rsidRPr="00C93312">
        <w:rPr>
          <w:b/>
          <w:bdr w:val="none" w:sz="0" w:space="0" w:color="auto" w:frame="1"/>
        </w:rPr>
        <w:t>Всестороннее  развитие личности на основе  дифференциации и индивидуализации обучения и воспитания</w:t>
      </w:r>
      <w:r w:rsidRPr="00C93312">
        <w:rPr>
          <w:b/>
          <w:bCs/>
          <w:i/>
          <w:iCs/>
        </w:rPr>
        <w:t>”.</w:t>
      </w:r>
    </w:p>
    <w:p w:rsidR="004D1F95" w:rsidRPr="00C93312" w:rsidRDefault="004D1F95" w:rsidP="004D1F95">
      <w:pPr>
        <w:ind w:left="57" w:right="57" w:firstLine="567"/>
        <w:jc w:val="both"/>
      </w:pPr>
      <w:r w:rsidRPr="00C93312">
        <w:rPr>
          <w:b/>
          <w:u w:val="single"/>
        </w:rPr>
        <w:t>Цель:</w:t>
      </w:r>
      <w:r w:rsidRPr="00C93312">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4D1F95" w:rsidRPr="00C93312" w:rsidRDefault="004D1F95" w:rsidP="004D1F95">
      <w:pPr>
        <w:ind w:left="57" w:right="57" w:firstLine="567"/>
        <w:jc w:val="both"/>
      </w:pPr>
      <w:r w:rsidRPr="00C93312">
        <w:t xml:space="preserve">В соответствии с этим были поставлены следующие </w:t>
      </w:r>
      <w:r w:rsidRPr="00C93312">
        <w:rPr>
          <w:b/>
        </w:rPr>
        <w:t>задачи</w:t>
      </w:r>
      <w:r w:rsidRPr="00C93312">
        <w:t>:</w:t>
      </w:r>
    </w:p>
    <w:p w:rsidR="004D1F95" w:rsidRPr="00C93312" w:rsidRDefault="004D1F95" w:rsidP="004D1F95">
      <w:pPr>
        <w:widowControl/>
        <w:numPr>
          <w:ilvl w:val="0"/>
          <w:numId w:val="11"/>
        </w:numPr>
        <w:suppressAutoHyphens w:val="0"/>
        <w:ind w:left="57" w:right="57" w:firstLine="567"/>
        <w:jc w:val="both"/>
      </w:pPr>
      <w:r w:rsidRPr="00C93312">
        <w:t>разработать основные показатели качества</w:t>
      </w:r>
    </w:p>
    <w:p w:rsidR="004D1F95" w:rsidRPr="00C93312" w:rsidRDefault="004D1F95" w:rsidP="004D1F95">
      <w:pPr>
        <w:widowControl/>
        <w:numPr>
          <w:ilvl w:val="0"/>
          <w:numId w:val="11"/>
        </w:numPr>
        <w:suppressAutoHyphens w:val="0"/>
        <w:ind w:left="57" w:right="57" w:firstLine="567"/>
        <w:jc w:val="both"/>
      </w:pPr>
      <w:r w:rsidRPr="00C93312">
        <w:t xml:space="preserve">продолжить освоение и внедрение новых технологий обучения </w:t>
      </w:r>
    </w:p>
    <w:p w:rsidR="004D1F95" w:rsidRPr="00C93312" w:rsidRDefault="004D1F95" w:rsidP="004D1F95">
      <w:pPr>
        <w:widowControl/>
        <w:numPr>
          <w:ilvl w:val="0"/>
          <w:numId w:val="11"/>
        </w:numPr>
        <w:suppressAutoHyphens w:val="0"/>
        <w:ind w:right="57"/>
        <w:jc w:val="both"/>
      </w:pPr>
      <w:r w:rsidRPr="00C93312">
        <w:t xml:space="preserve">повысить качество образования через обновление содержания </w:t>
      </w:r>
    </w:p>
    <w:p w:rsidR="004D1F95" w:rsidRPr="00C93312" w:rsidRDefault="004D1F95" w:rsidP="004D1F95">
      <w:pPr>
        <w:widowControl/>
        <w:numPr>
          <w:ilvl w:val="0"/>
          <w:numId w:val="11"/>
        </w:numPr>
        <w:suppressAutoHyphens w:val="0"/>
        <w:ind w:right="57"/>
        <w:jc w:val="both"/>
      </w:pPr>
      <w:r w:rsidRPr="00C93312">
        <w:t>максимально развивать личность ребенка в условиях создания ситуации коллективного успеха</w:t>
      </w:r>
    </w:p>
    <w:p w:rsidR="004D1F95" w:rsidRPr="00C93312" w:rsidRDefault="004D1F95" w:rsidP="004D1F95">
      <w:pPr>
        <w:widowControl/>
        <w:numPr>
          <w:ilvl w:val="0"/>
          <w:numId w:val="11"/>
        </w:numPr>
        <w:suppressAutoHyphens w:val="0"/>
        <w:ind w:right="57"/>
        <w:jc w:val="both"/>
      </w:pPr>
      <w:r w:rsidRPr="00C93312">
        <w:t>обновить материально-техническую базу школы.</w:t>
      </w:r>
    </w:p>
    <w:p w:rsidR="004D1F95" w:rsidRPr="00C93312" w:rsidRDefault="004D1F95" w:rsidP="004D1F95">
      <w:pPr>
        <w:ind w:left="624" w:right="57"/>
        <w:jc w:val="both"/>
        <w:rPr>
          <w:b/>
          <w:u w:val="single"/>
        </w:rPr>
      </w:pPr>
      <w:r w:rsidRPr="00C93312">
        <w:rPr>
          <w:b/>
          <w:u w:val="single"/>
        </w:rPr>
        <w:t>Педсовет</w:t>
      </w:r>
    </w:p>
    <w:p w:rsidR="004D1F95" w:rsidRPr="00C93312" w:rsidRDefault="004D1F95" w:rsidP="004D1F95">
      <w:pPr>
        <w:tabs>
          <w:tab w:val="left" w:pos="333"/>
          <w:tab w:val="right" w:pos="9355"/>
        </w:tabs>
        <w:ind w:left="57" w:right="57" w:firstLine="567"/>
        <w:jc w:val="both"/>
      </w:pPr>
      <w:r w:rsidRPr="00C93312">
        <w:t xml:space="preserve">    Высшей формой коллективной методической работы является педсовет. В соответствии с планом были проведены проблемные, тематические педсоветы проанализирована работа по четвертям  и полугодиям  учебного года.</w:t>
      </w:r>
    </w:p>
    <w:p w:rsidR="004D1F95" w:rsidRPr="00C93312" w:rsidRDefault="004D1F95" w:rsidP="004D1F95">
      <w:pPr>
        <w:ind w:left="57" w:right="57" w:firstLine="567"/>
        <w:jc w:val="both"/>
        <w:rPr>
          <w:b/>
          <w:i/>
          <w:u w:val="single"/>
          <w:shd w:val="clear" w:color="auto" w:fill="FFFFFF"/>
        </w:rPr>
      </w:pPr>
      <w:r w:rsidRPr="00C93312">
        <w:rPr>
          <w:b/>
          <w:i/>
          <w:u w:val="single"/>
          <w:shd w:val="clear" w:color="auto" w:fill="FFFFFF"/>
        </w:rPr>
        <w:t xml:space="preserve">Методический совет школы    </w:t>
      </w:r>
    </w:p>
    <w:p w:rsidR="004D1F95" w:rsidRPr="00C93312" w:rsidRDefault="004D1F95" w:rsidP="004D1F95">
      <w:pPr>
        <w:tabs>
          <w:tab w:val="left" w:pos="2070"/>
        </w:tabs>
        <w:spacing w:before="100" w:beforeAutospacing="1" w:after="100" w:afterAutospacing="1"/>
        <w:ind w:right="57"/>
        <w:contextualSpacing/>
        <w:jc w:val="both"/>
        <w:rPr>
          <w:rFonts w:eastAsia="Times New Roman"/>
          <w:lang w:eastAsia="ru-RU"/>
        </w:rPr>
      </w:pPr>
      <w:r w:rsidRPr="00C93312">
        <w:rPr>
          <w:shd w:val="clear" w:color="auto" w:fill="FFFFFF"/>
        </w:rPr>
        <w:t xml:space="preserve"> В соответствии с планами методической работы и внутреннего контроля регулярно работал методический совет школы.</w:t>
      </w:r>
      <w:r w:rsidRPr="00C93312">
        <w:t xml:space="preserve"> </w:t>
      </w:r>
    </w:p>
    <w:p w:rsidR="004D1F95" w:rsidRPr="00C93312" w:rsidRDefault="004D1F95" w:rsidP="004D1F95">
      <w:pPr>
        <w:ind w:left="57" w:right="57" w:firstLine="567"/>
        <w:jc w:val="both"/>
      </w:pPr>
      <w:r w:rsidRPr="00C93312">
        <w:rPr>
          <w:rFonts w:eastAsia="Times New Roman"/>
          <w:lang w:eastAsia="ru-RU"/>
        </w:rPr>
        <w:t>В целом методическая работа методического совета в школе на современном этапе приобрела особую значимость.</w:t>
      </w:r>
      <w:r w:rsidRPr="00C93312">
        <w:t xml:space="preserve"> Совершенствованию  методического мастерства способного компетентно заниматься осуществлением учебно-воспитательной деятельности и эффективно решать вопросы обучения  школьников способствовало проведение общешкольного методического дня и обсуждение на педагогических советах вопросов,  связанных с обучением и воспитанием.                                                                                            </w:t>
      </w:r>
    </w:p>
    <w:p w:rsidR="004D1F95" w:rsidRPr="00C93312" w:rsidRDefault="004D1F95" w:rsidP="004D1F95">
      <w:pPr>
        <w:ind w:left="57" w:right="57" w:firstLine="567"/>
        <w:jc w:val="both"/>
        <w:rPr>
          <w:i/>
          <w:u w:val="single"/>
        </w:rPr>
      </w:pPr>
      <w:r w:rsidRPr="00C93312">
        <w:rPr>
          <w:i/>
          <w:u w:val="single"/>
          <w:shd w:val="clear" w:color="auto" w:fill="FFFFFF"/>
        </w:rPr>
        <w:t>Методические объединения предметников</w:t>
      </w:r>
    </w:p>
    <w:p w:rsidR="004D1F95" w:rsidRPr="00C93312" w:rsidRDefault="004D1F95" w:rsidP="004D1F95">
      <w:pPr>
        <w:ind w:left="57" w:right="57" w:firstLine="567"/>
        <w:jc w:val="both"/>
      </w:pPr>
      <w:r w:rsidRPr="00C93312">
        <w:t xml:space="preserve">В </w:t>
      </w:r>
      <w:r w:rsidR="006B6C71" w:rsidRPr="00C93312">
        <w:rPr>
          <w:shd w:val="clear" w:color="auto" w:fill="FFFFFF"/>
        </w:rPr>
        <w:t>2018 -2019</w:t>
      </w:r>
      <w:r w:rsidRPr="00C93312">
        <w:rPr>
          <w:shd w:val="clear" w:color="auto" w:fill="FFFFFF"/>
        </w:rPr>
        <w:t xml:space="preserve"> учебном году действовали следующие методические объединения:</w:t>
      </w:r>
    </w:p>
    <w:tbl>
      <w:tblPr>
        <w:tblW w:w="0" w:type="auto"/>
        <w:tblLayout w:type="fixed"/>
        <w:tblCellMar>
          <w:top w:w="15" w:type="dxa"/>
          <w:left w:w="15" w:type="dxa"/>
          <w:bottom w:w="15" w:type="dxa"/>
          <w:right w:w="15" w:type="dxa"/>
        </w:tblCellMar>
        <w:tblLook w:val="00A0" w:firstRow="1" w:lastRow="0" w:firstColumn="1" w:lastColumn="0" w:noHBand="0" w:noVBand="0"/>
      </w:tblPr>
      <w:tblGrid>
        <w:gridCol w:w="9640"/>
      </w:tblGrid>
      <w:tr w:rsidR="004D1F95" w:rsidRPr="00C93312" w:rsidTr="008B3EE2">
        <w:tc>
          <w:tcPr>
            <w:tcW w:w="9640" w:type="dxa"/>
            <w:shd w:val="clear" w:color="auto" w:fill="FFFFFF"/>
            <w:tcMar>
              <w:top w:w="0" w:type="dxa"/>
              <w:left w:w="0" w:type="dxa"/>
              <w:bottom w:w="0" w:type="dxa"/>
              <w:right w:w="0" w:type="dxa"/>
            </w:tcMar>
          </w:tcPr>
          <w:p w:rsidR="004D1F95" w:rsidRPr="00C93312" w:rsidRDefault="00616B39" w:rsidP="008B3EE2">
            <w:pPr>
              <w:ind w:left="57" w:right="57" w:firstLine="567"/>
              <w:jc w:val="both"/>
              <w:rPr>
                <w:shd w:val="clear" w:color="auto" w:fill="FFFFFF"/>
              </w:rPr>
            </w:pPr>
            <w:hyperlink r:id="rId11" w:tooltip="ШМО учителей  математики, физики, информатики" w:history="1">
              <w:r w:rsidR="004D1F95" w:rsidRPr="00C93312">
                <w:rPr>
                  <w:shd w:val="clear" w:color="auto" w:fill="FFFFFF"/>
                </w:rPr>
                <w:t>ШМО учителей математики, физики, информатики</w:t>
              </w:r>
            </w:hyperlink>
            <w:r w:rsidR="004D1F95" w:rsidRPr="00C93312">
              <w:rPr>
                <w:shd w:val="clear" w:color="auto" w:fill="FFFFFF"/>
              </w:rPr>
              <w:t xml:space="preserve"> – руководитель Бийсултанова З.С.</w:t>
            </w:r>
          </w:p>
          <w:p w:rsidR="004D1F95" w:rsidRPr="00C93312" w:rsidRDefault="00616B39" w:rsidP="008B3EE2">
            <w:pPr>
              <w:ind w:left="57" w:right="57" w:firstLine="567"/>
              <w:jc w:val="both"/>
              <w:rPr>
                <w:shd w:val="clear" w:color="auto" w:fill="FFFFFF"/>
              </w:rPr>
            </w:pPr>
            <w:hyperlink r:id="rId12" w:tooltip="ШМО учителей начальной школы" w:history="1">
              <w:r w:rsidR="004D1F95" w:rsidRPr="00C93312">
                <w:rPr>
                  <w:shd w:val="clear" w:color="auto" w:fill="FFFFFF"/>
                </w:rPr>
                <w:t>ШМО учителей начальной школы</w:t>
              </w:r>
            </w:hyperlink>
            <w:r w:rsidR="004D1F95" w:rsidRPr="00C93312">
              <w:rPr>
                <w:shd w:val="clear" w:color="auto" w:fill="FFFFFF"/>
              </w:rPr>
              <w:t xml:space="preserve"> - руководитель  Темирсултанова З.Х.</w:t>
            </w:r>
          </w:p>
          <w:p w:rsidR="004D1F95" w:rsidRPr="00C93312" w:rsidRDefault="00616B39" w:rsidP="008B3EE2">
            <w:pPr>
              <w:ind w:left="57" w:right="57" w:firstLine="567"/>
              <w:jc w:val="both"/>
              <w:rPr>
                <w:shd w:val="clear" w:color="auto" w:fill="FFFFFF"/>
              </w:rPr>
            </w:pPr>
            <w:hyperlink r:id="rId13" w:tooltip="ШМО учителей русского языка и литературы" w:history="1">
              <w:r w:rsidR="004D1F95" w:rsidRPr="00C93312">
                <w:rPr>
                  <w:shd w:val="clear" w:color="auto" w:fill="FFFFFF"/>
                </w:rPr>
                <w:t>ШМО учителей русского языка и литературы</w:t>
              </w:r>
            </w:hyperlink>
            <w:r w:rsidR="004D1F95" w:rsidRPr="00C93312">
              <w:rPr>
                <w:shd w:val="clear" w:color="auto" w:fill="FFFFFF"/>
              </w:rPr>
              <w:t xml:space="preserve"> – руководитель  Исраилова Э.В.</w:t>
            </w:r>
          </w:p>
          <w:p w:rsidR="004D1F95" w:rsidRPr="00C93312" w:rsidRDefault="00616B39" w:rsidP="008B3EE2">
            <w:pPr>
              <w:ind w:left="57" w:right="57" w:firstLine="567"/>
              <w:jc w:val="both"/>
              <w:rPr>
                <w:shd w:val="clear" w:color="auto" w:fill="FFFFFF"/>
              </w:rPr>
            </w:pPr>
            <w:hyperlink r:id="rId14" w:tooltip="ШМО классных руководителей" w:history="1">
              <w:r w:rsidR="004D1F95" w:rsidRPr="00C93312">
                <w:rPr>
                  <w:shd w:val="clear" w:color="auto" w:fill="FFFFFF"/>
                </w:rPr>
                <w:t>ШМО классных руководителей</w:t>
              </w:r>
            </w:hyperlink>
            <w:r w:rsidR="004D1F95" w:rsidRPr="00C93312">
              <w:rPr>
                <w:shd w:val="clear" w:color="auto" w:fill="FFFFFF"/>
              </w:rPr>
              <w:t xml:space="preserve"> - руководитель  </w:t>
            </w:r>
            <w:r w:rsidR="006B6C71" w:rsidRPr="00C93312">
              <w:rPr>
                <w:shd w:val="clear" w:color="auto" w:fill="FFFFFF"/>
              </w:rPr>
              <w:t>Исраилова Дж.А.</w:t>
            </w:r>
          </w:p>
        </w:tc>
      </w:tr>
    </w:tbl>
    <w:p w:rsidR="004D1F95" w:rsidRPr="00C93312" w:rsidRDefault="004D1F95" w:rsidP="004D1F95">
      <w:pPr>
        <w:ind w:left="57" w:right="57" w:firstLine="567"/>
        <w:jc w:val="both"/>
        <w:rPr>
          <w:shd w:val="clear" w:color="auto" w:fill="FFFFFF"/>
        </w:rPr>
      </w:pPr>
      <w:r w:rsidRPr="00C93312">
        <w:rPr>
          <w:shd w:val="clear" w:color="auto" w:fill="FFFFFF"/>
        </w:rPr>
        <w:t xml:space="preserve">   ШМО работали над определенной темой, тесно связанной с методической темой школы. Руководители  МО классных руководителей, МО начальных классов  и МО учителей русского языка и литературы   своевременно по графику проводили заседания МО.</w:t>
      </w:r>
    </w:p>
    <w:p w:rsidR="004D1F95" w:rsidRPr="00C93312" w:rsidRDefault="004D1F95" w:rsidP="004D1F95">
      <w:pPr>
        <w:shd w:val="clear" w:color="auto" w:fill="FFFFFF"/>
        <w:ind w:left="57" w:right="57" w:firstLine="567"/>
        <w:jc w:val="both"/>
        <w:textAlignment w:val="baseline"/>
        <w:rPr>
          <w:shd w:val="clear" w:color="auto" w:fill="FFFFFF"/>
        </w:rPr>
      </w:pPr>
      <w:r w:rsidRPr="00C93312">
        <w:t>На заседаниях МО рассматривались вопросы целесообразности и эффективности методов и средств обучения в достижении оптимальных результатов образования, рассматривались вопросы, связанные с повышением качества знаний, состоянием преподавания предметов, преподаваемых в школе. Заседания МО проходили в форме дискуссий, «анализа конкретных ситуаций».</w:t>
      </w:r>
      <w:r w:rsidRPr="00C93312">
        <w:rPr>
          <w:lang w:eastAsia="ru-RU"/>
        </w:rPr>
        <w:t xml:space="preserve"> Следует признать план работы МО</w:t>
      </w:r>
      <w:r w:rsidRPr="00C93312">
        <w:rPr>
          <w:rFonts w:eastAsia="Times New Roman"/>
          <w:color w:val="000000"/>
          <w:lang w:eastAsia="ru-RU"/>
        </w:rPr>
        <w:t xml:space="preserve"> данных предметников </w:t>
      </w:r>
      <w:r w:rsidRPr="00C93312">
        <w:rPr>
          <w:lang w:eastAsia="ru-RU"/>
        </w:rPr>
        <w:t>на 2018-2019 учебный год реализованным, задачи года выполненными.</w:t>
      </w:r>
    </w:p>
    <w:p w:rsidR="004D1F95" w:rsidRPr="00C93312" w:rsidRDefault="004D1F95" w:rsidP="004D1F95">
      <w:pPr>
        <w:ind w:left="57" w:right="57" w:firstLine="567"/>
        <w:jc w:val="both"/>
        <w:rPr>
          <w:rFonts w:eastAsia="Times New Roman"/>
          <w:color w:val="000000"/>
          <w:lang w:eastAsia="ru-RU"/>
        </w:rPr>
      </w:pPr>
      <w:r w:rsidRPr="00C93312">
        <w:rPr>
          <w:rFonts w:eastAsia="Times New Roman"/>
          <w:color w:val="000000"/>
          <w:lang w:eastAsia="ru-RU"/>
        </w:rPr>
        <w:lastRenderedPageBreak/>
        <w:t>Есть </w:t>
      </w:r>
      <w:r w:rsidRPr="00C93312">
        <w:rPr>
          <w:rFonts w:eastAsia="Times New Roman"/>
          <w:bCs/>
          <w:color w:val="000000"/>
          <w:lang w:eastAsia="ru-RU"/>
        </w:rPr>
        <w:t>проблемы, над которыми предстоит работать членам МО в следующем году:</w:t>
      </w:r>
    </w:p>
    <w:p w:rsidR="004D1F95" w:rsidRPr="00C93312" w:rsidRDefault="004D1F95" w:rsidP="004D1F95">
      <w:pPr>
        <w:ind w:left="57" w:right="57" w:firstLine="567"/>
        <w:jc w:val="both"/>
        <w:rPr>
          <w:rFonts w:eastAsia="Times New Roman"/>
          <w:color w:val="000000"/>
          <w:lang w:eastAsia="ru-RU"/>
        </w:rPr>
      </w:pPr>
      <w:r w:rsidRPr="00C93312">
        <w:rPr>
          <w:rFonts w:eastAsia="Times New Roman"/>
          <w:color w:val="000000"/>
          <w:lang w:eastAsia="ru-RU"/>
        </w:rPr>
        <w:t>Организовать  работу с «сильными учениками», продумать организацию работы с одарёнными детьми; Продолжить процесс самообразования; Активизировать  использование инновационных технологий; Работать над пополнением  методической «копилки» школы; Повышать  качество знаний обучающихся.</w:t>
      </w:r>
    </w:p>
    <w:p w:rsidR="004D1F95" w:rsidRPr="00C93312" w:rsidRDefault="006B6C71" w:rsidP="004D1F95">
      <w:pPr>
        <w:shd w:val="clear" w:color="auto" w:fill="FFFFFF"/>
        <w:ind w:left="57" w:right="57" w:firstLine="567"/>
        <w:jc w:val="both"/>
        <w:textAlignment w:val="baseline"/>
        <w:rPr>
          <w:b/>
          <w:i/>
          <w:u w:val="single"/>
          <w:shd w:val="clear" w:color="auto" w:fill="FFFFFF"/>
        </w:rPr>
      </w:pPr>
      <w:r w:rsidRPr="00C93312">
        <w:rPr>
          <w:b/>
          <w:i/>
          <w:u w:val="single"/>
          <w:shd w:val="clear" w:color="auto" w:fill="FFFFFF"/>
        </w:rPr>
        <w:t>Предметные недели</w:t>
      </w:r>
    </w:p>
    <w:p w:rsidR="004D1F95" w:rsidRPr="00C93312" w:rsidRDefault="004D1F95" w:rsidP="004D1F95">
      <w:pPr>
        <w:ind w:left="57" w:right="57" w:firstLine="567"/>
        <w:jc w:val="both"/>
        <w:rPr>
          <w:u w:val="single"/>
        </w:rPr>
      </w:pPr>
      <w:r w:rsidRPr="00C93312">
        <w:t xml:space="preserve">     По учено-воспитательному плану </w:t>
      </w:r>
      <w:r w:rsidRPr="00C93312">
        <w:rPr>
          <w:color w:val="000000"/>
        </w:rPr>
        <w:t xml:space="preserve">школы </w:t>
      </w:r>
      <w:r w:rsidRPr="00C93312">
        <w:t>были намечены 6 предметных недель. Учителя-предметники  принимали участие в мероприятиях в рамках предметной недели. Не все намеченные по плану мероприятия проводились.  Недели проходили не на должном уровне, слабо  организовано. Основная цель предметной недели активизация познавательного процесса, соревновательность в знаниях по предмету не достигалась. Выделить из всех можно неделю русского языка и литературы которая прошла с большой активностью учащихся.</w:t>
      </w:r>
    </w:p>
    <w:p w:rsidR="004D1F95" w:rsidRPr="00C93312" w:rsidRDefault="004D1F95" w:rsidP="004D1F95">
      <w:pPr>
        <w:tabs>
          <w:tab w:val="left" w:pos="993"/>
        </w:tabs>
        <w:jc w:val="both"/>
        <w:rPr>
          <w:rFonts w:eastAsia="Times New Roman"/>
          <w:u w:val="single"/>
          <w:lang w:eastAsia="ru-RU"/>
        </w:rPr>
      </w:pPr>
      <w:r w:rsidRPr="00C93312">
        <w:rPr>
          <w:rFonts w:eastAsia="Times New Roman"/>
          <w:b/>
          <w:u w:val="single"/>
          <w:lang w:eastAsia="ru-RU"/>
        </w:rPr>
        <w:t>Работа по самообразованию педагогов</w:t>
      </w:r>
      <w:r w:rsidRPr="00C93312">
        <w:rPr>
          <w:rFonts w:eastAsia="Times New Roman"/>
          <w:u w:val="single"/>
          <w:lang w:eastAsia="ru-RU"/>
        </w:rPr>
        <w:t xml:space="preserve"> школы проходит через:</w:t>
      </w:r>
    </w:p>
    <w:p w:rsidR="004D1F95" w:rsidRPr="00C93312" w:rsidRDefault="004D1F95" w:rsidP="004D1F95">
      <w:pPr>
        <w:tabs>
          <w:tab w:val="left" w:pos="426"/>
          <w:tab w:val="left" w:pos="993"/>
        </w:tabs>
        <w:ind w:left="1505"/>
        <w:jc w:val="both"/>
        <w:rPr>
          <w:rFonts w:eastAsia="Times New Roman"/>
          <w:b/>
          <w:lang w:eastAsia="ru-RU"/>
        </w:rPr>
      </w:pPr>
      <w:r w:rsidRPr="00C93312">
        <w:rPr>
          <w:rFonts w:eastAsia="Times New Roman"/>
          <w:lang w:eastAsia="ru-RU"/>
        </w:rPr>
        <w:t>-</w:t>
      </w:r>
      <w:r w:rsidRPr="00C93312">
        <w:rPr>
          <w:rFonts w:eastAsia="Times New Roman"/>
          <w:b/>
          <w:lang w:eastAsia="ru-RU"/>
        </w:rPr>
        <w:t>изучение новинок психолого-педагогической литературы</w:t>
      </w:r>
    </w:p>
    <w:p w:rsidR="004D1F95" w:rsidRPr="00C93312" w:rsidRDefault="004D1F95" w:rsidP="004D1F95">
      <w:pPr>
        <w:tabs>
          <w:tab w:val="left" w:pos="426"/>
          <w:tab w:val="left" w:pos="993"/>
        </w:tabs>
        <w:ind w:left="1505"/>
        <w:jc w:val="both"/>
        <w:rPr>
          <w:rFonts w:eastAsia="Times New Roman"/>
          <w:b/>
          <w:lang w:eastAsia="ru-RU"/>
        </w:rPr>
      </w:pPr>
      <w:r w:rsidRPr="00C93312">
        <w:rPr>
          <w:rFonts w:eastAsia="Times New Roman"/>
          <w:b/>
          <w:lang w:eastAsia="ru-RU"/>
        </w:rPr>
        <w:t>- участие в работе школьных методических объединений, методического совета, педагогического совета, семинаров</w:t>
      </w:r>
    </w:p>
    <w:p w:rsidR="004D1F95" w:rsidRPr="00C93312" w:rsidRDefault="004D1F95" w:rsidP="004D1F95">
      <w:pPr>
        <w:tabs>
          <w:tab w:val="left" w:pos="426"/>
          <w:tab w:val="left" w:pos="993"/>
        </w:tabs>
        <w:ind w:left="1505"/>
        <w:jc w:val="both"/>
        <w:rPr>
          <w:rFonts w:eastAsia="Times New Roman"/>
          <w:b/>
          <w:lang w:eastAsia="ru-RU"/>
        </w:rPr>
      </w:pPr>
      <w:r w:rsidRPr="00C93312">
        <w:rPr>
          <w:rFonts w:eastAsia="Times New Roman"/>
          <w:b/>
          <w:lang w:eastAsia="ru-RU"/>
        </w:rPr>
        <w:t>- открытые уроки</w:t>
      </w:r>
    </w:p>
    <w:p w:rsidR="004D1F95" w:rsidRPr="00C93312" w:rsidRDefault="004D1F95" w:rsidP="004D1F95">
      <w:pPr>
        <w:tabs>
          <w:tab w:val="left" w:pos="426"/>
          <w:tab w:val="left" w:pos="993"/>
        </w:tabs>
        <w:ind w:left="1505"/>
        <w:jc w:val="both"/>
        <w:rPr>
          <w:rFonts w:eastAsia="Times New Roman"/>
          <w:b/>
          <w:lang w:eastAsia="ru-RU"/>
        </w:rPr>
      </w:pPr>
      <w:r w:rsidRPr="00C93312">
        <w:rPr>
          <w:rFonts w:eastAsia="Times New Roman"/>
          <w:b/>
          <w:lang w:eastAsia="ru-RU"/>
        </w:rPr>
        <w:t>- взаимопосещение уроков</w:t>
      </w:r>
    </w:p>
    <w:p w:rsidR="00577B60" w:rsidRPr="00C93312" w:rsidRDefault="004D1F95" w:rsidP="004D1F95">
      <w:pPr>
        <w:tabs>
          <w:tab w:val="left" w:pos="900"/>
        </w:tabs>
        <w:spacing w:line="100" w:lineRule="atLeast"/>
        <w:jc w:val="both"/>
        <w:rPr>
          <w:lang w:eastAsia="ru-RU"/>
        </w:rPr>
      </w:pPr>
      <w:r w:rsidRPr="00C93312">
        <w:rPr>
          <w:b/>
          <w:lang w:eastAsia="ru-RU"/>
        </w:rPr>
        <w:t>В 2018 -2019 учебном году</w:t>
      </w:r>
      <w:r w:rsidRPr="00C93312">
        <w:rPr>
          <w:lang w:eastAsia="ru-RU"/>
        </w:rPr>
        <w:t xml:space="preserve"> было проведено около 25 открытых уроков с последующим обсуждением. Все открытые уроки, намеченные по графику, проведены. </w:t>
      </w:r>
      <w:r w:rsidRPr="00C93312">
        <w:t xml:space="preserve">Открытые уроки учителей не всегда были чем-то новым, отличительным отповседневных. Не используется нетрадиционная  форма уроков. Не изучается передовой опыт в данном направлении.  </w:t>
      </w:r>
    </w:p>
    <w:p w:rsidR="004D1F95" w:rsidRPr="00C93312" w:rsidRDefault="004D1F95" w:rsidP="004D1F95">
      <w:pPr>
        <w:ind w:left="57" w:right="57" w:firstLine="567"/>
        <w:jc w:val="both"/>
        <w:rPr>
          <w:i/>
          <w:u w:val="single"/>
        </w:rPr>
      </w:pPr>
      <w:r w:rsidRPr="00C93312">
        <w:rPr>
          <w:b/>
          <w:i/>
          <w:u w:val="single"/>
          <w:lang w:eastAsia="ru-RU"/>
        </w:rPr>
        <w:t>Анализ состояния преподавания в начальной школе.</w:t>
      </w:r>
    </w:p>
    <w:p w:rsidR="004D1F95" w:rsidRPr="00C93312" w:rsidRDefault="00F50C8B" w:rsidP="004D1F95">
      <w:pPr>
        <w:ind w:left="57" w:right="57" w:firstLine="567"/>
        <w:jc w:val="both"/>
        <w:rPr>
          <w:color w:val="000000"/>
        </w:rPr>
      </w:pPr>
      <w:r w:rsidRPr="00C93312">
        <w:t xml:space="preserve">    Все 4 учителя</w:t>
      </w:r>
      <w:r w:rsidR="004D1F95" w:rsidRPr="00C93312">
        <w:t xml:space="preserve"> начальных классов имеют </w:t>
      </w:r>
      <w:r w:rsidRPr="00C93312">
        <w:t>не</w:t>
      </w:r>
      <w:r w:rsidR="004D1F95" w:rsidRPr="00C93312">
        <w:t xml:space="preserve">большой стаж работы. Уроки проводятся на хорошем методическом уровне, в соответствии с разработанными рабочими программами. На уроках  используют разнообразные виды и формы заданий, развивающие вопросы, наглядность, уроки в основном интегрированные, что требует ФГОС, уроки насыщенные. Но не все учителя формируют компетентность познавательной деятельности, здоровьесбережения, приучают ребят к дисциплине, порядку.  </w:t>
      </w:r>
      <w:r w:rsidR="004D1F95" w:rsidRPr="00C93312">
        <w:rPr>
          <w:color w:val="000000"/>
        </w:rPr>
        <w:t xml:space="preserve">Уроки физкультуры в начальных классах  не всегда проходят на должном уровне, особенно осенний и зимний период. Учителя не носят спортивную форму. </w:t>
      </w:r>
    </w:p>
    <w:p w:rsidR="004D1F95" w:rsidRPr="00C93312" w:rsidRDefault="004D1F95" w:rsidP="004D1F95">
      <w:pPr>
        <w:ind w:left="57" w:right="57" w:firstLine="567"/>
        <w:jc w:val="both"/>
      </w:pPr>
      <w:r w:rsidRPr="00C93312">
        <w:rPr>
          <w:color w:val="000000"/>
        </w:rPr>
        <w:t xml:space="preserve">        Учителям  начальных классов необходимо учитывать  личностные </w:t>
      </w:r>
      <w:r w:rsidRPr="00C93312">
        <w:t xml:space="preserve">качества школьника, своеобразие психологических процессов ребёнка, изучать опыт работы других учителей, пересмотреть научную литературу. Учителя начальных классов ответственны за формирование коллектива в классе, личности учащегося, положительного отношения к учебе. Результат его работы с классом прослеживается в старших классах. </w:t>
      </w:r>
    </w:p>
    <w:p w:rsidR="004D1F95" w:rsidRPr="00C93312" w:rsidRDefault="00F50C8B" w:rsidP="004D1F95">
      <w:pPr>
        <w:ind w:left="57" w:right="57" w:firstLine="567"/>
        <w:jc w:val="both"/>
      </w:pPr>
      <w:r w:rsidRPr="00C93312">
        <w:t>Выпускники 4- класса</w:t>
      </w:r>
      <w:r w:rsidR="004D1F95" w:rsidRPr="00C93312">
        <w:t xml:space="preserve"> итоговые контрольные работы написали удовлетворительно. </w:t>
      </w:r>
    </w:p>
    <w:p w:rsidR="004D1F95" w:rsidRPr="00C93312" w:rsidRDefault="004D1F95" w:rsidP="004D1F95">
      <w:pPr>
        <w:ind w:left="57" w:right="57" w:firstLine="510"/>
        <w:jc w:val="both"/>
        <w:rPr>
          <w:i/>
          <w:u w:val="single"/>
        </w:rPr>
      </w:pPr>
      <w:r w:rsidRPr="00C93312">
        <w:rPr>
          <w:b/>
          <w:i/>
          <w:u w:val="single"/>
          <w:lang w:eastAsia="ru-RU"/>
        </w:rPr>
        <w:t>Анализ состояния преподавания в средней и старшей школе.</w:t>
      </w:r>
    </w:p>
    <w:p w:rsidR="004D1F95" w:rsidRPr="00C93312" w:rsidRDefault="004D1F95" w:rsidP="004D1F95">
      <w:pPr>
        <w:ind w:left="57" w:right="57" w:firstLine="510"/>
        <w:jc w:val="both"/>
      </w:pPr>
      <w:r w:rsidRPr="00C93312">
        <w:t>В старших классах преподают учителя в среднем 15-20 летним  стажем работы. При посещении уроков отслеживались такие параметры, как: организация учебного труда учащихся, индивидуальный подход к учащимся, методы и средства активизации учебно-познавательной деятельности учащихся. Но это носит не системный характер.</w:t>
      </w:r>
    </w:p>
    <w:p w:rsidR="004D1F95" w:rsidRPr="00C93312" w:rsidRDefault="004D1F95" w:rsidP="004D1F95">
      <w:pPr>
        <w:ind w:left="57" w:right="57" w:firstLine="510"/>
        <w:jc w:val="both"/>
      </w:pPr>
      <w:r w:rsidRPr="00C93312">
        <w:t xml:space="preserve"> Выяснилось, что на 90% посещенных уроках учащиеся показали невысокий уровень активности, хотя учителя применяли разнообразные методы и средства активизации познавательной активности: постановка проблемы, использование наглядного материала, проблемные вопросы, презентации. А также используемые методы мотивации и стимулирования активности (поощрение, порицание, отметка, связь с жизненным опытом, познавательный спор) ощутимых результатов не приносят – учащиеся на уроках остаются сторонними наблюдателями. Наблюдения на уроках показали, что слабо у этих детей развита самостоятельность в приобретении знаний: учителя, давая самостоятельную работу детям, помогают им, дают консультации, пояснения по каждому вопросу. Учителя с классом работают в основном фронтально. На посещенных уроках не наблюдалось личностно-ориентированного индивидуального и дифференцированного подхода.</w:t>
      </w:r>
    </w:p>
    <w:p w:rsidR="004D1F95" w:rsidRPr="00C93312" w:rsidRDefault="004D1F95" w:rsidP="004D1F95">
      <w:pPr>
        <w:ind w:left="57" w:right="57" w:firstLine="510"/>
        <w:jc w:val="both"/>
      </w:pPr>
      <w:r w:rsidRPr="00C93312">
        <w:t xml:space="preserve">Учитель всегда должен чётко представлять структуру урока, определять цели и задачи урока, соответственно может выбрать оптимальные и эффективные методы изложения учебного </w:t>
      </w:r>
      <w:r w:rsidRPr="00C93312">
        <w:lastRenderedPageBreak/>
        <w:t>материала, т.к. владеет знаниями по методике преподавания. Отношения с классом строить на основе взаимного уважения, в общении доминирует демократический стиль. Требования, предъявленные учителям, выполняют не все  и не всегда.</w:t>
      </w:r>
    </w:p>
    <w:p w:rsidR="004D1F95" w:rsidRPr="00C93312" w:rsidRDefault="004D1F95" w:rsidP="004D1F95">
      <w:pPr>
        <w:tabs>
          <w:tab w:val="left" w:pos="1680"/>
        </w:tabs>
        <w:ind w:left="57" w:right="57" w:firstLine="567"/>
        <w:jc w:val="both"/>
        <w:rPr>
          <w:rFonts w:eastAsia="Times New Roman"/>
          <w:lang w:eastAsia="ru-RU"/>
        </w:rPr>
      </w:pPr>
      <w:r w:rsidRPr="00C93312">
        <w:rPr>
          <w:rFonts w:eastAsia="Times New Roman"/>
          <w:lang w:eastAsia="ru-RU"/>
        </w:rPr>
        <w:t xml:space="preserve">Некоторым учителям серьезно надо продумать тип отношений с учащимися, изучить литературу на тему, опыт успешных учителей. </w:t>
      </w:r>
    </w:p>
    <w:p w:rsidR="004D1F95" w:rsidRPr="00C93312" w:rsidRDefault="004D1F95" w:rsidP="004D1F95">
      <w:pPr>
        <w:shd w:val="clear" w:color="auto" w:fill="FFFFFF"/>
        <w:ind w:left="57" w:right="57" w:firstLine="567"/>
        <w:jc w:val="both"/>
        <w:rPr>
          <w:rFonts w:eastAsia="Times New Roman"/>
          <w:lang w:eastAsia="ru-RU"/>
        </w:rPr>
      </w:pPr>
      <w:r w:rsidRPr="00C93312">
        <w:rPr>
          <w:rFonts w:eastAsia="Times New Roman"/>
          <w:lang w:eastAsia="ru-RU"/>
        </w:rPr>
        <w:t xml:space="preserve">Можно считать, что одним из главных условий реализации человеческого  взаимодействия взрослого с ребенком в психолого-педагогическом общении является гуманистическая позиция педагога, открытость личному опыту, искренность в выражении своих чувств, доверие к возможностям школьника. </w:t>
      </w:r>
    </w:p>
    <w:p w:rsidR="004D1F95" w:rsidRPr="00C93312" w:rsidRDefault="004D1F95" w:rsidP="004D1F95">
      <w:pPr>
        <w:ind w:left="57" w:right="57" w:firstLine="567"/>
        <w:jc w:val="both"/>
        <w:rPr>
          <w:b/>
        </w:rPr>
      </w:pPr>
      <w:r w:rsidRPr="00C93312">
        <w:rPr>
          <w:b/>
        </w:rPr>
        <w:t xml:space="preserve">В методической работе школы из года в год остаются нерешенные проблемы: </w:t>
      </w:r>
    </w:p>
    <w:p w:rsidR="004D1F95" w:rsidRPr="00C93312" w:rsidRDefault="004D1F95" w:rsidP="004D1F95">
      <w:pPr>
        <w:ind w:left="57" w:right="57" w:firstLine="567"/>
        <w:jc w:val="both"/>
      </w:pPr>
      <w:r w:rsidRPr="00C93312">
        <w:t>- недостаточная индивидуальная и дифференцированная работа на уроках;</w:t>
      </w:r>
    </w:p>
    <w:p w:rsidR="004D1F95" w:rsidRPr="00C93312" w:rsidRDefault="004D1F95" w:rsidP="004D1F95">
      <w:pPr>
        <w:ind w:left="57" w:right="57" w:firstLine="567"/>
        <w:jc w:val="both"/>
      </w:pPr>
      <w:r w:rsidRPr="00C93312">
        <w:t xml:space="preserve"> - использование смены видов деятельности на уроке; </w:t>
      </w:r>
    </w:p>
    <w:p w:rsidR="004D1F95" w:rsidRPr="00C93312" w:rsidRDefault="004D1F95" w:rsidP="004D1F95">
      <w:pPr>
        <w:ind w:left="57" w:right="57" w:firstLine="567"/>
        <w:jc w:val="both"/>
      </w:pPr>
      <w:r w:rsidRPr="00C93312">
        <w:t xml:space="preserve">- наличие разнообразных упражнений по развитию речи учащихся; </w:t>
      </w:r>
    </w:p>
    <w:p w:rsidR="004D1F95" w:rsidRPr="00C93312" w:rsidRDefault="004D1F95" w:rsidP="004D1F95">
      <w:pPr>
        <w:ind w:left="57" w:right="57" w:firstLine="567"/>
        <w:jc w:val="both"/>
      </w:pPr>
      <w:r w:rsidRPr="00C93312">
        <w:t xml:space="preserve">- использование на уроке самоанализа и самооценивания; </w:t>
      </w:r>
    </w:p>
    <w:p w:rsidR="004D1F95" w:rsidRPr="00C93312" w:rsidRDefault="004D1F95" w:rsidP="004D1F95">
      <w:pPr>
        <w:ind w:left="57" w:right="57" w:firstLine="567"/>
        <w:jc w:val="both"/>
      </w:pPr>
      <w:r w:rsidRPr="00C93312">
        <w:t xml:space="preserve"> - форма проведения уроков – остается быть традиционной.</w:t>
      </w:r>
    </w:p>
    <w:p w:rsidR="004D1F95" w:rsidRPr="00C93312" w:rsidRDefault="004D1F95" w:rsidP="004D1F95">
      <w:pPr>
        <w:ind w:left="57" w:right="57" w:firstLine="567"/>
        <w:jc w:val="both"/>
      </w:pPr>
      <w:r w:rsidRPr="00C93312">
        <w:t>- создание положительной мотивации обучения.</w:t>
      </w:r>
    </w:p>
    <w:p w:rsidR="004D1F95" w:rsidRPr="00C93312" w:rsidRDefault="004D1F95" w:rsidP="004D1F95">
      <w:pPr>
        <w:ind w:left="57" w:right="57" w:firstLine="567"/>
        <w:jc w:val="both"/>
        <w:rPr>
          <w:b/>
        </w:rPr>
      </w:pPr>
      <w:r w:rsidRPr="00C93312">
        <w:rPr>
          <w:b/>
        </w:rPr>
        <w:t>Вывод:</w:t>
      </w:r>
    </w:p>
    <w:p w:rsidR="004D1F95" w:rsidRPr="00C93312" w:rsidRDefault="004D1F95" w:rsidP="004D1F95">
      <w:pPr>
        <w:ind w:left="57" w:right="57" w:firstLine="567"/>
        <w:jc w:val="both"/>
      </w:pPr>
      <w:r w:rsidRPr="00C93312">
        <w:t>- недостаточный контроль над работой учителей</w:t>
      </w:r>
    </w:p>
    <w:p w:rsidR="004D1F95" w:rsidRPr="00C93312" w:rsidRDefault="004D1F95" w:rsidP="004D1F95">
      <w:pPr>
        <w:ind w:left="57" w:right="57" w:firstLine="567"/>
        <w:jc w:val="both"/>
      </w:pPr>
      <w:r w:rsidRPr="00C93312">
        <w:t>- не изучается и не используется передовой опыт работы МС</w:t>
      </w:r>
    </w:p>
    <w:p w:rsidR="004D1F95" w:rsidRPr="00C93312" w:rsidRDefault="004D1F95" w:rsidP="004D1F95">
      <w:pPr>
        <w:tabs>
          <w:tab w:val="left" w:pos="900"/>
        </w:tabs>
        <w:spacing w:line="100" w:lineRule="atLeast"/>
        <w:jc w:val="both"/>
        <w:rPr>
          <w:b/>
          <w:bCs/>
          <w:shd w:val="clear" w:color="auto" w:fill="FFFFFF"/>
        </w:rPr>
      </w:pPr>
      <w:r w:rsidRPr="00C93312">
        <w:t>- учитель мало заботиться о профессиональном росте</w:t>
      </w:r>
    </w:p>
    <w:p w:rsidR="005B5BD5" w:rsidRPr="00C93312" w:rsidRDefault="005B5BD5" w:rsidP="00577B60">
      <w:pPr>
        <w:pStyle w:val="a6"/>
        <w:shd w:val="clear" w:color="auto" w:fill="FFFFFF"/>
        <w:spacing w:line="317" w:lineRule="exact"/>
        <w:ind w:left="1238" w:right="77"/>
        <w:jc w:val="both"/>
      </w:pPr>
    </w:p>
    <w:p w:rsidR="005B5BD5" w:rsidRPr="00C93312" w:rsidRDefault="005B5BD5" w:rsidP="005B5BD5">
      <w:pPr>
        <w:tabs>
          <w:tab w:val="left" w:pos="900"/>
        </w:tabs>
        <w:spacing w:line="100" w:lineRule="atLeast"/>
        <w:jc w:val="both"/>
        <w:rPr>
          <w:b/>
          <w:bCs/>
          <w:shd w:val="clear" w:color="auto" w:fill="FFFFFF"/>
        </w:rPr>
      </w:pPr>
    </w:p>
    <w:p w:rsidR="005B5BD5" w:rsidRPr="00C93312" w:rsidRDefault="005B5BD5" w:rsidP="005B5BD5">
      <w:pPr>
        <w:tabs>
          <w:tab w:val="left" w:pos="900"/>
        </w:tabs>
        <w:spacing w:line="100" w:lineRule="atLeast"/>
        <w:jc w:val="both"/>
        <w:rPr>
          <w:b/>
          <w:bCs/>
          <w:shd w:val="clear" w:color="auto" w:fill="FFFFFF"/>
        </w:rPr>
      </w:pPr>
      <w:r w:rsidRPr="00C93312">
        <w:rPr>
          <w:b/>
          <w:bCs/>
          <w:shd w:val="clear" w:color="auto" w:fill="FFFFFF"/>
        </w:rPr>
        <w:t>7. Результаты образовательной деятельности</w:t>
      </w:r>
    </w:p>
    <w:p w:rsidR="00B14F88" w:rsidRPr="00C93312" w:rsidRDefault="00B14F88" w:rsidP="005B5BD5">
      <w:pPr>
        <w:tabs>
          <w:tab w:val="left" w:pos="900"/>
        </w:tabs>
        <w:spacing w:line="100" w:lineRule="atLeast"/>
        <w:jc w:val="both"/>
        <w:rPr>
          <w:b/>
          <w:bCs/>
          <w:shd w:val="clear" w:color="auto" w:fill="FFFFFF"/>
        </w:rPr>
      </w:pPr>
      <w:r w:rsidRPr="00C93312">
        <w:t>Основной задачей школы является обеспечение выполнения обязательного минимума содержания образовательных программ по всем предметам; организация работы со слабоуспевающими детьми на уровне обязательных результатов обучения; с сильными детьми на повышенном уровне путем совершенствования методики преподавания, чтобы не допустить снижения качества знаний учащихся</w:t>
      </w:r>
    </w:p>
    <w:p w:rsidR="005B5BD5" w:rsidRPr="00C93312" w:rsidRDefault="005B5BD5" w:rsidP="005B5BD5">
      <w:pPr>
        <w:ind w:left="142" w:hanging="142"/>
        <w:jc w:val="both"/>
        <w:rPr>
          <w:rFonts w:cs="Times New Roman"/>
          <w:shd w:val="clear" w:color="auto" w:fill="FFFFFF"/>
        </w:rPr>
      </w:pPr>
      <w:r w:rsidRPr="00C93312">
        <w:rPr>
          <w:rFonts w:cs="Times New Roman"/>
          <w:shd w:val="clear" w:color="auto" w:fill="FFFFFF"/>
        </w:rPr>
        <w:t>Анализ  контроля успеваемости учащихся МКОУ «Ямансуйская СОШ» за три  учебных  года</w:t>
      </w:r>
    </w:p>
    <w:p w:rsidR="005B5BD5" w:rsidRPr="00C93312" w:rsidRDefault="005B5BD5" w:rsidP="005B5BD5">
      <w:pPr>
        <w:tabs>
          <w:tab w:val="left" w:pos="900"/>
        </w:tabs>
        <w:spacing w:line="100" w:lineRule="atLeast"/>
        <w:ind w:left="720"/>
        <w:jc w:val="both"/>
        <w:rPr>
          <w:b/>
          <w:highlight w:val="yellow"/>
        </w:rPr>
      </w:pPr>
    </w:p>
    <w:tbl>
      <w:tblPr>
        <w:tblW w:w="10275" w:type="dxa"/>
        <w:tblInd w:w="39" w:type="dxa"/>
        <w:tblLayout w:type="fixed"/>
        <w:tblLook w:val="0000" w:firstRow="0" w:lastRow="0" w:firstColumn="0" w:lastColumn="0" w:noHBand="0" w:noVBand="0"/>
      </w:tblPr>
      <w:tblGrid>
        <w:gridCol w:w="748"/>
        <w:gridCol w:w="567"/>
        <w:gridCol w:w="567"/>
        <w:gridCol w:w="739"/>
        <w:gridCol w:w="537"/>
        <w:gridCol w:w="567"/>
        <w:gridCol w:w="567"/>
        <w:gridCol w:w="739"/>
        <w:gridCol w:w="708"/>
        <w:gridCol w:w="709"/>
        <w:gridCol w:w="679"/>
        <w:gridCol w:w="567"/>
        <w:gridCol w:w="567"/>
        <w:gridCol w:w="709"/>
        <w:gridCol w:w="708"/>
        <w:gridCol w:w="597"/>
      </w:tblGrid>
      <w:tr w:rsidR="005B5BD5" w:rsidRPr="00C93312" w:rsidTr="005B1001">
        <w:trPr>
          <w:trHeight w:val="3175"/>
        </w:trPr>
        <w:tc>
          <w:tcPr>
            <w:tcW w:w="748" w:type="dxa"/>
            <w:vMerge w:val="restart"/>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jc w:val="center"/>
              <w:rPr>
                <w:rFonts w:cs="Times New Roman"/>
                <w:shd w:val="clear" w:color="auto" w:fill="FFFFFF"/>
              </w:rPr>
            </w:pP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Всего обучающихся</w:t>
            </w:r>
          </w:p>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(на конец года)</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Окончили год на  « 5»</w:t>
            </w:r>
          </w:p>
        </w:tc>
        <w:tc>
          <w:tcPr>
            <w:tcW w:w="739"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Окончили год на  «4» и  «5»</w:t>
            </w:r>
          </w:p>
        </w:tc>
        <w:tc>
          <w:tcPr>
            <w:tcW w:w="537"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Оставлены на повторный курс обучения</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Всего обучающихся (на конец года)</w:t>
            </w:r>
          </w:p>
        </w:tc>
        <w:tc>
          <w:tcPr>
            <w:tcW w:w="739"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Окончили год на  « 5»</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Окончили год на  «4» и  «5»</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Оставлены на повторный курс обучения</w:t>
            </w:r>
          </w:p>
        </w:tc>
        <w:tc>
          <w:tcPr>
            <w:tcW w:w="679"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Всего обучающихся (</w:t>
            </w:r>
            <w:r w:rsidRPr="00C93312">
              <w:rPr>
                <w:rFonts w:ascii="Times New Roman" w:eastAsia="SimSun" w:hAnsi="Times New Roman" w:cs="Mangal"/>
                <w:b/>
                <w:bCs/>
                <w:sz w:val="24"/>
                <w:u w:val="single"/>
                <w:shd w:val="clear" w:color="auto" w:fill="FFFFFF"/>
                <w:lang w:eastAsia="hi-IN" w:bidi="hi-IN"/>
              </w:rPr>
              <w:t>на конец года</w:t>
            </w:r>
            <w:r w:rsidRPr="00C93312">
              <w:rPr>
                <w:rFonts w:ascii="Times New Roman" w:eastAsia="SimSun" w:hAnsi="Times New Roman" w:cs="Mangal"/>
                <w:b/>
                <w:bCs/>
                <w:sz w:val="24"/>
                <w:shd w:val="clear" w:color="auto" w:fill="FFFFFF"/>
                <w:lang w:eastAsia="hi-IN" w:bidi="hi-IN"/>
              </w:rPr>
              <w:t>)</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Окончили год на  « 5»</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Окончили год на  «4» и  «5»</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Оставлены на повторный курс обучения</w:t>
            </w:r>
          </w:p>
        </w:tc>
        <w:tc>
          <w:tcPr>
            <w:tcW w:w="59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B5BD5" w:rsidRPr="00C93312" w:rsidRDefault="005B5BD5" w:rsidP="005B1001">
            <w:pPr>
              <w:pStyle w:val="a4"/>
              <w:snapToGrid w:val="0"/>
              <w:spacing w:after="0"/>
              <w:ind w:left="113" w:right="113"/>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Условный перевод</w:t>
            </w:r>
          </w:p>
        </w:tc>
      </w:tr>
      <w:tr w:rsidR="005B5BD5" w:rsidRPr="00C93312" w:rsidTr="005B1001">
        <w:trPr>
          <w:trHeight w:val="454"/>
        </w:trPr>
        <w:tc>
          <w:tcPr>
            <w:tcW w:w="748" w:type="dxa"/>
            <w:vMerge/>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rPr>
                <w:b/>
                <w:bCs/>
              </w:rPr>
            </w:pPr>
          </w:p>
        </w:tc>
        <w:tc>
          <w:tcPr>
            <w:tcW w:w="567" w:type="dxa"/>
            <w:vMerge/>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jc w:val="center"/>
              <w:rPr>
                <w:b/>
                <w:bCs/>
                <w:shd w:val="clear" w:color="auto" w:fill="FFFFFF"/>
              </w:rPr>
            </w:pPr>
          </w:p>
        </w:tc>
        <w:tc>
          <w:tcPr>
            <w:tcW w:w="2410" w:type="dxa"/>
            <w:gridSpan w:val="4"/>
            <w:tcBorders>
              <w:top w:val="single" w:sz="4" w:space="0" w:color="000000"/>
              <w:left w:val="single" w:sz="4" w:space="0" w:color="000000"/>
              <w:bottom w:val="single" w:sz="4" w:space="0" w:color="000000"/>
            </w:tcBorders>
            <w:shd w:val="clear" w:color="auto" w:fill="auto"/>
            <w:vAlign w:val="center"/>
          </w:tcPr>
          <w:p w:rsidR="005B5BD5" w:rsidRPr="00C93312" w:rsidRDefault="00AF3F12"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2016 - 2017</w:t>
            </w:r>
          </w:p>
        </w:tc>
        <w:tc>
          <w:tcPr>
            <w:tcW w:w="567" w:type="dxa"/>
            <w:vMerge/>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b/>
                <w:bCs/>
                <w:shd w:val="clear" w:color="auto" w:fill="FFFFFF"/>
              </w:rPr>
            </w:pPr>
          </w:p>
        </w:tc>
        <w:tc>
          <w:tcPr>
            <w:tcW w:w="2835" w:type="dxa"/>
            <w:gridSpan w:val="4"/>
            <w:tcBorders>
              <w:top w:val="single" w:sz="4" w:space="0" w:color="000000"/>
              <w:left w:val="single" w:sz="4" w:space="0" w:color="000000"/>
              <w:bottom w:val="single" w:sz="4" w:space="0" w:color="000000"/>
            </w:tcBorders>
            <w:shd w:val="clear" w:color="auto" w:fill="auto"/>
            <w:vAlign w:val="center"/>
          </w:tcPr>
          <w:p w:rsidR="005B5BD5" w:rsidRPr="00C93312" w:rsidRDefault="00AF3F12"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2017 - 2018</w:t>
            </w:r>
          </w:p>
        </w:tc>
        <w:tc>
          <w:tcPr>
            <w:tcW w:w="567" w:type="dxa"/>
            <w:vMerge/>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b/>
                <w:bCs/>
                <w:shd w:val="clear" w:color="auto" w:fill="FFFFFF"/>
              </w:rPr>
            </w:pPr>
          </w:p>
        </w:tc>
        <w:tc>
          <w:tcPr>
            <w:tcW w:w="25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5BD5" w:rsidRPr="00C93312" w:rsidRDefault="00AF3F12"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2018 - 2019</w:t>
            </w:r>
          </w:p>
        </w:tc>
      </w:tr>
      <w:tr w:rsidR="005B5BD5" w:rsidRPr="00C93312" w:rsidTr="005B1001">
        <w:trPr>
          <w:trHeight w:val="397"/>
        </w:trPr>
        <w:tc>
          <w:tcPr>
            <w:tcW w:w="748" w:type="dxa"/>
            <w:vMerge/>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rPr>
                <w:b/>
                <w:bCs/>
              </w:rPr>
            </w:pPr>
          </w:p>
        </w:tc>
        <w:tc>
          <w:tcPr>
            <w:tcW w:w="567" w:type="dxa"/>
            <w:vMerge/>
            <w:tcBorders>
              <w:top w:val="single" w:sz="4" w:space="0" w:color="000000"/>
              <w:left w:val="single" w:sz="4" w:space="0" w:color="000000"/>
              <w:bottom w:val="single" w:sz="4" w:space="0" w:color="000000"/>
            </w:tcBorders>
            <w:shd w:val="clear" w:color="auto" w:fill="auto"/>
          </w:tcPr>
          <w:p w:rsidR="005B5BD5" w:rsidRPr="00C93312" w:rsidRDefault="005B5BD5" w:rsidP="005B1001">
            <w:pPr>
              <w:snapToGrid w:val="0"/>
              <w:jc w:val="center"/>
              <w:rPr>
                <w:b/>
                <w:bCs/>
                <w:shd w:val="clear" w:color="auto" w:fill="FFFFFF"/>
              </w:rPr>
            </w:pPr>
          </w:p>
        </w:tc>
        <w:tc>
          <w:tcPr>
            <w:tcW w:w="56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739"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53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56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567" w:type="dxa"/>
            <w:vMerge/>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b/>
                <w:bCs/>
                <w:shd w:val="clear" w:color="auto" w:fill="FFFFFF"/>
              </w:rPr>
            </w:pPr>
          </w:p>
        </w:tc>
        <w:tc>
          <w:tcPr>
            <w:tcW w:w="739"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708"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709"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679"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567" w:type="dxa"/>
            <w:vMerge/>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snapToGrid w:val="0"/>
              <w:jc w:val="center"/>
              <w:rPr>
                <w:b/>
                <w:bCs/>
                <w:shd w:val="clear" w:color="auto" w:fill="FFFFFF"/>
              </w:rPr>
            </w:pPr>
          </w:p>
        </w:tc>
        <w:tc>
          <w:tcPr>
            <w:tcW w:w="567"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709"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708" w:type="dxa"/>
            <w:tcBorders>
              <w:top w:val="single" w:sz="4" w:space="0" w:color="000000"/>
              <w:left w:val="single" w:sz="4" w:space="0" w:color="000000"/>
              <w:bottom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BD5" w:rsidRPr="00C93312" w:rsidRDefault="005B5BD5" w:rsidP="005B1001">
            <w:pPr>
              <w:pStyle w:val="a4"/>
              <w:snapToGrid w:val="0"/>
              <w:jc w:val="center"/>
              <w:rPr>
                <w:rFonts w:ascii="Times New Roman" w:eastAsia="SimSun" w:hAnsi="Times New Roman" w:cs="Mangal"/>
                <w:b/>
                <w:bCs/>
                <w:sz w:val="24"/>
                <w:shd w:val="clear" w:color="auto" w:fill="FFFFFF"/>
                <w:lang w:eastAsia="hi-IN" w:bidi="hi-IN"/>
              </w:rPr>
            </w:pPr>
            <w:r w:rsidRPr="00C93312">
              <w:rPr>
                <w:rFonts w:ascii="Times New Roman" w:eastAsia="SimSun" w:hAnsi="Times New Roman" w:cs="Mangal"/>
                <w:b/>
                <w:bCs/>
                <w:sz w:val="24"/>
                <w:shd w:val="clear" w:color="auto" w:fill="FFFFFF"/>
                <w:lang w:eastAsia="hi-IN" w:bidi="hi-IN"/>
              </w:rPr>
              <w:t>%</w:t>
            </w:r>
          </w:p>
        </w:tc>
      </w:tr>
      <w:tr w:rsidR="00AF3F12" w:rsidRPr="00C93312" w:rsidTr="005B1001">
        <w:trPr>
          <w:trHeight w:val="510"/>
        </w:trPr>
        <w:tc>
          <w:tcPr>
            <w:tcW w:w="748" w:type="dxa"/>
            <w:tcBorders>
              <w:top w:val="single" w:sz="4" w:space="0" w:color="000000"/>
              <w:left w:val="single" w:sz="4" w:space="0" w:color="000000"/>
              <w:bottom w:val="single" w:sz="4" w:space="0" w:color="000000"/>
            </w:tcBorders>
            <w:shd w:val="clear" w:color="auto" w:fill="auto"/>
          </w:tcPr>
          <w:p w:rsidR="00AF3F12" w:rsidRPr="00C93312" w:rsidRDefault="00AF3F12" w:rsidP="005B1001">
            <w:pPr>
              <w:snapToGrid w:val="0"/>
              <w:jc w:val="center"/>
              <w:rPr>
                <w:b/>
                <w:bCs/>
                <w:shd w:val="clear" w:color="auto" w:fill="FFFFFF"/>
              </w:rPr>
            </w:pPr>
            <w:r w:rsidRPr="00C93312">
              <w:rPr>
                <w:b/>
                <w:bCs/>
                <w:shd w:val="clear" w:color="auto" w:fill="FFFFFF"/>
              </w:rPr>
              <w:t>начальная</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49</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4</w:t>
            </w:r>
          </w:p>
        </w:tc>
        <w:tc>
          <w:tcPr>
            <w:tcW w:w="73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10</w:t>
            </w:r>
          </w:p>
        </w:tc>
        <w:tc>
          <w:tcPr>
            <w:tcW w:w="53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54</w:t>
            </w:r>
          </w:p>
        </w:tc>
        <w:tc>
          <w:tcPr>
            <w:tcW w:w="73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7</w:t>
            </w:r>
          </w:p>
        </w:tc>
        <w:tc>
          <w:tcPr>
            <w:tcW w:w="708"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13</w:t>
            </w:r>
          </w:p>
        </w:tc>
        <w:tc>
          <w:tcPr>
            <w:tcW w:w="70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67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r w:rsidRPr="00C93312">
              <w:rPr>
                <w:rFonts w:cs="Times New Roman"/>
                <w:b/>
                <w:shd w:val="clear" w:color="auto" w:fill="FFFFFF"/>
              </w:rPr>
              <w:t>50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171CE2" w:rsidP="005B1001">
            <w:pPr>
              <w:snapToGrid w:val="0"/>
              <w:jc w:val="center"/>
              <w:rPr>
                <w:rFonts w:cs="Times New Roman"/>
                <w:b/>
                <w:shd w:val="clear" w:color="auto" w:fill="FFFFFF"/>
              </w:rPr>
            </w:pPr>
            <w:r w:rsidRPr="00C93312">
              <w:rPr>
                <w:rFonts w:cs="Times New Roman"/>
                <w:b/>
                <w:shd w:val="clear" w:color="auto" w:fill="FFFFFF"/>
              </w:rPr>
              <w:t>8</w:t>
            </w:r>
          </w:p>
        </w:tc>
        <w:tc>
          <w:tcPr>
            <w:tcW w:w="709" w:type="dxa"/>
            <w:tcBorders>
              <w:top w:val="single" w:sz="4" w:space="0" w:color="000000"/>
              <w:left w:val="single" w:sz="4" w:space="0" w:color="000000"/>
              <w:bottom w:val="single" w:sz="4" w:space="0" w:color="000000"/>
            </w:tcBorders>
            <w:shd w:val="clear" w:color="auto" w:fill="auto"/>
            <w:vAlign w:val="center"/>
          </w:tcPr>
          <w:p w:rsidR="00AF3F12" w:rsidRPr="00C93312" w:rsidRDefault="00171CE2" w:rsidP="005B1001">
            <w:pPr>
              <w:snapToGrid w:val="0"/>
              <w:jc w:val="center"/>
              <w:rPr>
                <w:rFonts w:cs="Times New Roman"/>
                <w:b/>
                <w:shd w:val="clear" w:color="auto" w:fill="FFFFFF"/>
              </w:rPr>
            </w:pPr>
            <w:r w:rsidRPr="00C93312">
              <w:rPr>
                <w:rFonts w:cs="Times New Roman"/>
                <w:b/>
                <w:shd w:val="clear" w:color="auto" w:fill="FFFFFF"/>
              </w:rPr>
              <w:t>17</w:t>
            </w:r>
          </w:p>
        </w:tc>
        <w:tc>
          <w:tcPr>
            <w:tcW w:w="708"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r>
      <w:tr w:rsidR="00AF3F12" w:rsidRPr="00C93312" w:rsidTr="005B1001">
        <w:trPr>
          <w:trHeight w:val="510"/>
        </w:trPr>
        <w:tc>
          <w:tcPr>
            <w:tcW w:w="748" w:type="dxa"/>
            <w:tcBorders>
              <w:top w:val="single" w:sz="4" w:space="0" w:color="000000"/>
              <w:left w:val="single" w:sz="4" w:space="0" w:color="000000"/>
              <w:bottom w:val="single" w:sz="4" w:space="0" w:color="000000"/>
            </w:tcBorders>
            <w:shd w:val="clear" w:color="auto" w:fill="auto"/>
          </w:tcPr>
          <w:p w:rsidR="00AF3F12" w:rsidRPr="00C93312" w:rsidRDefault="00AF3F12" w:rsidP="005B1001">
            <w:pPr>
              <w:snapToGrid w:val="0"/>
              <w:jc w:val="center"/>
              <w:rPr>
                <w:b/>
                <w:bCs/>
                <w:shd w:val="clear" w:color="auto" w:fill="FFFFFF"/>
              </w:rPr>
            </w:pPr>
            <w:r w:rsidRPr="00C93312">
              <w:rPr>
                <w:b/>
                <w:bCs/>
                <w:shd w:val="clear" w:color="auto" w:fill="FFFFFF"/>
              </w:rPr>
              <w:t>основная</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67</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7</w:t>
            </w:r>
          </w:p>
        </w:tc>
        <w:tc>
          <w:tcPr>
            <w:tcW w:w="73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29</w:t>
            </w:r>
          </w:p>
        </w:tc>
        <w:tc>
          <w:tcPr>
            <w:tcW w:w="53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61</w:t>
            </w:r>
          </w:p>
        </w:tc>
        <w:tc>
          <w:tcPr>
            <w:tcW w:w="73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12</w:t>
            </w:r>
          </w:p>
        </w:tc>
        <w:tc>
          <w:tcPr>
            <w:tcW w:w="708"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22</w:t>
            </w:r>
          </w:p>
        </w:tc>
        <w:tc>
          <w:tcPr>
            <w:tcW w:w="70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67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r w:rsidRPr="00C93312">
              <w:rPr>
                <w:rFonts w:cs="Times New Roman"/>
                <w:b/>
                <w:shd w:val="clear" w:color="auto" w:fill="FFFFFF"/>
              </w:rPr>
              <w:t>60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171CE2" w:rsidP="005B1001">
            <w:pPr>
              <w:snapToGrid w:val="0"/>
              <w:jc w:val="center"/>
              <w:rPr>
                <w:rFonts w:cs="Times New Roman"/>
                <w:b/>
                <w:shd w:val="clear" w:color="auto" w:fill="FFFFFF"/>
              </w:rPr>
            </w:pPr>
            <w:r w:rsidRPr="00C93312">
              <w:rPr>
                <w:rFonts w:cs="Times New Roman"/>
                <w:b/>
                <w:shd w:val="clear" w:color="auto" w:fill="FFFFFF"/>
              </w:rPr>
              <w:t>8</w:t>
            </w:r>
          </w:p>
        </w:tc>
        <w:tc>
          <w:tcPr>
            <w:tcW w:w="709" w:type="dxa"/>
            <w:tcBorders>
              <w:top w:val="single" w:sz="4" w:space="0" w:color="000000"/>
              <w:left w:val="single" w:sz="4" w:space="0" w:color="000000"/>
              <w:bottom w:val="single" w:sz="4" w:space="0" w:color="000000"/>
            </w:tcBorders>
            <w:shd w:val="clear" w:color="auto" w:fill="auto"/>
            <w:vAlign w:val="center"/>
          </w:tcPr>
          <w:p w:rsidR="00AF3F12" w:rsidRPr="00C93312" w:rsidRDefault="00171CE2" w:rsidP="005B1001">
            <w:pPr>
              <w:snapToGrid w:val="0"/>
              <w:jc w:val="center"/>
              <w:rPr>
                <w:rFonts w:cs="Times New Roman"/>
                <w:b/>
                <w:shd w:val="clear" w:color="auto" w:fill="FFFFFF"/>
              </w:rPr>
            </w:pPr>
            <w:r w:rsidRPr="00C93312">
              <w:rPr>
                <w:rFonts w:cs="Times New Roman"/>
                <w:b/>
                <w:shd w:val="clear" w:color="auto" w:fill="FFFFFF"/>
              </w:rPr>
              <w:t>28</w:t>
            </w:r>
          </w:p>
        </w:tc>
        <w:tc>
          <w:tcPr>
            <w:tcW w:w="708"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r>
      <w:tr w:rsidR="00AF3F12" w:rsidRPr="00C93312" w:rsidTr="005B1001">
        <w:trPr>
          <w:trHeight w:val="510"/>
        </w:trPr>
        <w:tc>
          <w:tcPr>
            <w:tcW w:w="748" w:type="dxa"/>
            <w:tcBorders>
              <w:top w:val="single" w:sz="4" w:space="0" w:color="000000"/>
              <w:left w:val="single" w:sz="4" w:space="0" w:color="000000"/>
              <w:bottom w:val="single" w:sz="4" w:space="0" w:color="000000"/>
            </w:tcBorders>
            <w:shd w:val="clear" w:color="auto" w:fill="auto"/>
          </w:tcPr>
          <w:p w:rsidR="00AF3F12" w:rsidRPr="00C93312" w:rsidRDefault="00AF3F12" w:rsidP="005B1001">
            <w:pPr>
              <w:snapToGrid w:val="0"/>
              <w:jc w:val="center"/>
              <w:rPr>
                <w:b/>
                <w:bCs/>
                <w:shd w:val="clear" w:color="auto" w:fill="FFFFFF"/>
              </w:rPr>
            </w:pPr>
            <w:r w:rsidRPr="00C93312">
              <w:rPr>
                <w:b/>
                <w:bCs/>
                <w:shd w:val="clear" w:color="auto" w:fill="FFFFFF"/>
              </w:rPr>
              <w:t>старшая</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10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2</w:t>
            </w:r>
          </w:p>
        </w:tc>
        <w:tc>
          <w:tcPr>
            <w:tcW w:w="73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4</w:t>
            </w:r>
          </w:p>
        </w:tc>
        <w:tc>
          <w:tcPr>
            <w:tcW w:w="53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3</w:t>
            </w:r>
          </w:p>
        </w:tc>
        <w:tc>
          <w:tcPr>
            <w:tcW w:w="73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708"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1</w:t>
            </w:r>
          </w:p>
        </w:tc>
        <w:tc>
          <w:tcPr>
            <w:tcW w:w="70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67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r w:rsidRPr="00C93312">
              <w:rPr>
                <w:rFonts w:cs="Times New Roman"/>
                <w:b/>
                <w:shd w:val="clear" w:color="auto" w:fill="FFFFFF"/>
              </w:rPr>
              <w:t>7</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171CE2" w:rsidP="005B1001">
            <w:pPr>
              <w:snapToGrid w:val="0"/>
              <w:jc w:val="center"/>
              <w:rPr>
                <w:rFonts w:cs="Times New Roman"/>
                <w:b/>
                <w:shd w:val="clear" w:color="auto" w:fill="FFFFFF"/>
              </w:rPr>
            </w:pPr>
            <w:r w:rsidRPr="00C93312">
              <w:rPr>
                <w:rFonts w:cs="Times New Roman"/>
                <w:b/>
                <w:shd w:val="clear" w:color="auto" w:fill="FFFFFF"/>
              </w:rPr>
              <w:t>0</w:t>
            </w:r>
          </w:p>
        </w:tc>
        <w:tc>
          <w:tcPr>
            <w:tcW w:w="709" w:type="dxa"/>
            <w:tcBorders>
              <w:top w:val="single" w:sz="4" w:space="0" w:color="000000"/>
              <w:left w:val="single" w:sz="4" w:space="0" w:color="000000"/>
              <w:bottom w:val="single" w:sz="4" w:space="0" w:color="000000"/>
            </w:tcBorders>
            <w:shd w:val="clear" w:color="auto" w:fill="auto"/>
            <w:vAlign w:val="center"/>
          </w:tcPr>
          <w:p w:rsidR="00AF3F12" w:rsidRPr="00C93312" w:rsidRDefault="00171CE2" w:rsidP="005B1001">
            <w:pPr>
              <w:snapToGrid w:val="0"/>
              <w:jc w:val="center"/>
              <w:rPr>
                <w:rFonts w:cs="Times New Roman"/>
                <w:b/>
                <w:shd w:val="clear" w:color="auto" w:fill="FFFFFF"/>
              </w:rPr>
            </w:pPr>
            <w:r w:rsidRPr="00C93312">
              <w:rPr>
                <w:rFonts w:cs="Times New Roman"/>
                <w:b/>
                <w:shd w:val="clear" w:color="auto" w:fill="FFFFFF"/>
              </w:rPr>
              <w:t>4</w:t>
            </w:r>
          </w:p>
        </w:tc>
        <w:tc>
          <w:tcPr>
            <w:tcW w:w="708"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r>
      <w:tr w:rsidR="00AF3F12" w:rsidRPr="00C93312" w:rsidTr="005B1001">
        <w:trPr>
          <w:trHeight w:val="510"/>
        </w:trPr>
        <w:tc>
          <w:tcPr>
            <w:tcW w:w="748" w:type="dxa"/>
            <w:tcBorders>
              <w:top w:val="single" w:sz="4" w:space="0" w:color="000000"/>
              <w:left w:val="single" w:sz="4" w:space="0" w:color="000000"/>
              <w:bottom w:val="single" w:sz="4" w:space="0" w:color="000000"/>
            </w:tcBorders>
            <w:shd w:val="clear" w:color="auto" w:fill="auto"/>
          </w:tcPr>
          <w:p w:rsidR="00AF3F12" w:rsidRPr="00C93312" w:rsidRDefault="00AF3F12" w:rsidP="005B1001">
            <w:pPr>
              <w:snapToGrid w:val="0"/>
              <w:jc w:val="center"/>
              <w:rPr>
                <w:b/>
                <w:bCs/>
                <w:shd w:val="clear" w:color="auto" w:fill="FFFFFF"/>
              </w:rPr>
            </w:pPr>
            <w:r w:rsidRPr="00C93312">
              <w:rPr>
                <w:b/>
                <w:bCs/>
                <w:shd w:val="clear" w:color="auto" w:fill="FFFFFF"/>
              </w:rPr>
              <w:t>итого</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126</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p>
        </w:tc>
        <w:tc>
          <w:tcPr>
            <w:tcW w:w="73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53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r w:rsidRPr="00C93312">
              <w:rPr>
                <w:rFonts w:cs="Times New Roman"/>
                <w:b/>
                <w:shd w:val="clear" w:color="auto" w:fill="FFFFFF"/>
              </w:rPr>
              <w:t>118</w:t>
            </w:r>
          </w:p>
        </w:tc>
        <w:tc>
          <w:tcPr>
            <w:tcW w:w="73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p>
        </w:tc>
        <w:tc>
          <w:tcPr>
            <w:tcW w:w="708"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p>
        </w:tc>
        <w:tc>
          <w:tcPr>
            <w:tcW w:w="70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p>
        </w:tc>
        <w:tc>
          <w:tcPr>
            <w:tcW w:w="67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8B3EE2">
            <w:pPr>
              <w:snapToGrid w:val="0"/>
              <w:jc w:val="center"/>
              <w:rPr>
                <w:rFonts w:cs="Times New Roman"/>
                <w:b/>
                <w:shd w:val="clear" w:color="auto" w:fill="FFFFFF"/>
              </w:rPr>
            </w:pP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r w:rsidRPr="00C93312">
              <w:rPr>
                <w:rFonts w:cs="Times New Roman"/>
                <w:b/>
                <w:shd w:val="clear" w:color="auto" w:fill="FFFFFF"/>
              </w:rPr>
              <w:t>117</w:t>
            </w:r>
          </w:p>
        </w:tc>
        <w:tc>
          <w:tcPr>
            <w:tcW w:w="567"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709"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708" w:type="dxa"/>
            <w:tcBorders>
              <w:top w:val="single" w:sz="4" w:space="0" w:color="000000"/>
              <w:left w:val="single" w:sz="4" w:space="0" w:color="000000"/>
              <w:bottom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F12" w:rsidRPr="00C93312" w:rsidRDefault="00AF3F12" w:rsidP="005B1001">
            <w:pPr>
              <w:snapToGrid w:val="0"/>
              <w:jc w:val="center"/>
              <w:rPr>
                <w:rFonts w:cs="Times New Roman"/>
                <w:b/>
                <w:shd w:val="clear" w:color="auto" w:fill="FFFFFF"/>
              </w:rPr>
            </w:pPr>
          </w:p>
        </w:tc>
      </w:tr>
    </w:tbl>
    <w:p w:rsidR="00675C69" w:rsidRPr="00C93312" w:rsidRDefault="00C93312" w:rsidP="00C93312">
      <w:pPr>
        <w:tabs>
          <w:tab w:val="left" w:pos="1065"/>
        </w:tabs>
        <w:rPr>
          <w:rFonts w:cs="Times New Roman"/>
          <w:i/>
          <w:sz w:val="28"/>
          <w:lang w:eastAsia="ru-RU"/>
        </w:rPr>
      </w:pPr>
      <w:r>
        <w:rPr>
          <w:rFonts w:cs="Times New Roman"/>
          <w:b/>
          <w:i/>
          <w:sz w:val="28"/>
          <w:lang w:eastAsia="ru-RU"/>
        </w:rPr>
        <w:lastRenderedPageBreak/>
        <w:t xml:space="preserve">             </w:t>
      </w:r>
      <w:r w:rsidR="00675C69" w:rsidRPr="00C93312">
        <w:rPr>
          <w:rFonts w:cs="Times New Roman"/>
          <w:b/>
          <w:i/>
          <w:sz w:val="28"/>
          <w:lang w:eastAsia="ru-RU"/>
        </w:rPr>
        <w:t>Итоги успеваемости  и качества знаний за 2018 – 2019   учебный год</w:t>
      </w:r>
    </w:p>
    <w:tbl>
      <w:tblPr>
        <w:tblW w:w="10561" w:type="dxa"/>
        <w:tblCellMar>
          <w:left w:w="0" w:type="dxa"/>
          <w:right w:w="0" w:type="dxa"/>
        </w:tblCellMar>
        <w:tblLook w:val="04A0" w:firstRow="1" w:lastRow="0" w:firstColumn="1" w:lastColumn="0" w:noHBand="0" w:noVBand="1"/>
      </w:tblPr>
      <w:tblGrid>
        <w:gridCol w:w="1500"/>
        <w:gridCol w:w="511"/>
        <w:gridCol w:w="511"/>
        <w:gridCol w:w="690"/>
        <w:gridCol w:w="1652"/>
        <w:gridCol w:w="511"/>
        <w:gridCol w:w="690"/>
        <w:gridCol w:w="511"/>
        <w:gridCol w:w="690"/>
        <w:gridCol w:w="515"/>
        <w:gridCol w:w="340"/>
        <w:gridCol w:w="470"/>
        <w:gridCol w:w="590"/>
        <w:gridCol w:w="690"/>
        <w:gridCol w:w="690"/>
      </w:tblGrid>
      <w:tr w:rsidR="00991F8E" w:rsidRPr="00C93312" w:rsidTr="00C93312">
        <w:trPr>
          <w:trHeight w:val="318"/>
          <w:tblHeader/>
        </w:trPr>
        <w:tc>
          <w:tcPr>
            <w:tcW w:w="1514" w:type="dxa"/>
            <w:vMerge w:val="restart"/>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Класс</w:t>
            </w:r>
          </w:p>
        </w:tc>
        <w:tc>
          <w:tcPr>
            <w:tcW w:w="0" w:type="auto"/>
            <w:gridSpan w:val="11"/>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Ученики</w:t>
            </w:r>
          </w:p>
        </w:tc>
        <w:tc>
          <w:tcPr>
            <w:tcW w:w="586" w:type="dxa"/>
            <w:vMerge w:val="restart"/>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Ср. балл</w:t>
            </w:r>
          </w:p>
        </w:tc>
        <w:tc>
          <w:tcPr>
            <w:tcW w:w="689" w:type="dxa"/>
            <w:vMerge w:val="restart"/>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Общий % кач. зн.</w:t>
            </w:r>
          </w:p>
        </w:tc>
        <w:tc>
          <w:tcPr>
            <w:tcW w:w="689" w:type="dxa"/>
            <w:vMerge w:val="restart"/>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Общий СОУ (%)</w:t>
            </w:r>
          </w:p>
        </w:tc>
      </w:tr>
      <w:tr w:rsidR="00991F8E" w:rsidRPr="00C93312" w:rsidTr="00C93312">
        <w:trPr>
          <w:trHeight w:val="145"/>
          <w:tblHead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666666"/>
                <w:sz w:val="20"/>
              </w:rPr>
            </w:pPr>
          </w:p>
        </w:tc>
        <w:tc>
          <w:tcPr>
            <w:tcW w:w="520" w:type="dxa"/>
            <w:vMerge w:val="restart"/>
            <w:tcBorders>
              <w:top w:val="single" w:sz="6" w:space="0" w:color="DDDDDD"/>
              <w:left w:val="single" w:sz="6" w:space="0" w:color="DDDDDD"/>
              <w:bottom w:val="single" w:sz="6" w:space="0" w:color="DDDDDD"/>
              <w:right w:val="single" w:sz="6" w:space="0" w:color="DDDDDD"/>
            </w:tcBorders>
            <w:shd w:val="clear" w:color="auto" w:fill="88A9D0"/>
            <w:tcMar>
              <w:top w:w="60" w:type="dxa"/>
              <w:left w:w="0" w:type="dxa"/>
              <w:bottom w:w="60" w:type="dxa"/>
              <w:right w:w="0" w:type="dxa"/>
            </w:tcMar>
            <w:vAlign w:val="center"/>
            <w:hideMark/>
          </w:tcPr>
          <w:p w:rsidR="00991F8E" w:rsidRPr="00C93312" w:rsidRDefault="00991F8E">
            <w:pPr>
              <w:jc w:val="center"/>
              <w:rPr>
                <w:color w:val="FFFFFF"/>
                <w:sz w:val="20"/>
              </w:rPr>
            </w:pPr>
            <w:r w:rsidRPr="00C93312">
              <w:rPr>
                <w:color w:val="FFFFFF"/>
                <w:sz w:val="20"/>
              </w:rPr>
              <w:t>Всего</w:t>
            </w:r>
          </w:p>
        </w:tc>
        <w:tc>
          <w:tcPr>
            <w:tcW w:w="2797" w:type="dxa"/>
            <w:gridSpan w:val="3"/>
            <w:tcBorders>
              <w:top w:val="single" w:sz="6" w:space="0" w:color="DDDDDD"/>
              <w:left w:val="single" w:sz="6" w:space="0" w:color="DDDDDD"/>
              <w:bottom w:val="single" w:sz="6" w:space="0" w:color="DDDDDD"/>
              <w:right w:val="single" w:sz="6" w:space="0" w:color="DDDDDD"/>
            </w:tcBorders>
            <w:shd w:val="clear" w:color="auto" w:fill="88A9D0"/>
            <w:tcMar>
              <w:top w:w="60" w:type="dxa"/>
              <w:left w:w="0" w:type="dxa"/>
              <w:bottom w:w="60" w:type="dxa"/>
              <w:right w:w="0" w:type="dxa"/>
            </w:tcMar>
            <w:vAlign w:val="center"/>
            <w:hideMark/>
          </w:tcPr>
          <w:p w:rsidR="00991F8E" w:rsidRPr="00C93312" w:rsidRDefault="00991F8E">
            <w:pPr>
              <w:jc w:val="center"/>
              <w:rPr>
                <w:color w:val="FFFFFF"/>
                <w:sz w:val="20"/>
              </w:rPr>
            </w:pPr>
            <w:r w:rsidRPr="00C93312">
              <w:rPr>
                <w:color w:val="FFFFFF"/>
                <w:sz w:val="20"/>
              </w:rPr>
              <w:t>Отличники</w:t>
            </w:r>
          </w:p>
        </w:tc>
        <w:tc>
          <w:tcPr>
            <w:tcW w:w="1209" w:type="dxa"/>
            <w:gridSpan w:val="2"/>
            <w:tcBorders>
              <w:top w:val="single" w:sz="6" w:space="0" w:color="DDDDDD"/>
              <w:left w:val="single" w:sz="6" w:space="0" w:color="DDDDDD"/>
              <w:bottom w:val="single" w:sz="6" w:space="0" w:color="DDDDDD"/>
              <w:right w:val="single" w:sz="6" w:space="0" w:color="DDDDDD"/>
            </w:tcBorders>
            <w:shd w:val="clear" w:color="auto" w:fill="88A9D0"/>
            <w:tcMar>
              <w:top w:w="60" w:type="dxa"/>
              <w:left w:w="0" w:type="dxa"/>
              <w:bottom w:w="60" w:type="dxa"/>
              <w:right w:w="0" w:type="dxa"/>
            </w:tcMar>
            <w:vAlign w:val="center"/>
            <w:hideMark/>
          </w:tcPr>
          <w:p w:rsidR="00991F8E" w:rsidRPr="00C93312" w:rsidRDefault="00991F8E">
            <w:pPr>
              <w:jc w:val="center"/>
              <w:rPr>
                <w:color w:val="FFFFFF"/>
                <w:sz w:val="20"/>
              </w:rPr>
            </w:pPr>
            <w:r w:rsidRPr="00C93312">
              <w:rPr>
                <w:color w:val="FFFFFF"/>
                <w:sz w:val="20"/>
              </w:rPr>
              <w:t>Хорошисты</w:t>
            </w:r>
          </w:p>
        </w:tc>
        <w:tc>
          <w:tcPr>
            <w:tcW w:w="1209" w:type="dxa"/>
            <w:gridSpan w:val="2"/>
            <w:tcBorders>
              <w:top w:val="single" w:sz="6" w:space="0" w:color="DDDDDD"/>
              <w:left w:val="single" w:sz="6" w:space="0" w:color="DDDDDD"/>
              <w:bottom w:val="single" w:sz="6" w:space="0" w:color="DDDDDD"/>
              <w:right w:val="single" w:sz="6" w:space="0" w:color="DDDDDD"/>
            </w:tcBorders>
            <w:shd w:val="clear" w:color="auto" w:fill="88A9D0"/>
            <w:tcMar>
              <w:top w:w="60" w:type="dxa"/>
              <w:left w:w="0" w:type="dxa"/>
              <w:bottom w:w="60" w:type="dxa"/>
              <w:right w:w="0" w:type="dxa"/>
            </w:tcMar>
            <w:vAlign w:val="center"/>
            <w:hideMark/>
          </w:tcPr>
          <w:p w:rsidR="00991F8E" w:rsidRPr="00C93312" w:rsidRDefault="00991F8E">
            <w:pPr>
              <w:jc w:val="center"/>
              <w:rPr>
                <w:color w:val="FFFFFF"/>
                <w:sz w:val="20"/>
              </w:rPr>
            </w:pPr>
            <w:r w:rsidRPr="00C93312">
              <w:rPr>
                <w:color w:val="FFFFFF"/>
                <w:sz w:val="20"/>
              </w:rPr>
              <w:t>Успевающие</w:t>
            </w:r>
          </w:p>
        </w:tc>
        <w:tc>
          <w:tcPr>
            <w:tcW w:w="1347" w:type="dxa"/>
            <w:gridSpan w:val="3"/>
            <w:tcBorders>
              <w:top w:val="single" w:sz="6" w:space="0" w:color="DDDDDD"/>
              <w:left w:val="single" w:sz="6" w:space="0" w:color="DDDDDD"/>
              <w:bottom w:val="single" w:sz="6" w:space="0" w:color="DDDDDD"/>
              <w:right w:val="single" w:sz="6" w:space="0" w:color="DDDDDD"/>
            </w:tcBorders>
            <w:shd w:val="clear" w:color="auto" w:fill="88A9D0"/>
            <w:tcMar>
              <w:top w:w="60" w:type="dxa"/>
              <w:left w:w="0" w:type="dxa"/>
              <w:bottom w:w="60" w:type="dxa"/>
              <w:right w:w="0" w:type="dxa"/>
            </w:tcMar>
            <w:vAlign w:val="center"/>
            <w:hideMark/>
          </w:tcPr>
          <w:p w:rsidR="00991F8E" w:rsidRPr="00C93312" w:rsidRDefault="00991F8E">
            <w:pPr>
              <w:jc w:val="center"/>
              <w:rPr>
                <w:color w:val="FFFFFF"/>
                <w:sz w:val="20"/>
              </w:rPr>
            </w:pPr>
            <w:r w:rsidRPr="00C93312">
              <w:rPr>
                <w:color w:val="FFFFFF"/>
                <w:sz w:val="20"/>
              </w:rPr>
              <w:t>Неуспевающие</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666666"/>
                <w:sz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666666"/>
                <w:sz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666666"/>
                <w:sz w:val="20"/>
              </w:rPr>
            </w:pPr>
          </w:p>
        </w:tc>
      </w:tr>
      <w:tr w:rsidR="00C93312" w:rsidRPr="00C93312" w:rsidTr="00C93312">
        <w:trPr>
          <w:trHeight w:val="145"/>
          <w:tblHead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666666"/>
                <w:sz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FFFFFF"/>
                <w:sz w:val="20"/>
              </w:rPr>
            </w:pPr>
          </w:p>
        </w:tc>
        <w:tc>
          <w:tcPr>
            <w:tcW w:w="520"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Всего</w:t>
            </w:r>
          </w:p>
        </w:tc>
        <w:tc>
          <w:tcPr>
            <w:tcW w:w="689"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w:t>
            </w:r>
          </w:p>
        </w:tc>
        <w:tc>
          <w:tcPr>
            <w:tcW w:w="1588"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ФИО</w:t>
            </w:r>
          </w:p>
        </w:tc>
        <w:tc>
          <w:tcPr>
            <w:tcW w:w="520"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Всего</w:t>
            </w:r>
          </w:p>
        </w:tc>
        <w:tc>
          <w:tcPr>
            <w:tcW w:w="689"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w:t>
            </w:r>
          </w:p>
        </w:tc>
        <w:tc>
          <w:tcPr>
            <w:tcW w:w="520"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Всего</w:t>
            </w:r>
          </w:p>
        </w:tc>
        <w:tc>
          <w:tcPr>
            <w:tcW w:w="689"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w:t>
            </w:r>
          </w:p>
        </w:tc>
        <w:tc>
          <w:tcPr>
            <w:tcW w:w="530"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Всего</w:t>
            </w:r>
          </w:p>
        </w:tc>
        <w:tc>
          <w:tcPr>
            <w:tcW w:w="33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w:t>
            </w:r>
          </w:p>
        </w:tc>
        <w:tc>
          <w:tcPr>
            <w:tcW w:w="48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rsidR="00991F8E" w:rsidRPr="00C93312" w:rsidRDefault="00991F8E">
            <w:pPr>
              <w:jc w:val="center"/>
              <w:rPr>
                <w:color w:val="666666"/>
                <w:sz w:val="20"/>
              </w:rPr>
            </w:pPr>
            <w:r w:rsidRPr="00C93312">
              <w:rPr>
                <w:color w:val="666666"/>
                <w:sz w:val="20"/>
              </w:rPr>
              <w:t>ФИО</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666666"/>
                <w:sz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666666"/>
                <w:sz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1F8E" w:rsidRPr="00C93312" w:rsidRDefault="00991F8E">
            <w:pPr>
              <w:rPr>
                <w:color w:val="666666"/>
                <w:sz w:val="20"/>
              </w:rPr>
            </w:pPr>
          </w:p>
        </w:tc>
      </w:tr>
      <w:tr w:rsidR="00C93312" w:rsidRPr="00C93312" w:rsidTr="00C93312">
        <w:trPr>
          <w:trHeight w:val="1013"/>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15" w:history="1">
              <w:r w:rsidR="00991F8E" w:rsidRPr="00C93312">
                <w:rPr>
                  <w:rStyle w:val="a7"/>
                  <w:color w:val="2291BE"/>
                  <w:sz w:val="20"/>
                  <w:bdr w:val="none" w:sz="0" w:space="0" w:color="auto" w:frame="1"/>
                </w:rPr>
                <w:t>2</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30,77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16" w:history="1">
              <w:r w:rsidR="00991F8E" w:rsidRPr="00C93312">
                <w:rPr>
                  <w:rStyle w:val="a7"/>
                  <w:color w:val="2291BE"/>
                  <w:sz w:val="20"/>
                  <w:bdr w:val="none" w:sz="0" w:space="0" w:color="auto" w:frame="1"/>
                </w:rPr>
                <w:t>Алисханов А.</w:t>
              </w:r>
            </w:hyperlink>
            <w:r w:rsidR="00991F8E" w:rsidRPr="00C93312">
              <w:rPr>
                <w:sz w:val="20"/>
              </w:rPr>
              <w:br/>
            </w:r>
            <w:hyperlink r:id="rId17" w:history="1">
              <w:r w:rsidR="00991F8E" w:rsidRPr="00C93312">
                <w:rPr>
                  <w:rStyle w:val="a7"/>
                  <w:color w:val="2291BE"/>
                  <w:sz w:val="20"/>
                  <w:bdr w:val="none" w:sz="0" w:space="0" w:color="auto" w:frame="1"/>
                </w:rPr>
                <w:t>Алисханова С.</w:t>
              </w:r>
            </w:hyperlink>
            <w:r w:rsidR="00991F8E" w:rsidRPr="00C93312">
              <w:rPr>
                <w:sz w:val="20"/>
              </w:rPr>
              <w:br/>
            </w:r>
            <w:hyperlink r:id="rId18" w:history="1">
              <w:r w:rsidR="00991F8E" w:rsidRPr="00C93312">
                <w:rPr>
                  <w:rStyle w:val="a7"/>
                  <w:color w:val="2291BE"/>
                  <w:sz w:val="20"/>
                  <w:bdr w:val="none" w:sz="0" w:space="0" w:color="auto" w:frame="1"/>
                </w:rPr>
                <w:t>Арцаева А.</w:t>
              </w:r>
            </w:hyperlink>
            <w:r w:rsidR="00991F8E" w:rsidRPr="00C93312">
              <w:rPr>
                <w:sz w:val="20"/>
              </w:rPr>
              <w:br/>
            </w:r>
            <w:hyperlink r:id="rId19" w:history="1">
              <w:r w:rsidR="00991F8E" w:rsidRPr="00C93312">
                <w:rPr>
                  <w:rStyle w:val="a7"/>
                  <w:color w:val="2291BE"/>
                  <w:sz w:val="20"/>
                  <w:bdr w:val="none" w:sz="0" w:space="0" w:color="auto" w:frame="1"/>
                </w:rPr>
                <w:t>Мусаев М.</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30,76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38,46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4,58</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61,54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85,72</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2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30,77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30,76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5</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38,46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4,58</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61,54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85,72</w:t>
            </w:r>
          </w:p>
        </w:tc>
      </w:tr>
      <w:tr w:rsidR="00C93312" w:rsidRPr="00C93312" w:rsidTr="00C93312">
        <w:trPr>
          <w:trHeight w:val="1271"/>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20" w:history="1">
              <w:r w:rsidR="00991F8E" w:rsidRPr="00C93312">
                <w:rPr>
                  <w:rStyle w:val="a7"/>
                  <w:color w:val="2291BE"/>
                  <w:sz w:val="20"/>
                  <w:bdr w:val="none" w:sz="0" w:space="0" w:color="auto" w:frame="1"/>
                </w:rPr>
                <w:t>3</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11</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36,36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21" w:history="1">
              <w:r w:rsidR="00991F8E" w:rsidRPr="00C93312">
                <w:rPr>
                  <w:rStyle w:val="a7"/>
                  <w:color w:val="2291BE"/>
                  <w:sz w:val="20"/>
                  <w:bdr w:val="none" w:sz="0" w:space="0" w:color="auto" w:frame="1"/>
                </w:rPr>
                <w:t>Бибуматова С.</w:t>
              </w:r>
            </w:hyperlink>
            <w:r w:rsidR="00991F8E" w:rsidRPr="00C93312">
              <w:rPr>
                <w:sz w:val="20"/>
              </w:rPr>
              <w:br/>
            </w:r>
            <w:hyperlink r:id="rId22" w:history="1">
              <w:r w:rsidR="00991F8E" w:rsidRPr="00C93312">
                <w:rPr>
                  <w:rStyle w:val="a7"/>
                  <w:color w:val="2291BE"/>
                  <w:sz w:val="20"/>
                  <w:bdr w:val="none" w:sz="0" w:space="0" w:color="auto" w:frame="1"/>
                </w:rPr>
                <w:t>Исраилов А.</w:t>
              </w:r>
            </w:hyperlink>
            <w:r w:rsidR="00991F8E" w:rsidRPr="00C93312">
              <w:rPr>
                <w:sz w:val="20"/>
              </w:rPr>
              <w:br/>
            </w:r>
            <w:hyperlink r:id="rId23" w:history="1">
              <w:r w:rsidR="00991F8E" w:rsidRPr="00C93312">
                <w:rPr>
                  <w:rStyle w:val="a7"/>
                  <w:color w:val="2291BE"/>
                  <w:sz w:val="20"/>
                  <w:bdr w:val="none" w:sz="0" w:space="0" w:color="auto" w:frame="1"/>
                </w:rPr>
                <w:t>Лелуева С.</w:t>
              </w:r>
            </w:hyperlink>
            <w:r w:rsidR="00991F8E" w:rsidRPr="00C93312">
              <w:rPr>
                <w:sz w:val="20"/>
              </w:rPr>
              <w:br/>
            </w:r>
            <w:hyperlink r:id="rId24" w:history="1">
              <w:r w:rsidR="00991F8E" w:rsidRPr="00C93312">
                <w:rPr>
                  <w:rStyle w:val="a7"/>
                  <w:color w:val="2291BE"/>
                  <w:sz w:val="20"/>
                  <w:bdr w:val="none" w:sz="0" w:space="0" w:color="auto" w:frame="1"/>
                </w:rPr>
                <w:t>Темрсултанова Д.</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36,36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27,27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4,54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72,73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84,11</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3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36,36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36,36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27,27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4,54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72,73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84,11</w:t>
            </w:r>
          </w:p>
        </w:tc>
      </w:tr>
      <w:tr w:rsidR="00C93312" w:rsidRPr="00C93312" w:rsidTr="00C93312">
        <w:trPr>
          <w:trHeight w:val="514"/>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25" w:history="1">
              <w:r w:rsidR="00991F8E" w:rsidRPr="00C93312">
                <w:rPr>
                  <w:rStyle w:val="a7"/>
                  <w:color w:val="2291BE"/>
                  <w:sz w:val="20"/>
                  <w:bdr w:val="none" w:sz="0" w:space="0" w:color="auto" w:frame="1"/>
                </w:rPr>
                <w:t>4</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12</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2</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16,67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26" w:history="1">
              <w:r w:rsidR="00991F8E" w:rsidRPr="00C93312">
                <w:rPr>
                  <w:rStyle w:val="a7"/>
                  <w:color w:val="2291BE"/>
                  <w:sz w:val="20"/>
                  <w:bdr w:val="none" w:sz="0" w:space="0" w:color="auto" w:frame="1"/>
                </w:rPr>
                <w:t>Мударова С.</w:t>
              </w:r>
            </w:hyperlink>
            <w:r w:rsidR="00991F8E" w:rsidRPr="00C93312">
              <w:rPr>
                <w:sz w:val="20"/>
              </w:rPr>
              <w:br/>
            </w:r>
            <w:hyperlink r:id="rId27" w:history="1">
              <w:r w:rsidR="00991F8E" w:rsidRPr="00C93312">
                <w:rPr>
                  <w:rStyle w:val="a7"/>
                  <w:color w:val="2291BE"/>
                  <w:sz w:val="20"/>
                  <w:bdr w:val="none" w:sz="0" w:space="0" w:color="auto" w:frame="1"/>
                </w:rPr>
                <w:t>Хакиев А.</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33,33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4,2</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66,67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72,81</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4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16,67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50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33,33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4,2</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66,67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72,81</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1 Ступень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27,93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39,04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33,02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4,44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66,67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80,88</w:t>
            </w:r>
          </w:p>
        </w:tc>
      </w:tr>
      <w:tr w:rsidR="00C93312" w:rsidRPr="00C93312" w:rsidTr="00C93312">
        <w:trPr>
          <w:trHeight w:val="757"/>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28" w:history="1">
              <w:r w:rsidR="00991F8E" w:rsidRPr="00C93312">
                <w:rPr>
                  <w:rStyle w:val="a7"/>
                  <w:color w:val="2291BE"/>
                  <w:sz w:val="20"/>
                  <w:bdr w:val="none" w:sz="0" w:space="0" w:color="auto" w:frame="1"/>
                </w:rPr>
                <w:t>5</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21,43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29" w:history="1">
              <w:r w:rsidR="00991F8E" w:rsidRPr="00C93312">
                <w:rPr>
                  <w:rStyle w:val="a7"/>
                  <w:color w:val="2291BE"/>
                  <w:sz w:val="20"/>
                  <w:bdr w:val="none" w:sz="0" w:space="0" w:color="auto" w:frame="1"/>
                </w:rPr>
                <w:t>Алисханова Ф.</w:t>
              </w:r>
            </w:hyperlink>
            <w:r w:rsidR="00991F8E" w:rsidRPr="00C93312">
              <w:rPr>
                <w:sz w:val="20"/>
              </w:rPr>
              <w:br/>
            </w:r>
            <w:hyperlink r:id="rId30" w:history="1">
              <w:r w:rsidR="00991F8E" w:rsidRPr="00C93312">
                <w:rPr>
                  <w:rStyle w:val="a7"/>
                  <w:color w:val="2291BE"/>
                  <w:sz w:val="20"/>
                  <w:bdr w:val="none" w:sz="0" w:space="0" w:color="auto" w:frame="1"/>
                </w:rPr>
                <w:t>Байхатова С.</w:t>
              </w:r>
            </w:hyperlink>
            <w:r w:rsidR="00991F8E" w:rsidRPr="00C93312">
              <w:rPr>
                <w:sz w:val="20"/>
              </w:rPr>
              <w:br/>
            </w:r>
            <w:hyperlink r:id="rId31" w:history="1">
              <w:r w:rsidR="00991F8E" w:rsidRPr="00C93312">
                <w:rPr>
                  <w:rStyle w:val="a7"/>
                  <w:color w:val="2291BE"/>
                  <w:sz w:val="20"/>
                  <w:bdr w:val="none" w:sz="0" w:space="0" w:color="auto" w:frame="1"/>
                </w:rPr>
                <w:t>Кадырова Я.</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28,57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4,36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71,43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78,1</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5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21,43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50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28,57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4,36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71,43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78,1</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32" w:history="1">
              <w:r w:rsidR="00991F8E" w:rsidRPr="00C93312">
                <w:rPr>
                  <w:rStyle w:val="a7"/>
                  <w:color w:val="2291BE"/>
                  <w:sz w:val="20"/>
                  <w:bdr w:val="none" w:sz="0" w:space="0" w:color="auto" w:frame="1"/>
                </w:rPr>
                <w:t>6</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33" w:history="1">
              <w:r w:rsidR="00991F8E" w:rsidRPr="00C93312">
                <w:rPr>
                  <w:rStyle w:val="a7"/>
                  <w:color w:val="2291BE"/>
                  <w:sz w:val="20"/>
                  <w:bdr w:val="none" w:sz="0" w:space="0" w:color="auto" w:frame="1"/>
                </w:rPr>
                <w:t>Хуциева Р.</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2</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20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3,91</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64,06</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6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70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3,91</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64,06</w:t>
            </w:r>
          </w:p>
        </w:tc>
      </w:tr>
      <w:tr w:rsidR="00C93312" w:rsidRPr="00C93312" w:rsidTr="00C93312">
        <w:trPr>
          <w:trHeight w:val="1543"/>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34" w:history="1">
              <w:r w:rsidR="00991F8E" w:rsidRPr="00C93312">
                <w:rPr>
                  <w:rStyle w:val="a7"/>
                  <w:color w:val="2291BE"/>
                  <w:sz w:val="20"/>
                  <w:bdr w:val="none" w:sz="0" w:space="0" w:color="auto" w:frame="1"/>
                </w:rPr>
                <w:t>7</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31,25</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35" w:history="1">
              <w:r w:rsidR="00991F8E" w:rsidRPr="00C93312">
                <w:rPr>
                  <w:rStyle w:val="a7"/>
                  <w:color w:val="2291BE"/>
                  <w:sz w:val="20"/>
                  <w:bdr w:val="none" w:sz="0" w:space="0" w:color="auto" w:frame="1"/>
                </w:rPr>
                <w:t>Абдулхакимова А.</w:t>
              </w:r>
            </w:hyperlink>
            <w:r w:rsidR="00991F8E" w:rsidRPr="00C93312">
              <w:rPr>
                <w:sz w:val="20"/>
              </w:rPr>
              <w:br/>
            </w:r>
            <w:hyperlink r:id="rId36" w:history="1">
              <w:r w:rsidR="00991F8E" w:rsidRPr="00C93312">
                <w:rPr>
                  <w:rStyle w:val="a7"/>
                  <w:color w:val="2291BE"/>
                  <w:sz w:val="20"/>
                  <w:bdr w:val="none" w:sz="0" w:space="0" w:color="auto" w:frame="1"/>
                </w:rPr>
                <w:t>Байхатова С.</w:t>
              </w:r>
            </w:hyperlink>
            <w:r w:rsidR="00991F8E" w:rsidRPr="00C93312">
              <w:rPr>
                <w:sz w:val="20"/>
              </w:rPr>
              <w:br/>
            </w:r>
            <w:hyperlink r:id="rId37" w:history="1">
              <w:r w:rsidR="00991F8E" w:rsidRPr="00C93312">
                <w:rPr>
                  <w:rStyle w:val="a7"/>
                  <w:color w:val="2291BE"/>
                  <w:sz w:val="20"/>
                  <w:bdr w:val="none" w:sz="0" w:space="0" w:color="auto" w:frame="1"/>
                </w:rPr>
                <w:t>Исраилова Х.</w:t>
              </w:r>
            </w:hyperlink>
            <w:r w:rsidR="00991F8E" w:rsidRPr="00C93312">
              <w:rPr>
                <w:sz w:val="20"/>
              </w:rPr>
              <w:br/>
            </w:r>
            <w:hyperlink r:id="rId38" w:history="1">
              <w:r w:rsidR="00991F8E" w:rsidRPr="00C93312">
                <w:rPr>
                  <w:rStyle w:val="a7"/>
                  <w:color w:val="2291BE"/>
                  <w:sz w:val="20"/>
                  <w:bdr w:val="none" w:sz="0" w:space="0" w:color="auto" w:frame="1"/>
                </w:rPr>
                <w:t>Мударова Х.</w:t>
              </w:r>
            </w:hyperlink>
            <w:r w:rsidR="00991F8E" w:rsidRPr="00C93312">
              <w:rPr>
                <w:sz w:val="20"/>
              </w:rPr>
              <w:br/>
            </w:r>
            <w:hyperlink r:id="rId39" w:history="1">
              <w:r w:rsidR="00991F8E" w:rsidRPr="00C93312">
                <w:rPr>
                  <w:rStyle w:val="a7"/>
                  <w:color w:val="2291BE"/>
                  <w:sz w:val="20"/>
                  <w:bdr w:val="none" w:sz="0" w:space="0" w:color="auto" w:frame="1"/>
                </w:rPr>
                <w:t>Мусаева А.</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18,75</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4,46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81,25</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81,59</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7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5</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31,25</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50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18,75</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4,46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81,25</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81,59</w:t>
            </w:r>
          </w:p>
        </w:tc>
      </w:tr>
      <w:tr w:rsidR="00C93312" w:rsidRPr="00C93312" w:rsidTr="00C93312">
        <w:trPr>
          <w:trHeight w:val="1013"/>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40" w:history="1">
              <w:r w:rsidR="00991F8E" w:rsidRPr="00C93312">
                <w:rPr>
                  <w:rStyle w:val="a7"/>
                  <w:color w:val="2291BE"/>
                  <w:sz w:val="20"/>
                  <w:bdr w:val="none" w:sz="0" w:space="0" w:color="auto" w:frame="1"/>
                </w:rPr>
                <w:t>8</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15</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26,67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41" w:history="1">
              <w:r w:rsidR="00991F8E" w:rsidRPr="00C93312">
                <w:rPr>
                  <w:rStyle w:val="a7"/>
                  <w:color w:val="2291BE"/>
                  <w:sz w:val="20"/>
                  <w:bdr w:val="none" w:sz="0" w:space="0" w:color="auto" w:frame="1"/>
                </w:rPr>
                <w:t>Дибирова А.</w:t>
              </w:r>
            </w:hyperlink>
            <w:r w:rsidR="00991F8E" w:rsidRPr="00C93312">
              <w:rPr>
                <w:sz w:val="20"/>
              </w:rPr>
              <w:br/>
            </w:r>
            <w:hyperlink r:id="rId42" w:history="1">
              <w:r w:rsidR="00991F8E" w:rsidRPr="00C93312">
                <w:rPr>
                  <w:rStyle w:val="a7"/>
                  <w:color w:val="2291BE"/>
                  <w:sz w:val="20"/>
                  <w:bdr w:val="none" w:sz="0" w:space="0" w:color="auto" w:frame="1"/>
                </w:rPr>
                <w:t>Кадырова С.</w:t>
              </w:r>
            </w:hyperlink>
            <w:r w:rsidR="00991F8E" w:rsidRPr="00C93312">
              <w:rPr>
                <w:sz w:val="20"/>
              </w:rPr>
              <w:br/>
            </w:r>
            <w:hyperlink r:id="rId43" w:history="1">
              <w:r w:rsidR="00991F8E" w:rsidRPr="00C93312">
                <w:rPr>
                  <w:rStyle w:val="a7"/>
                  <w:color w:val="2291BE"/>
                  <w:sz w:val="20"/>
                  <w:bdr w:val="none" w:sz="0" w:space="0" w:color="auto" w:frame="1"/>
                </w:rPr>
                <w:t>Лелуева М.</w:t>
              </w:r>
            </w:hyperlink>
            <w:r w:rsidR="00991F8E" w:rsidRPr="00C93312">
              <w:rPr>
                <w:sz w:val="20"/>
              </w:rPr>
              <w:br/>
            </w:r>
            <w:hyperlink r:id="rId44" w:history="1">
              <w:r w:rsidR="00991F8E" w:rsidRPr="00C93312">
                <w:rPr>
                  <w:rStyle w:val="a7"/>
                  <w:color w:val="2291BE"/>
                  <w:sz w:val="20"/>
                  <w:bdr w:val="none" w:sz="0" w:space="0" w:color="auto" w:frame="1"/>
                </w:rPr>
                <w:t>Мударов С.</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26,67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46,67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4,26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53,33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74,92</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8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15</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26,67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26,67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46,67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4,26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53,33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74,92</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45" w:history="1">
              <w:r w:rsidR="00991F8E" w:rsidRPr="00C93312">
                <w:rPr>
                  <w:rStyle w:val="a7"/>
                  <w:color w:val="2291BE"/>
                  <w:sz w:val="20"/>
                  <w:bdr w:val="none" w:sz="0" w:space="0" w:color="auto" w:frame="1"/>
                </w:rPr>
                <w:t>9</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B6C71">
            <w:pPr>
              <w:rPr>
                <w:sz w:val="20"/>
              </w:rPr>
            </w:pPr>
            <w:r w:rsidRPr="00C93312">
              <w:rPr>
                <w:sz w:val="20"/>
              </w:rPr>
              <w:t>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 </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B6C71">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 </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9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 </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2 Ступень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55</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22,34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36,67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4,25</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61,82</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74,67</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616B39">
            <w:pPr>
              <w:rPr>
                <w:sz w:val="20"/>
              </w:rPr>
            </w:pPr>
            <w:hyperlink r:id="rId46" w:history="1">
              <w:r w:rsidR="00991F8E" w:rsidRPr="00C93312">
                <w:rPr>
                  <w:rStyle w:val="a7"/>
                  <w:color w:val="2291BE"/>
                  <w:sz w:val="20"/>
                  <w:bdr w:val="none" w:sz="0" w:space="0" w:color="auto" w:frame="1"/>
                </w:rPr>
                <w:t>10</w:t>
              </w:r>
            </w:hyperlink>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57,14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42,86</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4,49</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57,14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82,2</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10 Параллель</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57,14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42,86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4,49</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57,14</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82,2</w:t>
            </w:r>
          </w:p>
        </w:tc>
      </w:tr>
      <w:tr w:rsidR="00C93312" w:rsidRPr="00C93312" w:rsidTr="00C93312">
        <w:trPr>
          <w:trHeight w:val="243"/>
        </w:trPr>
        <w:tc>
          <w:tcPr>
            <w:tcW w:w="0" w:type="auto"/>
            <w:tcBorders>
              <w:top w:val="single" w:sz="6" w:space="0" w:color="DDDDDD"/>
              <w:left w:val="single" w:sz="6" w:space="0" w:color="DDDDDD"/>
              <w:bottom w:val="single" w:sz="6" w:space="0" w:color="DDDDDD"/>
              <w:right w:val="single" w:sz="6" w:space="0" w:color="DDDDDD"/>
            </w:tcBorders>
            <w:shd w:val="clear" w:color="auto" w:fill="FFEAAA"/>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3 Ступень</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57,14</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42,86</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4,49</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57,14</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rsidR="00991F8E" w:rsidRPr="00C93312" w:rsidRDefault="00991F8E">
            <w:pPr>
              <w:rPr>
                <w:sz w:val="20"/>
              </w:rPr>
            </w:pPr>
            <w:r w:rsidRPr="00C93312">
              <w:rPr>
                <w:sz w:val="20"/>
              </w:rPr>
              <w:t>82,2</w:t>
            </w:r>
          </w:p>
        </w:tc>
      </w:tr>
      <w:tr w:rsidR="00C93312" w:rsidRPr="00C93312" w:rsidTr="00C93312">
        <w:trPr>
          <w:trHeight w:val="258"/>
        </w:trPr>
        <w:tc>
          <w:tcPr>
            <w:tcW w:w="0" w:type="auto"/>
            <w:tcBorders>
              <w:top w:val="single" w:sz="6" w:space="0" w:color="DDDDDD"/>
              <w:left w:val="single" w:sz="6" w:space="0" w:color="DDDDDD"/>
              <w:bottom w:val="single" w:sz="6" w:space="0" w:color="DDDDDD"/>
              <w:right w:val="single" w:sz="6" w:space="0" w:color="DDDDDD"/>
            </w:tcBorders>
            <w:shd w:val="clear" w:color="auto" w:fill="EEEEEE"/>
            <w:noWrap/>
            <w:tcMar>
              <w:top w:w="60" w:type="dxa"/>
              <w:left w:w="120" w:type="dxa"/>
              <w:bottom w:w="60" w:type="dxa"/>
              <w:right w:w="120" w:type="dxa"/>
            </w:tcMar>
            <w:vAlign w:val="center"/>
            <w:hideMark/>
          </w:tcPr>
          <w:p w:rsidR="00991F8E" w:rsidRPr="00C93312" w:rsidRDefault="00991F8E">
            <w:pPr>
              <w:rPr>
                <w:b/>
                <w:bCs/>
                <w:sz w:val="20"/>
              </w:rPr>
            </w:pPr>
            <w:r w:rsidRPr="00C93312">
              <w:rPr>
                <w:b/>
                <w:bCs/>
                <w:sz w:val="20"/>
              </w:rPr>
              <w:t>Школа</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98</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23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16,76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39</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44,28</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38,96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r w:rsidRPr="00C93312">
              <w:rPr>
                <w:sz w:val="20"/>
              </w:rPr>
              <w:t>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60" w:type="dxa"/>
              <w:left w:w="120" w:type="dxa"/>
              <w:bottom w:w="60" w:type="dxa"/>
              <w:right w:w="120" w:type="dxa"/>
            </w:tcMar>
            <w:vAlign w:val="center"/>
            <w:hideMark/>
          </w:tcPr>
          <w:p w:rsidR="00991F8E" w:rsidRPr="00C93312" w:rsidRDefault="00991F8E">
            <w:pPr>
              <w:rPr>
                <w:sz w:val="20"/>
              </w:rPr>
            </w:pP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4,39</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63,27</w:t>
            </w:r>
          </w:p>
        </w:tc>
        <w:tc>
          <w:tcPr>
            <w:tcW w:w="0" w:type="auto"/>
            <w:tcBorders>
              <w:top w:val="single" w:sz="6" w:space="0" w:color="DDDDDD"/>
              <w:left w:val="single" w:sz="6" w:space="0" w:color="DDDDDD"/>
              <w:bottom w:val="single" w:sz="6" w:space="0" w:color="DDDDDD"/>
              <w:right w:val="single" w:sz="6" w:space="0" w:color="DDDDDD"/>
            </w:tcBorders>
            <w:tcMar>
              <w:top w:w="60" w:type="dxa"/>
              <w:left w:w="120" w:type="dxa"/>
              <w:bottom w:w="60" w:type="dxa"/>
              <w:right w:w="120" w:type="dxa"/>
            </w:tcMar>
            <w:vAlign w:val="center"/>
            <w:hideMark/>
          </w:tcPr>
          <w:p w:rsidR="00991F8E" w:rsidRPr="00C93312" w:rsidRDefault="00991F8E">
            <w:pPr>
              <w:rPr>
                <w:sz w:val="20"/>
              </w:rPr>
            </w:pPr>
            <w:r w:rsidRPr="00C93312">
              <w:rPr>
                <w:sz w:val="20"/>
              </w:rPr>
              <w:t>79,25</w:t>
            </w:r>
          </w:p>
        </w:tc>
      </w:tr>
    </w:tbl>
    <w:p w:rsidR="00C93312" w:rsidRDefault="00C93312" w:rsidP="008B3EE2">
      <w:pPr>
        <w:ind w:left="57" w:right="57"/>
        <w:jc w:val="center"/>
        <w:rPr>
          <w:b/>
          <w:i/>
          <w:sz w:val="22"/>
          <w:u w:val="single"/>
          <w:lang w:eastAsia="ru-RU"/>
        </w:rPr>
      </w:pPr>
    </w:p>
    <w:p w:rsidR="008B3EE2" w:rsidRPr="00C93312" w:rsidRDefault="008B3EE2" w:rsidP="008B3EE2">
      <w:pPr>
        <w:ind w:left="57" w:right="57"/>
        <w:jc w:val="center"/>
        <w:rPr>
          <w:b/>
          <w:i/>
          <w:u w:val="single"/>
          <w:lang w:eastAsia="ru-RU"/>
        </w:rPr>
      </w:pPr>
      <w:r w:rsidRPr="00C93312">
        <w:rPr>
          <w:b/>
          <w:i/>
          <w:u w:val="single"/>
          <w:lang w:eastAsia="ru-RU"/>
        </w:rPr>
        <w:lastRenderedPageBreak/>
        <w:t>Анализ результатов мониторинга успеваемости и качества знаний</w:t>
      </w:r>
    </w:p>
    <w:p w:rsidR="008B3EE2" w:rsidRPr="00C93312" w:rsidRDefault="008B3EE2" w:rsidP="008B3EE2">
      <w:pPr>
        <w:ind w:left="57" w:right="57"/>
        <w:jc w:val="center"/>
        <w:rPr>
          <w:b/>
          <w:i/>
          <w:sz w:val="28"/>
          <w:u w:val="single"/>
          <w:lang w:eastAsia="ru-RU"/>
        </w:rPr>
      </w:pPr>
      <w:r w:rsidRPr="00C93312">
        <w:rPr>
          <w:b/>
          <w:i/>
          <w:sz w:val="28"/>
          <w:u w:val="single"/>
          <w:lang w:eastAsia="ru-RU"/>
        </w:rPr>
        <w:t>за 2018 -2019  учебный год.</w:t>
      </w:r>
    </w:p>
    <w:tbl>
      <w:tblPr>
        <w:tblW w:w="104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0"/>
        <w:gridCol w:w="992"/>
        <w:gridCol w:w="851"/>
        <w:gridCol w:w="850"/>
        <w:gridCol w:w="1134"/>
        <w:gridCol w:w="4110"/>
      </w:tblGrid>
      <w:tr w:rsidR="008B3EE2" w:rsidRPr="00C93312" w:rsidTr="008B3EE2">
        <w:trPr>
          <w:trHeight w:val="276"/>
        </w:trPr>
        <w:tc>
          <w:tcPr>
            <w:tcW w:w="1702"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lang w:eastAsia="ru-RU"/>
              </w:rPr>
              <w:t xml:space="preserve">Дата проведения: </w:t>
            </w:r>
            <w:r w:rsidR="006B6C71" w:rsidRPr="00C93312">
              <w:t xml:space="preserve">С 05 по 15мая  2019 </w:t>
            </w:r>
            <w:r w:rsidRPr="00C93312">
              <w:t>г.</w:t>
            </w:r>
            <w:r w:rsidR="006B6C71" w:rsidRPr="00C93312">
              <w:t xml:space="preserve"> </w:t>
            </w:r>
            <w:r w:rsidRPr="00C93312">
              <w:rPr>
                <w:rFonts w:eastAsia="Times New Roman"/>
                <w:lang w:eastAsia="ru-RU"/>
              </w:rPr>
              <w:t>предмет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класс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В классе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выполняли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%успеваемости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 xml:space="preserve">% качества </w:t>
            </w:r>
          </w:p>
        </w:tc>
        <w:tc>
          <w:tcPr>
            <w:tcW w:w="4110" w:type="dxa"/>
            <w:vMerge w:val="restart"/>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p w:rsidR="008B3EE2" w:rsidRPr="00C93312" w:rsidRDefault="008B3EE2" w:rsidP="008B3EE2">
            <w:pPr>
              <w:rPr>
                <w:rFonts w:eastAsia="Times New Roman"/>
                <w:lang w:eastAsia="ru-RU"/>
              </w:rPr>
            </w:pPr>
            <w:r w:rsidRPr="00C93312">
              <w:rPr>
                <w:rFonts w:eastAsia="Times New Roman"/>
                <w:lang w:eastAsia="ru-RU"/>
              </w:rPr>
              <w:t xml:space="preserve">           ФИО учителя</w:t>
            </w:r>
          </w:p>
        </w:tc>
      </w:tr>
      <w:tr w:rsidR="008B3EE2" w:rsidRPr="00C93312" w:rsidTr="008B3EE2">
        <w:trPr>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r>
      <w:tr w:rsidR="008B3EE2" w:rsidRPr="00C93312" w:rsidTr="008B3EE2">
        <w:trPr>
          <w:trHeight w:val="165"/>
        </w:trPr>
        <w:tc>
          <w:tcPr>
            <w:tcW w:w="1702"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b/>
                <w:lang w:eastAsia="ru-RU"/>
              </w:rPr>
            </w:pPr>
            <w:r w:rsidRPr="00C93312">
              <w:rPr>
                <w:rFonts w:eastAsia="Times New Roman"/>
                <w:b/>
                <w:lang w:eastAsia="ru-RU"/>
              </w:rPr>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Разукаева Х.А.</w:t>
            </w:r>
          </w:p>
        </w:tc>
      </w:tr>
      <w:tr w:rsidR="008B3EE2" w:rsidRPr="00C93312" w:rsidTr="008B3EE2">
        <w:trPr>
          <w:trHeight w:val="105"/>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b/>
                <w:lang w:eastAsia="ru-RU"/>
              </w:rPr>
            </w:pP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r w:rsidRPr="00C93312">
              <w:rPr>
                <w:rFonts w:eastAsia="Times New Roman"/>
                <w:lang w:eastAsia="ru-RU"/>
              </w:rPr>
              <w:t>3</w:t>
            </w:r>
          </w:p>
        </w:tc>
        <w:tc>
          <w:tcPr>
            <w:tcW w:w="992" w:type="dxa"/>
            <w:tcBorders>
              <w:top w:val="single" w:sz="4" w:space="0" w:color="auto"/>
              <w:left w:val="single" w:sz="4" w:space="0" w:color="auto"/>
              <w:bottom w:val="single" w:sz="4" w:space="0" w:color="auto"/>
              <w:right w:val="single" w:sz="4" w:space="0" w:color="auto"/>
            </w:tcBorders>
          </w:tcPr>
          <w:p w:rsidR="008B3EE2" w:rsidRPr="00C93312" w:rsidRDefault="006B6C71" w:rsidP="008B3EE2">
            <w:pPr>
              <w:rPr>
                <w:rFonts w:eastAsia="Times New Roman"/>
                <w:lang w:eastAsia="ru-RU"/>
              </w:rPr>
            </w:pPr>
            <w:r w:rsidRPr="00C93312">
              <w:rPr>
                <w:rFonts w:eastAsia="Times New Roman"/>
                <w:lang w:eastAsia="ru-RU"/>
              </w:rPr>
              <w:t>11</w:t>
            </w:r>
          </w:p>
        </w:tc>
        <w:tc>
          <w:tcPr>
            <w:tcW w:w="851" w:type="dxa"/>
            <w:tcBorders>
              <w:top w:val="single" w:sz="4" w:space="0" w:color="auto"/>
              <w:left w:val="single" w:sz="4" w:space="0" w:color="auto"/>
              <w:bottom w:val="single" w:sz="4" w:space="0" w:color="auto"/>
              <w:right w:val="single" w:sz="4" w:space="0" w:color="auto"/>
            </w:tcBorders>
          </w:tcPr>
          <w:p w:rsidR="008B3EE2" w:rsidRPr="00C93312" w:rsidRDefault="006B6C71" w:rsidP="008B3EE2">
            <w:pPr>
              <w:rPr>
                <w:rFonts w:eastAsia="Times New Roman"/>
                <w:lang w:eastAsia="ru-RU"/>
              </w:rPr>
            </w:pPr>
            <w:r w:rsidRPr="00C93312">
              <w:rPr>
                <w:rFonts w:eastAsia="Times New Roman"/>
                <w:lang w:eastAsia="ru-RU"/>
              </w:rPr>
              <w:t>10</w:t>
            </w: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6B6C71"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8B3EE2" w:rsidRPr="00C93312" w:rsidRDefault="006B6C71" w:rsidP="008B3EE2">
            <w:pPr>
              <w:rPr>
                <w:rFonts w:eastAsia="Times New Roman"/>
                <w:lang w:eastAsia="ru-RU"/>
              </w:rPr>
            </w:pPr>
            <w:r w:rsidRPr="00C93312">
              <w:rPr>
                <w:rFonts w:eastAsia="Times New Roman"/>
                <w:lang w:eastAsia="ru-RU"/>
              </w:rPr>
              <w:t>80</w:t>
            </w:r>
          </w:p>
        </w:tc>
        <w:tc>
          <w:tcPr>
            <w:tcW w:w="4110"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Байхатова А.С.</w:t>
            </w:r>
          </w:p>
        </w:tc>
      </w:tr>
      <w:tr w:rsidR="008B3EE2" w:rsidRPr="00C93312" w:rsidTr="008B3EE2">
        <w:trPr>
          <w:trHeight w:val="315"/>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b/>
                <w:lang w:eastAsia="ru-RU"/>
              </w:rPr>
            </w:pP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r w:rsidRPr="00C93312">
              <w:rPr>
                <w:rFonts w:eastAsia="Times New Roman"/>
                <w:lang w:eastAsia="ru-RU"/>
              </w:rPr>
              <w:t>4</w:t>
            </w:r>
          </w:p>
        </w:tc>
        <w:tc>
          <w:tcPr>
            <w:tcW w:w="992" w:type="dxa"/>
            <w:tcBorders>
              <w:top w:val="single" w:sz="4" w:space="0" w:color="auto"/>
              <w:left w:val="single" w:sz="4" w:space="0" w:color="auto"/>
              <w:bottom w:val="single" w:sz="4" w:space="0" w:color="auto"/>
              <w:right w:val="single" w:sz="4" w:space="0" w:color="auto"/>
            </w:tcBorders>
          </w:tcPr>
          <w:p w:rsidR="008B3EE2" w:rsidRPr="00C93312" w:rsidRDefault="006B6C71" w:rsidP="008B3EE2">
            <w:pPr>
              <w:rPr>
                <w:rFonts w:eastAsia="Times New Roman"/>
                <w:lang w:eastAsia="ru-RU"/>
              </w:rPr>
            </w:pPr>
            <w:r w:rsidRPr="00C93312">
              <w:rPr>
                <w:rFonts w:eastAsia="Times New Roman"/>
                <w:lang w:eastAsia="ru-RU"/>
              </w:rPr>
              <w:t>12</w:t>
            </w:r>
          </w:p>
        </w:tc>
        <w:tc>
          <w:tcPr>
            <w:tcW w:w="851" w:type="dxa"/>
            <w:tcBorders>
              <w:top w:val="single" w:sz="4" w:space="0" w:color="auto"/>
              <w:left w:val="single" w:sz="4" w:space="0" w:color="auto"/>
              <w:bottom w:val="single" w:sz="4" w:space="0" w:color="auto"/>
              <w:right w:val="single" w:sz="4" w:space="0" w:color="auto"/>
            </w:tcBorders>
          </w:tcPr>
          <w:p w:rsidR="008B3EE2" w:rsidRPr="00C93312" w:rsidRDefault="006B6C71" w:rsidP="008B3EE2">
            <w:pPr>
              <w:rPr>
                <w:rFonts w:eastAsia="Times New Roman"/>
                <w:lang w:eastAsia="ru-RU"/>
              </w:rPr>
            </w:pPr>
            <w:r w:rsidRPr="00C93312">
              <w:rPr>
                <w:rFonts w:eastAsia="Times New Roman"/>
                <w:lang w:eastAsia="ru-RU"/>
              </w:rPr>
              <w:t>11</w:t>
            </w: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6B6C71" w:rsidP="008B3EE2">
            <w:pPr>
              <w:rPr>
                <w:rFonts w:eastAsia="Times New Roman"/>
                <w:lang w:eastAsia="ru-RU"/>
              </w:rPr>
            </w:pPr>
            <w:r w:rsidRPr="00C93312">
              <w:rPr>
                <w:rFonts w:eastAsia="Times New Roman"/>
                <w:lang w:eastAsia="ru-RU"/>
              </w:rPr>
              <w:t>81</w:t>
            </w:r>
          </w:p>
        </w:tc>
        <w:tc>
          <w:tcPr>
            <w:tcW w:w="1134" w:type="dxa"/>
            <w:tcBorders>
              <w:top w:val="single" w:sz="4" w:space="0" w:color="auto"/>
              <w:left w:val="single" w:sz="4" w:space="0" w:color="auto"/>
              <w:bottom w:val="single" w:sz="4" w:space="0" w:color="auto"/>
              <w:right w:val="single" w:sz="4" w:space="0" w:color="auto"/>
            </w:tcBorders>
          </w:tcPr>
          <w:p w:rsidR="008B3EE2" w:rsidRPr="00C93312" w:rsidRDefault="006B6C71" w:rsidP="008B3EE2">
            <w:pPr>
              <w:rPr>
                <w:rFonts w:eastAsia="Times New Roman"/>
                <w:lang w:eastAsia="ru-RU"/>
              </w:rPr>
            </w:pPr>
            <w:r w:rsidRPr="00C93312">
              <w:rPr>
                <w:rFonts w:eastAsia="Times New Roman"/>
                <w:lang w:eastAsia="ru-RU"/>
              </w:rPr>
              <w:t>27</w:t>
            </w:r>
          </w:p>
        </w:tc>
        <w:tc>
          <w:tcPr>
            <w:tcW w:w="4110"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Темирсултанова З.Х.</w:t>
            </w:r>
          </w:p>
        </w:tc>
      </w:tr>
      <w:tr w:rsidR="008B3EE2" w:rsidRPr="00C93312" w:rsidTr="008B3EE2">
        <w:trPr>
          <w:trHeight w:val="240"/>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14</w:t>
            </w:r>
          </w:p>
        </w:tc>
        <w:tc>
          <w:tcPr>
            <w:tcW w:w="851"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14</w:t>
            </w: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82</w:t>
            </w:r>
          </w:p>
        </w:tc>
        <w:tc>
          <w:tcPr>
            <w:tcW w:w="1134"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53</w:t>
            </w:r>
          </w:p>
        </w:tc>
        <w:tc>
          <w:tcPr>
            <w:tcW w:w="411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Рашаева М.Э.</w:t>
            </w:r>
          </w:p>
        </w:tc>
      </w:tr>
      <w:tr w:rsidR="008B3EE2" w:rsidRPr="00C93312" w:rsidTr="008B3EE2">
        <w:trPr>
          <w:trHeight w:val="285"/>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70</w:t>
            </w:r>
          </w:p>
        </w:tc>
        <w:tc>
          <w:tcPr>
            <w:tcW w:w="1134"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30</w:t>
            </w:r>
          </w:p>
        </w:tc>
        <w:tc>
          <w:tcPr>
            <w:tcW w:w="411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Исраилова Э.В.</w:t>
            </w:r>
          </w:p>
        </w:tc>
      </w:tr>
      <w:tr w:rsidR="008B3EE2" w:rsidRPr="00C93312" w:rsidTr="008B3EE2">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16</w:t>
            </w:r>
          </w:p>
        </w:tc>
        <w:tc>
          <w:tcPr>
            <w:tcW w:w="851"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15</w:t>
            </w: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86,6</w:t>
            </w:r>
          </w:p>
        </w:tc>
        <w:tc>
          <w:tcPr>
            <w:tcW w:w="1134"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66,6</w:t>
            </w:r>
          </w:p>
        </w:tc>
        <w:tc>
          <w:tcPr>
            <w:tcW w:w="411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Исраилова Э.В.</w:t>
            </w:r>
          </w:p>
        </w:tc>
      </w:tr>
      <w:tr w:rsidR="00561591" w:rsidRPr="00C93312" w:rsidTr="008B3EE2">
        <w:tc>
          <w:tcPr>
            <w:tcW w:w="1702" w:type="dxa"/>
            <w:tcBorders>
              <w:top w:val="single" w:sz="4" w:space="0" w:color="auto"/>
              <w:left w:val="single" w:sz="4" w:space="0" w:color="auto"/>
              <w:bottom w:val="single" w:sz="4" w:space="0" w:color="auto"/>
              <w:right w:val="single" w:sz="4" w:space="0" w:color="auto"/>
            </w:tcBorders>
          </w:tcPr>
          <w:p w:rsidR="00561591" w:rsidRPr="00C93312" w:rsidRDefault="00561591"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13</w:t>
            </w:r>
          </w:p>
        </w:tc>
        <w:tc>
          <w:tcPr>
            <w:tcW w:w="851"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13</w:t>
            </w: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76,9</w:t>
            </w:r>
          </w:p>
        </w:tc>
        <w:tc>
          <w:tcPr>
            <w:tcW w:w="1134"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53,8</w:t>
            </w:r>
          </w:p>
        </w:tc>
        <w:tc>
          <w:tcPr>
            <w:tcW w:w="4110" w:type="dxa"/>
            <w:tcBorders>
              <w:top w:val="single" w:sz="4" w:space="0" w:color="auto"/>
              <w:left w:val="single" w:sz="4" w:space="0" w:color="auto"/>
              <w:bottom w:val="single" w:sz="4" w:space="0" w:color="auto"/>
              <w:right w:val="single" w:sz="4" w:space="0" w:color="auto"/>
            </w:tcBorders>
            <w:hideMark/>
          </w:tcPr>
          <w:p w:rsidR="00561591" w:rsidRPr="00C93312" w:rsidRDefault="00561591">
            <w:r w:rsidRPr="00C93312">
              <w:rPr>
                <w:rFonts w:eastAsia="Times New Roman"/>
                <w:lang w:eastAsia="ru-RU"/>
              </w:rPr>
              <w:t>Исраилова Э.В.</w:t>
            </w:r>
          </w:p>
        </w:tc>
      </w:tr>
      <w:tr w:rsidR="00561591" w:rsidRPr="00C93312" w:rsidTr="008B3EE2">
        <w:tc>
          <w:tcPr>
            <w:tcW w:w="1702" w:type="dxa"/>
            <w:tcBorders>
              <w:top w:val="single" w:sz="4" w:space="0" w:color="auto"/>
              <w:left w:val="single" w:sz="4" w:space="0" w:color="auto"/>
              <w:bottom w:val="single" w:sz="4" w:space="0" w:color="auto"/>
              <w:right w:val="single" w:sz="4" w:space="0" w:color="auto"/>
            </w:tcBorders>
          </w:tcPr>
          <w:p w:rsidR="00561591" w:rsidRPr="00C93312" w:rsidRDefault="00561591"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80</w:t>
            </w:r>
          </w:p>
        </w:tc>
        <w:tc>
          <w:tcPr>
            <w:tcW w:w="1134"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40</w:t>
            </w:r>
          </w:p>
        </w:tc>
        <w:tc>
          <w:tcPr>
            <w:tcW w:w="4110" w:type="dxa"/>
            <w:tcBorders>
              <w:top w:val="single" w:sz="4" w:space="0" w:color="auto"/>
              <w:left w:val="single" w:sz="4" w:space="0" w:color="auto"/>
              <w:bottom w:val="single" w:sz="4" w:space="0" w:color="auto"/>
              <w:right w:val="single" w:sz="4" w:space="0" w:color="auto"/>
            </w:tcBorders>
            <w:hideMark/>
          </w:tcPr>
          <w:p w:rsidR="00561591" w:rsidRPr="00C93312" w:rsidRDefault="00561591">
            <w:r w:rsidRPr="00C93312">
              <w:rPr>
                <w:rFonts w:eastAsia="Times New Roman"/>
                <w:lang w:eastAsia="ru-RU"/>
              </w:rPr>
              <w:t>Исраилова Э.В.</w:t>
            </w:r>
          </w:p>
        </w:tc>
      </w:tr>
      <w:tr w:rsidR="00561591" w:rsidRPr="00C93312" w:rsidTr="008B3EE2">
        <w:tc>
          <w:tcPr>
            <w:tcW w:w="1702" w:type="dxa"/>
            <w:tcBorders>
              <w:top w:val="single" w:sz="4" w:space="0" w:color="auto"/>
              <w:left w:val="single" w:sz="4" w:space="0" w:color="auto"/>
              <w:bottom w:val="single" w:sz="4" w:space="0" w:color="auto"/>
              <w:right w:val="single" w:sz="4" w:space="0" w:color="auto"/>
            </w:tcBorders>
          </w:tcPr>
          <w:p w:rsidR="00561591" w:rsidRPr="00C93312" w:rsidRDefault="00561591"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85,7</w:t>
            </w:r>
          </w:p>
        </w:tc>
        <w:tc>
          <w:tcPr>
            <w:tcW w:w="4110" w:type="dxa"/>
            <w:tcBorders>
              <w:top w:val="single" w:sz="4" w:space="0" w:color="auto"/>
              <w:left w:val="single" w:sz="4" w:space="0" w:color="auto"/>
              <w:bottom w:val="single" w:sz="4" w:space="0" w:color="auto"/>
              <w:right w:val="single" w:sz="4" w:space="0" w:color="auto"/>
            </w:tcBorders>
            <w:hideMark/>
          </w:tcPr>
          <w:p w:rsidR="00561591" w:rsidRPr="00C93312" w:rsidRDefault="00561591">
            <w:r w:rsidRPr="00C93312">
              <w:rPr>
                <w:rFonts w:eastAsia="Times New Roman"/>
                <w:lang w:eastAsia="ru-RU"/>
              </w:rPr>
              <w:t>Исраилова Э.В.</w:t>
            </w:r>
          </w:p>
        </w:tc>
      </w:tr>
      <w:tr w:rsidR="00561591" w:rsidRPr="00C93312" w:rsidTr="008B3EE2">
        <w:tc>
          <w:tcPr>
            <w:tcW w:w="1702" w:type="dxa"/>
            <w:tcBorders>
              <w:top w:val="single" w:sz="4" w:space="0" w:color="auto"/>
              <w:left w:val="single" w:sz="4" w:space="0" w:color="auto"/>
              <w:bottom w:val="single" w:sz="4" w:space="0" w:color="auto"/>
              <w:right w:val="single" w:sz="4" w:space="0" w:color="auto"/>
            </w:tcBorders>
          </w:tcPr>
          <w:p w:rsidR="00561591" w:rsidRPr="00C93312" w:rsidRDefault="00561591" w:rsidP="008B3EE2">
            <w:pPr>
              <w:rPr>
                <w:rFonts w:eastAsia="Times New Roman"/>
                <w:lang w:eastAsia="ru-RU"/>
              </w:rPr>
            </w:pPr>
            <w:r w:rsidRPr="00C93312">
              <w:rPr>
                <w:rFonts w:eastAsia="Times New Roman"/>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13</w:t>
            </w:r>
          </w:p>
        </w:tc>
        <w:tc>
          <w:tcPr>
            <w:tcW w:w="851"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13</w:t>
            </w: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85</w:t>
            </w:r>
          </w:p>
        </w:tc>
        <w:tc>
          <w:tcPr>
            <w:tcW w:w="1134"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71</w:t>
            </w:r>
          </w:p>
        </w:tc>
        <w:tc>
          <w:tcPr>
            <w:tcW w:w="411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511429">
            <w:pPr>
              <w:rPr>
                <w:rFonts w:eastAsia="Times New Roman"/>
                <w:lang w:eastAsia="ru-RU"/>
              </w:rPr>
            </w:pPr>
            <w:r w:rsidRPr="00C93312">
              <w:rPr>
                <w:rFonts w:eastAsia="Times New Roman"/>
                <w:lang w:eastAsia="ru-RU"/>
              </w:rPr>
              <w:t>Разукаева Х.А.</w:t>
            </w:r>
          </w:p>
        </w:tc>
      </w:tr>
      <w:tr w:rsidR="00561591" w:rsidRPr="00C93312" w:rsidTr="008B3EE2">
        <w:trPr>
          <w:trHeight w:val="285"/>
        </w:trPr>
        <w:tc>
          <w:tcPr>
            <w:tcW w:w="1702" w:type="dxa"/>
            <w:tcBorders>
              <w:top w:val="single" w:sz="4" w:space="0" w:color="auto"/>
              <w:left w:val="single" w:sz="4" w:space="0" w:color="auto"/>
              <w:right w:val="single" w:sz="4" w:space="0" w:color="auto"/>
            </w:tcBorders>
          </w:tcPr>
          <w:p w:rsidR="00561591" w:rsidRPr="00C93312" w:rsidRDefault="00561591" w:rsidP="008B3EE2">
            <w:pPr>
              <w:rPr>
                <w:rFonts w:eastAsia="Times New Roman"/>
                <w:lang w:eastAsia="ru-RU"/>
              </w:rPr>
            </w:pPr>
          </w:p>
        </w:tc>
        <w:tc>
          <w:tcPr>
            <w:tcW w:w="850" w:type="dxa"/>
            <w:tcBorders>
              <w:top w:val="single" w:sz="4" w:space="0" w:color="auto"/>
              <w:left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3</w:t>
            </w:r>
          </w:p>
        </w:tc>
        <w:tc>
          <w:tcPr>
            <w:tcW w:w="992" w:type="dxa"/>
            <w:tcBorders>
              <w:top w:val="single" w:sz="4" w:space="0" w:color="auto"/>
              <w:left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11</w:t>
            </w:r>
          </w:p>
        </w:tc>
        <w:tc>
          <w:tcPr>
            <w:tcW w:w="851" w:type="dxa"/>
            <w:tcBorders>
              <w:top w:val="single" w:sz="4" w:space="0" w:color="auto"/>
              <w:left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10</w:t>
            </w:r>
          </w:p>
        </w:tc>
        <w:tc>
          <w:tcPr>
            <w:tcW w:w="850" w:type="dxa"/>
            <w:tcBorders>
              <w:top w:val="single" w:sz="4" w:space="0" w:color="auto"/>
              <w:left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90</w:t>
            </w:r>
          </w:p>
        </w:tc>
        <w:tc>
          <w:tcPr>
            <w:tcW w:w="1134"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60</w:t>
            </w:r>
          </w:p>
        </w:tc>
        <w:tc>
          <w:tcPr>
            <w:tcW w:w="411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511429">
            <w:pPr>
              <w:rPr>
                <w:rFonts w:eastAsia="Times New Roman"/>
                <w:lang w:eastAsia="ru-RU"/>
              </w:rPr>
            </w:pPr>
            <w:r w:rsidRPr="00C93312">
              <w:rPr>
                <w:rFonts w:eastAsia="Times New Roman"/>
                <w:lang w:eastAsia="ru-RU"/>
              </w:rPr>
              <w:t>Байхатова А.С.</w:t>
            </w:r>
          </w:p>
        </w:tc>
      </w:tr>
      <w:tr w:rsidR="00561591" w:rsidRPr="00C93312" w:rsidTr="008B3EE2">
        <w:tc>
          <w:tcPr>
            <w:tcW w:w="1702" w:type="dxa"/>
            <w:tcBorders>
              <w:top w:val="single" w:sz="4" w:space="0" w:color="auto"/>
              <w:left w:val="single" w:sz="4" w:space="0" w:color="auto"/>
              <w:bottom w:val="single" w:sz="4" w:space="0" w:color="auto"/>
              <w:right w:val="single" w:sz="4" w:space="0" w:color="auto"/>
            </w:tcBorders>
          </w:tcPr>
          <w:p w:rsidR="00561591" w:rsidRPr="00C93312" w:rsidRDefault="00561591"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11</w:t>
            </w: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81</w:t>
            </w:r>
          </w:p>
        </w:tc>
        <w:tc>
          <w:tcPr>
            <w:tcW w:w="1134" w:type="dxa"/>
            <w:tcBorders>
              <w:top w:val="single" w:sz="4" w:space="0" w:color="auto"/>
              <w:left w:val="single" w:sz="4" w:space="0" w:color="auto"/>
              <w:bottom w:val="single" w:sz="4" w:space="0" w:color="auto"/>
              <w:right w:val="single" w:sz="4" w:space="0" w:color="auto"/>
            </w:tcBorders>
            <w:hideMark/>
          </w:tcPr>
          <w:p w:rsidR="00561591" w:rsidRPr="00C93312" w:rsidRDefault="00561591" w:rsidP="008B3EE2">
            <w:pPr>
              <w:rPr>
                <w:rFonts w:eastAsia="Times New Roman"/>
                <w:lang w:eastAsia="ru-RU"/>
              </w:rPr>
            </w:pPr>
            <w:r w:rsidRPr="00C93312">
              <w:rPr>
                <w:rFonts w:eastAsia="Times New Roman"/>
                <w:lang w:eastAsia="ru-RU"/>
              </w:rPr>
              <w:t>34</w:t>
            </w:r>
          </w:p>
        </w:tc>
        <w:tc>
          <w:tcPr>
            <w:tcW w:w="411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511429">
            <w:pPr>
              <w:rPr>
                <w:rFonts w:eastAsia="Times New Roman"/>
                <w:lang w:eastAsia="ru-RU"/>
              </w:rPr>
            </w:pPr>
            <w:r w:rsidRPr="00C93312">
              <w:rPr>
                <w:rFonts w:eastAsia="Times New Roman"/>
                <w:lang w:eastAsia="ru-RU"/>
              </w:rPr>
              <w:t>Темирсултанова З.Х.</w:t>
            </w:r>
          </w:p>
        </w:tc>
      </w:tr>
      <w:tr w:rsidR="008B3EE2" w:rsidRPr="00C93312" w:rsidTr="008B3EE2">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14</w:t>
            </w:r>
          </w:p>
        </w:tc>
        <w:tc>
          <w:tcPr>
            <w:tcW w:w="851" w:type="dxa"/>
            <w:tcBorders>
              <w:top w:val="single" w:sz="4" w:space="0" w:color="auto"/>
              <w:left w:val="single" w:sz="4" w:space="0" w:color="auto"/>
              <w:bottom w:val="single" w:sz="4" w:space="0" w:color="auto"/>
              <w:right w:val="single" w:sz="4" w:space="0" w:color="auto"/>
            </w:tcBorders>
            <w:hideMark/>
          </w:tcPr>
          <w:p w:rsidR="008B3EE2" w:rsidRPr="00C93312" w:rsidRDefault="006B6C71" w:rsidP="008B3EE2">
            <w:pPr>
              <w:rPr>
                <w:rFonts w:eastAsia="Times New Roman"/>
                <w:lang w:eastAsia="ru-RU"/>
              </w:rPr>
            </w:pPr>
            <w:r w:rsidRPr="00C93312">
              <w:rPr>
                <w:rFonts w:eastAsia="Times New Roman"/>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80</w:t>
            </w:r>
          </w:p>
        </w:tc>
        <w:tc>
          <w:tcPr>
            <w:tcW w:w="1134"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60</w:t>
            </w:r>
          </w:p>
        </w:tc>
        <w:tc>
          <w:tcPr>
            <w:tcW w:w="411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Хуциева С.С.</w:t>
            </w:r>
          </w:p>
        </w:tc>
      </w:tr>
      <w:tr w:rsidR="008B3EE2" w:rsidRPr="00C93312" w:rsidTr="008B3EE2">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80</w:t>
            </w:r>
          </w:p>
        </w:tc>
        <w:tc>
          <w:tcPr>
            <w:tcW w:w="1134"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42</w:t>
            </w:r>
          </w:p>
        </w:tc>
        <w:tc>
          <w:tcPr>
            <w:tcW w:w="411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Хуциева С.С.</w:t>
            </w:r>
          </w:p>
        </w:tc>
      </w:tr>
      <w:tr w:rsidR="008B3EE2" w:rsidRPr="00C93312" w:rsidTr="008B3EE2">
        <w:trPr>
          <w:trHeight w:val="270"/>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16</w:t>
            </w:r>
          </w:p>
        </w:tc>
        <w:tc>
          <w:tcPr>
            <w:tcW w:w="851"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13</w:t>
            </w: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68</w:t>
            </w:r>
          </w:p>
        </w:tc>
        <w:tc>
          <w:tcPr>
            <w:tcW w:w="411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Байхатова Дж.А.</w:t>
            </w:r>
          </w:p>
        </w:tc>
      </w:tr>
      <w:tr w:rsidR="008B3EE2" w:rsidRPr="00C93312" w:rsidTr="008B3EE2">
        <w:trPr>
          <w:trHeight w:val="270"/>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r w:rsidRPr="00C93312">
              <w:rPr>
                <w:rFonts w:eastAsia="Times New Roman"/>
                <w:lang w:eastAsia="ru-RU"/>
              </w:rPr>
              <w:t>8</w:t>
            </w:r>
          </w:p>
        </w:tc>
        <w:tc>
          <w:tcPr>
            <w:tcW w:w="992"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15</w:t>
            </w:r>
          </w:p>
        </w:tc>
        <w:tc>
          <w:tcPr>
            <w:tcW w:w="851"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14</w:t>
            </w: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92</w:t>
            </w:r>
          </w:p>
        </w:tc>
        <w:tc>
          <w:tcPr>
            <w:tcW w:w="1134"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57</w:t>
            </w:r>
          </w:p>
        </w:tc>
        <w:tc>
          <w:tcPr>
            <w:tcW w:w="4110"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Байхатова Дж.А.</w:t>
            </w:r>
          </w:p>
        </w:tc>
      </w:tr>
      <w:tr w:rsidR="008B3EE2" w:rsidRPr="00C93312" w:rsidTr="008B3EE2">
        <w:trPr>
          <w:trHeight w:val="315"/>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60</w:t>
            </w:r>
          </w:p>
        </w:tc>
        <w:tc>
          <w:tcPr>
            <w:tcW w:w="4110" w:type="dxa"/>
            <w:tcBorders>
              <w:top w:val="single" w:sz="4" w:space="0" w:color="auto"/>
              <w:left w:val="single" w:sz="4" w:space="0" w:color="auto"/>
              <w:bottom w:val="single" w:sz="4" w:space="0" w:color="auto"/>
              <w:right w:val="single" w:sz="4" w:space="0" w:color="auto"/>
            </w:tcBorders>
            <w:hideMark/>
          </w:tcPr>
          <w:p w:rsidR="008B3EE2" w:rsidRPr="00C93312" w:rsidRDefault="00561591" w:rsidP="008B3EE2">
            <w:pPr>
              <w:rPr>
                <w:rFonts w:eastAsia="Times New Roman"/>
                <w:lang w:eastAsia="ru-RU"/>
              </w:rPr>
            </w:pPr>
            <w:r w:rsidRPr="00C93312">
              <w:rPr>
                <w:rFonts w:eastAsia="Times New Roman"/>
                <w:lang w:eastAsia="ru-RU"/>
              </w:rPr>
              <w:t>Бийсултанова З.С.</w:t>
            </w:r>
          </w:p>
        </w:tc>
      </w:tr>
      <w:tr w:rsidR="008B3EE2" w:rsidRPr="00C93312" w:rsidTr="008B3EE2">
        <w:trPr>
          <w:trHeight w:val="222"/>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r w:rsidRPr="00C93312">
              <w:rPr>
                <w:rFonts w:eastAsia="Times New Roman"/>
                <w:lang w:eastAsia="ru-RU"/>
              </w:rPr>
              <w:t>10</w:t>
            </w:r>
          </w:p>
        </w:tc>
        <w:tc>
          <w:tcPr>
            <w:tcW w:w="992"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7</w:t>
            </w:r>
          </w:p>
        </w:tc>
        <w:tc>
          <w:tcPr>
            <w:tcW w:w="851"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6</w:t>
            </w: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66</w:t>
            </w:r>
          </w:p>
        </w:tc>
        <w:tc>
          <w:tcPr>
            <w:tcW w:w="4110" w:type="dxa"/>
            <w:tcBorders>
              <w:top w:val="single" w:sz="4" w:space="0" w:color="auto"/>
              <w:left w:val="single" w:sz="4" w:space="0" w:color="auto"/>
              <w:bottom w:val="single" w:sz="4" w:space="0" w:color="auto"/>
              <w:right w:val="single" w:sz="4" w:space="0" w:color="auto"/>
            </w:tcBorders>
          </w:tcPr>
          <w:p w:rsidR="008B3EE2" w:rsidRPr="00C93312" w:rsidRDefault="00561591" w:rsidP="008B3EE2">
            <w:pPr>
              <w:rPr>
                <w:rFonts w:eastAsia="Times New Roman"/>
                <w:lang w:eastAsia="ru-RU"/>
              </w:rPr>
            </w:pPr>
            <w:r w:rsidRPr="00C93312">
              <w:rPr>
                <w:rFonts w:eastAsia="Times New Roman"/>
                <w:lang w:eastAsia="ru-RU"/>
              </w:rPr>
              <w:t>Бийсултанова З.С.</w:t>
            </w:r>
          </w:p>
        </w:tc>
      </w:tr>
      <w:tr w:rsidR="008B3EE2" w:rsidRPr="00C93312" w:rsidTr="008B3EE2">
        <w:trPr>
          <w:trHeight w:val="338"/>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411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r>
      <w:tr w:rsidR="008B3EE2" w:rsidRPr="00C93312" w:rsidTr="008B3EE2">
        <w:trPr>
          <w:trHeight w:val="150"/>
        </w:trPr>
        <w:tc>
          <w:tcPr>
            <w:tcW w:w="170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c>
          <w:tcPr>
            <w:tcW w:w="4110" w:type="dxa"/>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tc>
      </w:tr>
    </w:tbl>
    <w:p w:rsidR="008B3EE2" w:rsidRPr="00C93312" w:rsidRDefault="008B3EE2" w:rsidP="008B3EE2">
      <w:pPr>
        <w:rPr>
          <w:rFonts w:eastAsia="Times New Roman"/>
          <w:b/>
          <w:lang w:eastAsia="ru-RU"/>
        </w:rPr>
      </w:pPr>
    </w:p>
    <w:p w:rsidR="008B3EE2" w:rsidRPr="00C93312" w:rsidRDefault="008B3EE2" w:rsidP="00561591">
      <w:pPr>
        <w:ind w:left="57" w:right="57" w:firstLine="567"/>
        <w:jc w:val="both"/>
        <w:rPr>
          <w:rFonts w:eastAsia="Times New Roman"/>
          <w:lang w:eastAsia="ru-RU"/>
        </w:rPr>
      </w:pPr>
      <w:r w:rsidRPr="00C93312">
        <w:rPr>
          <w:rFonts w:eastAsia="Times New Roman"/>
          <w:b/>
          <w:lang w:eastAsia="ru-RU"/>
        </w:rPr>
        <w:t xml:space="preserve">Выводы: </w:t>
      </w:r>
      <w:r w:rsidRPr="00C93312">
        <w:rPr>
          <w:rFonts w:eastAsia="Times New Roman"/>
          <w:lang w:eastAsia="ru-RU"/>
        </w:rPr>
        <w:t>Итоговый мониторинг по русскому показал низкий уровень обу</w:t>
      </w:r>
      <w:r w:rsidR="00561591" w:rsidRPr="00C93312">
        <w:rPr>
          <w:rFonts w:eastAsia="Times New Roman"/>
          <w:lang w:eastAsia="ru-RU"/>
        </w:rPr>
        <w:t>ченности учащихся 2-11х классов</w:t>
      </w:r>
    </w:p>
    <w:p w:rsidR="008B3EE2" w:rsidRPr="00C93312" w:rsidRDefault="008B3EE2" w:rsidP="008B3EE2">
      <w:pPr>
        <w:ind w:left="57" w:right="57" w:firstLine="567"/>
        <w:jc w:val="both"/>
        <w:rPr>
          <w:rFonts w:eastAsia="Times New Roman"/>
          <w:lang w:eastAsia="ru-RU"/>
        </w:rPr>
      </w:pPr>
      <w:r w:rsidRPr="00C93312">
        <w:rPr>
          <w:rFonts w:eastAsia="Times New Roman"/>
          <w:lang w:eastAsia="ru-RU"/>
        </w:rPr>
        <w:t xml:space="preserve">В результате анализа выявлены следующие пробелы в знаниях обучающихся: </w:t>
      </w:r>
    </w:p>
    <w:p w:rsidR="008B3EE2" w:rsidRPr="00C93312" w:rsidRDefault="008B3EE2" w:rsidP="008B3EE2">
      <w:pPr>
        <w:ind w:left="57" w:right="57" w:firstLine="567"/>
        <w:jc w:val="both"/>
        <w:rPr>
          <w:rFonts w:eastAsia="Times New Roman"/>
          <w:lang w:eastAsia="ru-RU"/>
        </w:rPr>
      </w:pPr>
      <w:r w:rsidRPr="00C93312">
        <w:rPr>
          <w:rFonts w:eastAsia="Times New Roman"/>
          <w:lang w:eastAsia="ru-RU"/>
        </w:rPr>
        <w:t>- правописание проверяемой и непроверяемой безударной гласной в корне;</w:t>
      </w:r>
    </w:p>
    <w:p w:rsidR="008B3EE2" w:rsidRPr="00C93312" w:rsidRDefault="008B3EE2" w:rsidP="008B3EE2">
      <w:pPr>
        <w:ind w:left="57" w:right="57" w:firstLine="567"/>
        <w:jc w:val="both"/>
        <w:rPr>
          <w:rFonts w:eastAsia="Times New Roman"/>
          <w:lang w:eastAsia="ru-RU"/>
        </w:rPr>
      </w:pPr>
      <w:r w:rsidRPr="00C93312">
        <w:rPr>
          <w:rFonts w:eastAsia="Times New Roman"/>
          <w:lang w:eastAsia="ru-RU"/>
        </w:rPr>
        <w:t>-правописание непроизносимых согласных, парных звонких и  глухих;</w:t>
      </w:r>
    </w:p>
    <w:p w:rsidR="008B3EE2" w:rsidRPr="00C93312" w:rsidRDefault="008B3EE2" w:rsidP="008B3EE2">
      <w:pPr>
        <w:ind w:left="57" w:right="57" w:firstLine="567"/>
        <w:jc w:val="both"/>
        <w:rPr>
          <w:rFonts w:eastAsia="Times New Roman"/>
          <w:lang w:eastAsia="ru-RU"/>
        </w:rPr>
      </w:pPr>
      <w:r w:rsidRPr="00C93312">
        <w:rPr>
          <w:rFonts w:eastAsia="Times New Roman"/>
          <w:lang w:eastAsia="ru-RU"/>
        </w:rPr>
        <w:t>-употребление »ь» разделительного знака  и обозначающего мягкость согласных.</w:t>
      </w:r>
    </w:p>
    <w:p w:rsidR="008B3EE2" w:rsidRPr="00C93312" w:rsidRDefault="008B3EE2" w:rsidP="008B3EE2">
      <w:pPr>
        <w:ind w:left="57" w:right="57" w:firstLine="567"/>
        <w:jc w:val="both"/>
        <w:rPr>
          <w:rFonts w:eastAsia="Times New Roman"/>
          <w:lang w:eastAsia="ru-RU"/>
        </w:rPr>
      </w:pPr>
      <w:r w:rsidRPr="00C93312">
        <w:rPr>
          <w:rFonts w:eastAsia="Times New Roman"/>
          <w:lang w:eastAsia="ru-RU"/>
        </w:rPr>
        <w:t xml:space="preserve"> Допущены ошибки на пропуск, замену, искажение букв, слов. В 4-х классах недостаточно хорошо отработаны темы на правописание личных безударных  окончаний  глаголов и падежных окончаний существительных.</w:t>
      </w:r>
    </w:p>
    <w:p w:rsidR="008B3EE2" w:rsidRPr="00C93312" w:rsidRDefault="008B3EE2" w:rsidP="008B3EE2">
      <w:pPr>
        <w:ind w:left="57" w:right="57" w:firstLine="567"/>
        <w:jc w:val="both"/>
        <w:rPr>
          <w:rFonts w:eastAsia="Times New Roman"/>
          <w:lang w:eastAsia="ru-RU"/>
        </w:rPr>
      </w:pPr>
      <w:r w:rsidRPr="00C93312">
        <w:rPr>
          <w:rFonts w:eastAsia="Times New Roman"/>
          <w:lang w:eastAsia="ru-RU"/>
        </w:rPr>
        <w:t xml:space="preserve">Предложения: 1.Обсудить на заседаниях ШМО учителей начальных классов, русского языка и литературы результаты мониторинга  промежуточной аттестации по русскому языку. </w:t>
      </w:r>
    </w:p>
    <w:p w:rsidR="008B3EE2" w:rsidRPr="00C93312" w:rsidRDefault="008B3EE2" w:rsidP="008B3EE2">
      <w:pPr>
        <w:ind w:left="57" w:right="57" w:firstLine="567"/>
        <w:jc w:val="both"/>
        <w:rPr>
          <w:rFonts w:eastAsia="Times New Roman"/>
          <w:lang w:eastAsia="ru-RU"/>
        </w:rPr>
      </w:pPr>
      <w:r w:rsidRPr="00C93312">
        <w:rPr>
          <w:rFonts w:eastAsia="Times New Roman"/>
          <w:lang w:eastAsia="ru-RU"/>
        </w:rPr>
        <w:t>2.Учителям организовать работу  по  устранению пробелов в знаниях обучающихся, усилить индивидуальную работу со  слабоуспевающими  обучающимися через проведение дополнительных занятий, индивидуальных консультаций.</w:t>
      </w:r>
    </w:p>
    <w:p w:rsidR="008B3EE2" w:rsidRPr="00C93312" w:rsidRDefault="008B3EE2" w:rsidP="008B3EE2">
      <w:pPr>
        <w:ind w:left="57" w:right="57" w:firstLine="510"/>
        <w:jc w:val="both"/>
        <w:rPr>
          <w:rFonts w:eastAsia="Times New Roman"/>
          <w:lang w:eastAsia="ru-RU"/>
        </w:rPr>
      </w:pPr>
      <w:r w:rsidRPr="00C93312">
        <w:rPr>
          <w:rFonts w:eastAsia="Times New Roman"/>
          <w:b/>
          <w:lang w:eastAsia="ru-RU"/>
        </w:rPr>
        <w:t>Выводы:</w:t>
      </w:r>
      <w:r w:rsidRPr="00C93312">
        <w:rPr>
          <w:rFonts w:eastAsia="Times New Roman"/>
          <w:lang w:eastAsia="ru-RU"/>
        </w:rPr>
        <w:t xml:space="preserve"> По результатам итогового мониторинга по математике уровень обученности  во 5х-11х  классах составляет-83%, качество-45%.  Во 2х -4х классах: успеваемость составляет-88 %, качество-55%. </w:t>
      </w:r>
    </w:p>
    <w:p w:rsidR="008B3EE2" w:rsidRPr="00C93312" w:rsidRDefault="008B3EE2" w:rsidP="008B3EE2">
      <w:pPr>
        <w:ind w:left="57" w:right="57" w:firstLine="510"/>
        <w:jc w:val="both"/>
        <w:rPr>
          <w:rFonts w:eastAsia="Times New Roman"/>
          <w:lang w:eastAsia="ru-RU"/>
        </w:rPr>
      </w:pPr>
      <w:r w:rsidRPr="00C93312">
        <w:rPr>
          <w:rFonts w:eastAsia="Times New Roman"/>
          <w:lang w:eastAsia="ru-RU"/>
        </w:rPr>
        <w:t>Обучающиеся обнаружили слабые навыки устного счета, удовлетворительное знание таблицы умножения. Допущены  вычислительные ошибки при решении задач, при выборе действий, при нахождении периметра и площади геометрических фигур, а также в решении уравнений и сравнении выражений, действий с именованными числами.</w:t>
      </w:r>
    </w:p>
    <w:p w:rsidR="008B3EE2" w:rsidRPr="00C93312" w:rsidRDefault="008B3EE2" w:rsidP="008B3EE2">
      <w:pPr>
        <w:ind w:left="57" w:right="57" w:firstLine="510"/>
        <w:jc w:val="both"/>
        <w:rPr>
          <w:rFonts w:eastAsia="Times New Roman"/>
          <w:lang w:eastAsia="ru-RU"/>
        </w:rPr>
      </w:pPr>
      <w:r w:rsidRPr="00C93312">
        <w:rPr>
          <w:rFonts w:eastAsia="Times New Roman"/>
          <w:lang w:eastAsia="ru-RU"/>
        </w:rPr>
        <w:t xml:space="preserve">Анализ мониторинга по математике в 2-х-9х классах показал слабый уровень  знаний обучающихся.  Не все обучающиеся владеют формами сокращенного умножения, правилами  с </w:t>
      </w:r>
      <w:r w:rsidRPr="00C93312">
        <w:rPr>
          <w:rFonts w:eastAsia="Times New Roman"/>
          <w:lang w:eastAsia="ru-RU"/>
        </w:rPr>
        <w:lastRenderedPageBreak/>
        <w:t>разными знаками, решением квадратных уравнений. Не все умеют применять формулы сокращенного умножения для преобразования выражений, содержащих квадратные корни. Затрудняются в применении раскрытия модуля, так как не знают точного определения модуля числа и его свойств.</w:t>
      </w:r>
    </w:p>
    <w:p w:rsidR="008B3EE2" w:rsidRPr="00C93312" w:rsidRDefault="008B3EE2" w:rsidP="008B3EE2">
      <w:pPr>
        <w:rPr>
          <w:rFonts w:eastAsia="Times New Roman"/>
          <w:lang w:eastAsia="ru-RU"/>
        </w:rPr>
      </w:pPr>
    </w:p>
    <w:tbl>
      <w:tblPr>
        <w:tblW w:w="104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0"/>
        <w:gridCol w:w="992"/>
        <w:gridCol w:w="851"/>
        <w:gridCol w:w="850"/>
        <w:gridCol w:w="1134"/>
        <w:gridCol w:w="4110"/>
      </w:tblGrid>
      <w:tr w:rsidR="008B3EE2" w:rsidRPr="00C93312" w:rsidTr="008B3EE2">
        <w:trPr>
          <w:trHeight w:val="276"/>
        </w:trPr>
        <w:tc>
          <w:tcPr>
            <w:tcW w:w="1702"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предмет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класс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В классе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выполняли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%успеваемости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B3EE2" w:rsidRPr="00C93312" w:rsidRDefault="008B3EE2" w:rsidP="008B3EE2">
            <w:pPr>
              <w:rPr>
                <w:rFonts w:eastAsia="Times New Roman"/>
                <w:lang w:eastAsia="ru-RU"/>
              </w:rPr>
            </w:pPr>
            <w:r w:rsidRPr="00C93312">
              <w:rPr>
                <w:rFonts w:eastAsia="Times New Roman"/>
                <w:lang w:eastAsia="ru-RU"/>
              </w:rPr>
              <w:t xml:space="preserve">% качества </w:t>
            </w:r>
          </w:p>
        </w:tc>
        <w:tc>
          <w:tcPr>
            <w:tcW w:w="4110" w:type="dxa"/>
            <w:vMerge w:val="restart"/>
            <w:tcBorders>
              <w:top w:val="single" w:sz="4" w:space="0" w:color="auto"/>
              <w:left w:val="single" w:sz="4" w:space="0" w:color="auto"/>
              <w:bottom w:val="single" w:sz="4" w:space="0" w:color="auto"/>
              <w:right w:val="single" w:sz="4" w:space="0" w:color="auto"/>
            </w:tcBorders>
          </w:tcPr>
          <w:p w:rsidR="008B3EE2" w:rsidRPr="00C93312" w:rsidRDefault="008B3EE2" w:rsidP="008B3EE2">
            <w:pPr>
              <w:rPr>
                <w:rFonts w:eastAsia="Times New Roman"/>
                <w:lang w:eastAsia="ru-RU"/>
              </w:rPr>
            </w:pPr>
          </w:p>
          <w:p w:rsidR="008B3EE2" w:rsidRPr="00C93312" w:rsidRDefault="008B3EE2" w:rsidP="008B3EE2">
            <w:pPr>
              <w:rPr>
                <w:rFonts w:eastAsia="Times New Roman"/>
                <w:lang w:eastAsia="ru-RU"/>
              </w:rPr>
            </w:pPr>
            <w:r w:rsidRPr="00C93312">
              <w:rPr>
                <w:rFonts w:eastAsia="Times New Roman"/>
                <w:lang w:eastAsia="ru-RU"/>
              </w:rPr>
              <w:t xml:space="preserve">           ФИО учителя</w:t>
            </w:r>
          </w:p>
        </w:tc>
      </w:tr>
      <w:tr w:rsidR="008B3EE2" w:rsidRPr="00C93312" w:rsidTr="008B3EE2">
        <w:trPr>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8B3EE2" w:rsidRPr="00C93312" w:rsidRDefault="008B3EE2" w:rsidP="008B3EE2">
            <w:pPr>
              <w:rPr>
                <w:rFonts w:eastAsia="Times New Roman"/>
                <w:lang w:eastAsia="ru-RU"/>
              </w:rPr>
            </w:pPr>
          </w:p>
        </w:tc>
      </w:tr>
      <w:tr w:rsidR="009C28F3" w:rsidRPr="00C93312" w:rsidTr="008B3EE2">
        <w:trPr>
          <w:trHeight w:val="360"/>
        </w:trPr>
        <w:tc>
          <w:tcPr>
            <w:tcW w:w="170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b/>
                <w:lang w:eastAsia="ru-RU"/>
              </w:rPr>
            </w:pPr>
            <w:r w:rsidRPr="00C93312">
              <w:rPr>
                <w:rFonts w:eastAsia="Times New Roman"/>
                <w:b/>
                <w:lang w:eastAsia="ru-RU"/>
              </w:rPr>
              <w:t>Родной язык</w:t>
            </w: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Разукаева Х.А.</w:t>
            </w:r>
          </w:p>
        </w:tc>
      </w:tr>
      <w:tr w:rsidR="009C28F3" w:rsidRPr="00C93312" w:rsidTr="008B3EE2">
        <w:trPr>
          <w:trHeight w:val="285"/>
        </w:trPr>
        <w:tc>
          <w:tcPr>
            <w:tcW w:w="1702" w:type="dxa"/>
            <w:tcBorders>
              <w:top w:val="single" w:sz="4" w:space="0" w:color="auto"/>
              <w:left w:val="single" w:sz="4" w:space="0" w:color="auto"/>
              <w:bottom w:val="single" w:sz="4" w:space="0" w:color="auto"/>
              <w:right w:val="single" w:sz="4" w:space="0" w:color="auto"/>
            </w:tcBorders>
          </w:tcPr>
          <w:p w:rsidR="009C28F3" w:rsidRPr="00C93312" w:rsidRDefault="009C28F3"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11</w:t>
            </w:r>
          </w:p>
        </w:tc>
        <w:tc>
          <w:tcPr>
            <w:tcW w:w="851"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11</w:t>
            </w: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80</w:t>
            </w:r>
          </w:p>
        </w:tc>
        <w:tc>
          <w:tcPr>
            <w:tcW w:w="411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Байхатова А.С.</w:t>
            </w:r>
          </w:p>
        </w:tc>
      </w:tr>
      <w:tr w:rsidR="009C28F3" w:rsidRPr="00C93312" w:rsidTr="008B3EE2">
        <w:trPr>
          <w:trHeight w:val="70"/>
        </w:trPr>
        <w:tc>
          <w:tcPr>
            <w:tcW w:w="1702" w:type="dxa"/>
            <w:tcBorders>
              <w:top w:val="single" w:sz="4" w:space="0" w:color="auto"/>
              <w:left w:val="single" w:sz="4" w:space="0" w:color="auto"/>
              <w:bottom w:val="single" w:sz="4" w:space="0" w:color="auto"/>
              <w:right w:val="single" w:sz="4" w:space="0" w:color="auto"/>
            </w:tcBorders>
          </w:tcPr>
          <w:p w:rsidR="009C28F3" w:rsidRPr="00C93312" w:rsidRDefault="009C28F3"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12</w:t>
            </w: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85</w:t>
            </w:r>
          </w:p>
        </w:tc>
        <w:tc>
          <w:tcPr>
            <w:tcW w:w="1134"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45</w:t>
            </w:r>
          </w:p>
        </w:tc>
        <w:tc>
          <w:tcPr>
            <w:tcW w:w="411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Темирсултанова З.Х.</w:t>
            </w:r>
          </w:p>
        </w:tc>
      </w:tr>
      <w:tr w:rsidR="00561591" w:rsidRPr="00C93312" w:rsidTr="008B3EE2">
        <w:tc>
          <w:tcPr>
            <w:tcW w:w="1702" w:type="dxa"/>
            <w:tcBorders>
              <w:top w:val="single" w:sz="4" w:space="0" w:color="auto"/>
              <w:left w:val="single" w:sz="4" w:space="0" w:color="auto"/>
              <w:bottom w:val="single" w:sz="4" w:space="0" w:color="auto"/>
              <w:right w:val="single" w:sz="4" w:space="0" w:color="auto"/>
            </w:tcBorders>
          </w:tcPr>
          <w:p w:rsidR="00561591" w:rsidRPr="00C93312" w:rsidRDefault="00561591"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561591" w:rsidP="00511429">
            <w:pPr>
              <w:rPr>
                <w:rFonts w:eastAsia="Times New Roman"/>
                <w:lang w:eastAsia="ru-RU"/>
              </w:rPr>
            </w:pPr>
            <w:r w:rsidRPr="00C93312">
              <w:rPr>
                <w:rFonts w:eastAsia="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561591" w:rsidRPr="00C93312" w:rsidRDefault="00561591" w:rsidP="00511429">
            <w:pPr>
              <w:rPr>
                <w:rFonts w:eastAsia="Times New Roman"/>
                <w:lang w:eastAsia="ru-RU"/>
              </w:rPr>
            </w:pPr>
            <w:r w:rsidRPr="00C93312">
              <w:rPr>
                <w:rFonts w:eastAsia="Times New Roman"/>
                <w:lang w:eastAsia="ru-RU"/>
              </w:rPr>
              <w:t>14</w:t>
            </w:r>
          </w:p>
        </w:tc>
        <w:tc>
          <w:tcPr>
            <w:tcW w:w="851" w:type="dxa"/>
            <w:tcBorders>
              <w:top w:val="single" w:sz="4" w:space="0" w:color="auto"/>
              <w:left w:val="single" w:sz="4" w:space="0" w:color="auto"/>
              <w:bottom w:val="single" w:sz="4" w:space="0" w:color="auto"/>
              <w:right w:val="single" w:sz="4" w:space="0" w:color="auto"/>
            </w:tcBorders>
            <w:hideMark/>
          </w:tcPr>
          <w:p w:rsidR="00561591" w:rsidRPr="00C93312" w:rsidRDefault="009C28F3" w:rsidP="008B3EE2">
            <w:pPr>
              <w:rPr>
                <w:rFonts w:eastAsia="Times New Roman"/>
                <w:lang w:eastAsia="ru-RU"/>
              </w:rPr>
            </w:pPr>
            <w:r w:rsidRPr="00C93312">
              <w:rPr>
                <w:rFonts w:eastAsia="Times New Roman"/>
                <w:lang w:eastAsia="ru-RU"/>
              </w:rPr>
              <w:t>13</w:t>
            </w:r>
          </w:p>
        </w:tc>
        <w:tc>
          <w:tcPr>
            <w:tcW w:w="850" w:type="dxa"/>
            <w:tcBorders>
              <w:top w:val="single" w:sz="4" w:space="0" w:color="auto"/>
              <w:left w:val="single" w:sz="4" w:space="0" w:color="auto"/>
              <w:bottom w:val="single" w:sz="4" w:space="0" w:color="auto"/>
              <w:right w:val="single" w:sz="4" w:space="0" w:color="auto"/>
            </w:tcBorders>
            <w:hideMark/>
          </w:tcPr>
          <w:p w:rsidR="00561591" w:rsidRPr="00C93312" w:rsidRDefault="009C28F3" w:rsidP="008B3EE2">
            <w:pPr>
              <w:rPr>
                <w:rFonts w:eastAsia="Times New Roman"/>
                <w:lang w:eastAsia="ru-RU"/>
              </w:rPr>
            </w:pPr>
            <w:r w:rsidRPr="00C93312">
              <w:rPr>
                <w:rFonts w:eastAsia="Times New Roman"/>
                <w:lang w:eastAsia="ru-RU"/>
              </w:rPr>
              <w:t>90</w:t>
            </w:r>
          </w:p>
        </w:tc>
        <w:tc>
          <w:tcPr>
            <w:tcW w:w="1134" w:type="dxa"/>
            <w:tcBorders>
              <w:top w:val="single" w:sz="4" w:space="0" w:color="auto"/>
              <w:left w:val="single" w:sz="4" w:space="0" w:color="auto"/>
              <w:bottom w:val="single" w:sz="4" w:space="0" w:color="auto"/>
              <w:right w:val="single" w:sz="4" w:space="0" w:color="auto"/>
            </w:tcBorders>
            <w:hideMark/>
          </w:tcPr>
          <w:p w:rsidR="00561591" w:rsidRPr="00C93312" w:rsidRDefault="009C28F3" w:rsidP="008B3EE2">
            <w:pPr>
              <w:rPr>
                <w:rFonts w:eastAsia="Times New Roman"/>
                <w:lang w:eastAsia="ru-RU"/>
              </w:rPr>
            </w:pPr>
            <w:r w:rsidRPr="00C93312">
              <w:rPr>
                <w:rFonts w:eastAsia="Times New Roman"/>
                <w:lang w:eastAsia="ru-RU"/>
              </w:rPr>
              <w:t>65</w:t>
            </w:r>
          </w:p>
        </w:tc>
        <w:tc>
          <w:tcPr>
            <w:tcW w:w="4110" w:type="dxa"/>
            <w:tcBorders>
              <w:top w:val="single" w:sz="4" w:space="0" w:color="auto"/>
              <w:left w:val="single" w:sz="4" w:space="0" w:color="auto"/>
              <w:bottom w:val="single" w:sz="4" w:space="0" w:color="auto"/>
              <w:right w:val="single" w:sz="4" w:space="0" w:color="auto"/>
            </w:tcBorders>
            <w:hideMark/>
          </w:tcPr>
          <w:p w:rsidR="00561591" w:rsidRPr="00C93312" w:rsidRDefault="009C28F3" w:rsidP="008B3EE2">
            <w:pPr>
              <w:rPr>
                <w:rFonts w:eastAsia="Times New Roman"/>
                <w:lang w:eastAsia="ru-RU"/>
              </w:rPr>
            </w:pPr>
            <w:r w:rsidRPr="00C93312">
              <w:rPr>
                <w:rFonts w:eastAsia="Times New Roman"/>
                <w:lang w:eastAsia="ru-RU"/>
              </w:rPr>
              <w:t>Саиева Т.М.</w:t>
            </w:r>
          </w:p>
        </w:tc>
      </w:tr>
      <w:tr w:rsidR="009C28F3" w:rsidRPr="00C93312" w:rsidTr="008B3EE2">
        <w:tc>
          <w:tcPr>
            <w:tcW w:w="1702" w:type="dxa"/>
            <w:tcBorders>
              <w:top w:val="single" w:sz="4" w:space="0" w:color="auto"/>
              <w:left w:val="single" w:sz="4" w:space="0" w:color="auto"/>
              <w:bottom w:val="single" w:sz="4" w:space="0" w:color="auto"/>
              <w:right w:val="single" w:sz="4" w:space="0" w:color="auto"/>
            </w:tcBorders>
          </w:tcPr>
          <w:p w:rsidR="009C28F3" w:rsidRPr="00C93312" w:rsidRDefault="009C28F3"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75</w:t>
            </w:r>
          </w:p>
        </w:tc>
        <w:tc>
          <w:tcPr>
            <w:tcW w:w="1134"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50</w:t>
            </w:r>
          </w:p>
        </w:tc>
        <w:tc>
          <w:tcPr>
            <w:tcW w:w="4110" w:type="dxa"/>
            <w:tcBorders>
              <w:top w:val="single" w:sz="4" w:space="0" w:color="auto"/>
              <w:left w:val="single" w:sz="4" w:space="0" w:color="auto"/>
              <w:bottom w:val="single" w:sz="4" w:space="0" w:color="auto"/>
              <w:right w:val="single" w:sz="4" w:space="0" w:color="auto"/>
            </w:tcBorders>
            <w:hideMark/>
          </w:tcPr>
          <w:p w:rsidR="009C28F3" w:rsidRPr="00C93312" w:rsidRDefault="009C28F3">
            <w:r w:rsidRPr="00C93312">
              <w:rPr>
                <w:rFonts w:eastAsia="Times New Roman"/>
                <w:lang w:eastAsia="ru-RU"/>
              </w:rPr>
              <w:t>Саиева Т.М.</w:t>
            </w:r>
          </w:p>
        </w:tc>
      </w:tr>
      <w:tr w:rsidR="009C28F3" w:rsidRPr="00C93312" w:rsidTr="008B3EE2">
        <w:tc>
          <w:tcPr>
            <w:tcW w:w="1702" w:type="dxa"/>
            <w:tcBorders>
              <w:top w:val="single" w:sz="4" w:space="0" w:color="auto"/>
              <w:left w:val="single" w:sz="4" w:space="0" w:color="auto"/>
              <w:bottom w:val="single" w:sz="4" w:space="0" w:color="auto"/>
              <w:right w:val="single" w:sz="4" w:space="0" w:color="auto"/>
            </w:tcBorders>
          </w:tcPr>
          <w:p w:rsidR="009C28F3" w:rsidRPr="00C93312" w:rsidRDefault="009C28F3"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16</w:t>
            </w:r>
          </w:p>
        </w:tc>
        <w:tc>
          <w:tcPr>
            <w:tcW w:w="851"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15</w:t>
            </w: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65</w:t>
            </w:r>
          </w:p>
        </w:tc>
        <w:tc>
          <w:tcPr>
            <w:tcW w:w="4110" w:type="dxa"/>
            <w:tcBorders>
              <w:top w:val="single" w:sz="4" w:space="0" w:color="auto"/>
              <w:left w:val="single" w:sz="4" w:space="0" w:color="auto"/>
              <w:bottom w:val="single" w:sz="4" w:space="0" w:color="auto"/>
              <w:right w:val="single" w:sz="4" w:space="0" w:color="auto"/>
            </w:tcBorders>
            <w:hideMark/>
          </w:tcPr>
          <w:p w:rsidR="009C28F3" w:rsidRPr="00C93312" w:rsidRDefault="009C28F3">
            <w:r w:rsidRPr="00C93312">
              <w:rPr>
                <w:rFonts w:eastAsia="Times New Roman"/>
                <w:lang w:eastAsia="ru-RU"/>
              </w:rPr>
              <w:t>Саиева Т.М.</w:t>
            </w:r>
          </w:p>
        </w:tc>
      </w:tr>
      <w:tr w:rsidR="009C28F3" w:rsidRPr="00C93312" w:rsidTr="008B3EE2">
        <w:tc>
          <w:tcPr>
            <w:tcW w:w="1702" w:type="dxa"/>
            <w:tcBorders>
              <w:top w:val="single" w:sz="4" w:space="0" w:color="auto"/>
              <w:left w:val="single" w:sz="4" w:space="0" w:color="auto"/>
              <w:bottom w:val="single" w:sz="4" w:space="0" w:color="auto"/>
              <w:right w:val="single" w:sz="4" w:space="0" w:color="auto"/>
            </w:tcBorders>
          </w:tcPr>
          <w:p w:rsidR="009C28F3" w:rsidRPr="00C93312" w:rsidRDefault="009C28F3"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15</w:t>
            </w: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90</w:t>
            </w:r>
          </w:p>
        </w:tc>
        <w:tc>
          <w:tcPr>
            <w:tcW w:w="1134"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75</w:t>
            </w:r>
          </w:p>
        </w:tc>
        <w:tc>
          <w:tcPr>
            <w:tcW w:w="4110" w:type="dxa"/>
            <w:tcBorders>
              <w:top w:val="single" w:sz="4" w:space="0" w:color="auto"/>
              <w:left w:val="single" w:sz="4" w:space="0" w:color="auto"/>
              <w:bottom w:val="single" w:sz="4" w:space="0" w:color="auto"/>
              <w:right w:val="single" w:sz="4" w:space="0" w:color="auto"/>
            </w:tcBorders>
            <w:hideMark/>
          </w:tcPr>
          <w:p w:rsidR="009C28F3" w:rsidRPr="00C93312" w:rsidRDefault="009C28F3">
            <w:r w:rsidRPr="00C93312">
              <w:rPr>
                <w:rFonts w:eastAsia="Times New Roman"/>
                <w:lang w:eastAsia="ru-RU"/>
              </w:rPr>
              <w:t>Саиева Т.М.</w:t>
            </w:r>
          </w:p>
        </w:tc>
      </w:tr>
      <w:tr w:rsidR="009C28F3" w:rsidRPr="00C93312" w:rsidTr="008B3EE2">
        <w:trPr>
          <w:trHeight w:val="245"/>
        </w:trPr>
        <w:tc>
          <w:tcPr>
            <w:tcW w:w="1702" w:type="dxa"/>
            <w:tcBorders>
              <w:top w:val="single" w:sz="4" w:space="0" w:color="auto"/>
              <w:left w:val="single" w:sz="4" w:space="0" w:color="auto"/>
              <w:bottom w:val="single" w:sz="4" w:space="0" w:color="auto"/>
              <w:right w:val="single" w:sz="4" w:space="0" w:color="auto"/>
            </w:tcBorders>
          </w:tcPr>
          <w:p w:rsidR="009C28F3" w:rsidRPr="00C93312" w:rsidRDefault="009C28F3"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80</w:t>
            </w:r>
          </w:p>
        </w:tc>
        <w:tc>
          <w:tcPr>
            <w:tcW w:w="1134"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40</w:t>
            </w:r>
          </w:p>
        </w:tc>
        <w:tc>
          <w:tcPr>
            <w:tcW w:w="4110" w:type="dxa"/>
            <w:tcBorders>
              <w:top w:val="single" w:sz="4" w:space="0" w:color="auto"/>
              <w:left w:val="single" w:sz="4" w:space="0" w:color="auto"/>
              <w:bottom w:val="single" w:sz="4" w:space="0" w:color="auto"/>
              <w:right w:val="single" w:sz="4" w:space="0" w:color="auto"/>
            </w:tcBorders>
            <w:hideMark/>
          </w:tcPr>
          <w:p w:rsidR="009C28F3" w:rsidRPr="00C93312" w:rsidRDefault="009C28F3">
            <w:r w:rsidRPr="00C93312">
              <w:rPr>
                <w:rFonts w:eastAsia="Times New Roman"/>
                <w:lang w:eastAsia="ru-RU"/>
              </w:rPr>
              <w:t>Саиева Т.М.</w:t>
            </w:r>
          </w:p>
        </w:tc>
      </w:tr>
      <w:tr w:rsidR="009C28F3" w:rsidRPr="00C93312" w:rsidTr="008B3EE2">
        <w:tc>
          <w:tcPr>
            <w:tcW w:w="1702" w:type="dxa"/>
            <w:tcBorders>
              <w:top w:val="single" w:sz="4" w:space="0" w:color="auto"/>
              <w:left w:val="single" w:sz="4" w:space="0" w:color="auto"/>
              <w:bottom w:val="single" w:sz="4" w:space="0" w:color="auto"/>
              <w:right w:val="single" w:sz="4" w:space="0" w:color="auto"/>
            </w:tcBorders>
          </w:tcPr>
          <w:p w:rsidR="009C28F3" w:rsidRPr="00C93312" w:rsidRDefault="009C28F3"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9C28F3" w:rsidRPr="00C93312" w:rsidRDefault="009C28F3" w:rsidP="00511429">
            <w:pPr>
              <w:rPr>
                <w:rFonts w:eastAsia="Times New Roman"/>
                <w:lang w:eastAsia="ru-RU"/>
              </w:rPr>
            </w:pPr>
            <w:r w:rsidRPr="00C93312">
              <w:rPr>
                <w:rFonts w:eastAsia="Times New Roman"/>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9C28F3" w:rsidRPr="00C93312" w:rsidRDefault="009C28F3" w:rsidP="008B3EE2">
            <w:pPr>
              <w:rPr>
                <w:rFonts w:eastAsia="Times New Roman"/>
                <w:lang w:eastAsia="ru-RU"/>
              </w:rPr>
            </w:pPr>
            <w:r w:rsidRPr="00C93312">
              <w:rPr>
                <w:rFonts w:eastAsia="Times New Roman"/>
                <w:lang w:eastAsia="ru-RU"/>
              </w:rPr>
              <w:t>70</w:t>
            </w:r>
          </w:p>
        </w:tc>
        <w:tc>
          <w:tcPr>
            <w:tcW w:w="4110" w:type="dxa"/>
            <w:tcBorders>
              <w:top w:val="single" w:sz="4" w:space="0" w:color="auto"/>
              <w:left w:val="single" w:sz="4" w:space="0" w:color="auto"/>
              <w:bottom w:val="single" w:sz="4" w:space="0" w:color="auto"/>
              <w:right w:val="single" w:sz="4" w:space="0" w:color="auto"/>
            </w:tcBorders>
            <w:hideMark/>
          </w:tcPr>
          <w:p w:rsidR="009C28F3" w:rsidRPr="00C93312" w:rsidRDefault="009C28F3">
            <w:r w:rsidRPr="00C93312">
              <w:rPr>
                <w:rFonts w:eastAsia="Times New Roman"/>
                <w:lang w:eastAsia="ru-RU"/>
              </w:rPr>
              <w:t>Саиева Т.М.</w:t>
            </w:r>
          </w:p>
        </w:tc>
      </w:tr>
      <w:tr w:rsidR="00ED3FDB" w:rsidRPr="00C93312" w:rsidTr="00E430D8">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r w:rsidRPr="00C93312">
              <w:rPr>
                <w:rFonts w:eastAsia="Times New Roman"/>
                <w:lang w:eastAsia="ru-RU"/>
              </w:rPr>
              <w:t>Английский язык</w:t>
            </w:r>
          </w:p>
        </w:tc>
        <w:tc>
          <w:tcPr>
            <w:tcW w:w="85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13</w:t>
            </w:r>
          </w:p>
        </w:tc>
        <w:tc>
          <w:tcPr>
            <w:tcW w:w="851" w:type="dxa"/>
            <w:tcBorders>
              <w:top w:val="single" w:sz="4" w:space="0" w:color="auto"/>
              <w:left w:val="single" w:sz="4" w:space="0" w:color="auto"/>
              <w:bottom w:val="single" w:sz="4" w:space="0" w:color="auto"/>
              <w:right w:val="single" w:sz="4" w:space="0" w:color="auto"/>
            </w:tcBorders>
            <w:hideMark/>
          </w:tcPr>
          <w:p w:rsidR="00ED3FDB" w:rsidRPr="00C93312" w:rsidRDefault="00ED3FDB" w:rsidP="008B3EE2">
            <w:pPr>
              <w:rPr>
                <w:rFonts w:eastAsia="Times New Roman"/>
                <w:lang w:eastAsia="ru-RU"/>
              </w:rPr>
            </w:pPr>
            <w:r w:rsidRPr="00C93312">
              <w:rPr>
                <w:rFonts w:eastAsia="Times New Roman"/>
                <w:lang w:eastAsia="ru-RU"/>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92,31</w:t>
            </w:r>
          </w:p>
        </w:tc>
        <w:tc>
          <w:tcPr>
            <w:tcW w:w="411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8B3EE2">
            <w:pPr>
              <w:rPr>
                <w:rFonts w:eastAsia="Times New Roman"/>
                <w:lang w:eastAsia="ru-RU"/>
              </w:rPr>
            </w:pPr>
            <w:r w:rsidRPr="00C93312">
              <w:rPr>
                <w:rFonts w:eastAsia="Times New Roman"/>
                <w:lang w:eastAsia="ru-RU"/>
              </w:rPr>
              <w:t>Альдерханова Д.Ю.</w:t>
            </w:r>
          </w:p>
        </w:tc>
      </w:tr>
      <w:tr w:rsidR="00ED3FDB" w:rsidRPr="00C93312" w:rsidTr="0083616C">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11</w:t>
            </w:r>
          </w:p>
        </w:tc>
        <w:tc>
          <w:tcPr>
            <w:tcW w:w="851"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72,73</w:t>
            </w:r>
          </w:p>
        </w:tc>
        <w:tc>
          <w:tcPr>
            <w:tcW w:w="411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8B3EE2">
            <w:pPr>
              <w:rPr>
                <w:rFonts w:eastAsia="Times New Roman"/>
                <w:lang w:eastAsia="ru-RU"/>
              </w:rPr>
            </w:pPr>
            <w:r w:rsidRPr="00C93312">
              <w:rPr>
                <w:rFonts w:eastAsia="Times New Roman"/>
                <w:lang w:eastAsia="ru-RU"/>
              </w:rPr>
              <w:t>Абдулмуслимова Х.С.</w:t>
            </w:r>
          </w:p>
        </w:tc>
      </w:tr>
      <w:tr w:rsidR="00ED3FDB" w:rsidRPr="00C93312" w:rsidTr="00FD1E74">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66,67</w:t>
            </w:r>
          </w:p>
        </w:tc>
        <w:tc>
          <w:tcPr>
            <w:tcW w:w="411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8B3EE2">
            <w:pPr>
              <w:rPr>
                <w:rFonts w:eastAsia="Times New Roman"/>
                <w:lang w:eastAsia="ru-RU"/>
              </w:rPr>
            </w:pPr>
            <w:r w:rsidRPr="00C93312">
              <w:rPr>
                <w:rFonts w:eastAsia="Times New Roman"/>
                <w:lang w:eastAsia="ru-RU"/>
              </w:rPr>
              <w:t>Байсултанова М.А.</w:t>
            </w:r>
          </w:p>
        </w:tc>
      </w:tr>
      <w:tr w:rsidR="00ED3FDB" w:rsidRPr="00C93312" w:rsidTr="00F708F0">
        <w:trPr>
          <w:trHeight w:val="120"/>
        </w:trPr>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14</w:t>
            </w:r>
          </w:p>
        </w:tc>
        <w:tc>
          <w:tcPr>
            <w:tcW w:w="851"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71,43</w:t>
            </w:r>
          </w:p>
        </w:tc>
        <w:tc>
          <w:tcPr>
            <w:tcW w:w="411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8B3EE2">
            <w:pPr>
              <w:rPr>
                <w:rFonts w:eastAsia="Times New Roman"/>
                <w:lang w:eastAsia="ru-RU"/>
              </w:rPr>
            </w:pPr>
            <w:r w:rsidRPr="00C93312">
              <w:rPr>
                <w:rFonts w:eastAsia="Times New Roman"/>
                <w:lang w:eastAsia="ru-RU"/>
              </w:rPr>
              <w:t>Байсултанова М.А.</w:t>
            </w:r>
          </w:p>
        </w:tc>
      </w:tr>
      <w:tr w:rsidR="00ED3FDB" w:rsidRPr="00C93312" w:rsidTr="00D04506">
        <w:trPr>
          <w:trHeight w:val="150"/>
        </w:trPr>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6</w:t>
            </w:r>
          </w:p>
        </w:tc>
        <w:tc>
          <w:tcPr>
            <w:tcW w:w="992"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10</w:t>
            </w:r>
          </w:p>
        </w:tc>
        <w:tc>
          <w:tcPr>
            <w:tcW w:w="851"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tcPr>
          <w:p w:rsidR="00ED3FDB" w:rsidRPr="00C93312" w:rsidRDefault="00ED3FDB">
            <w:pPr>
              <w:rPr>
                <w:rFonts w:ascii="Arial" w:hAnsi="Arial" w:cs="Arial"/>
                <w:color w:val="000000"/>
              </w:rPr>
            </w:pPr>
            <w:r w:rsidRPr="00C93312">
              <w:rPr>
                <w:rFonts w:ascii="Arial" w:hAnsi="Arial" w:cs="Arial"/>
                <w:color w:val="000000"/>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ED3FDB" w:rsidRPr="00C93312" w:rsidRDefault="00ED3FDB">
            <w:pPr>
              <w:rPr>
                <w:rFonts w:ascii="Arial" w:hAnsi="Arial" w:cs="Arial"/>
                <w:color w:val="000000"/>
              </w:rPr>
            </w:pPr>
            <w:r w:rsidRPr="00C93312">
              <w:rPr>
                <w:rFonts w:ascii="Arial" w:hAnsi="Arial" w:cs="Arial"/>
                <w:color w:val="000000"/>
              </w:rPr>
              <w:t>30,0</w:t>
            </w:r>
          </w:p>
        </w:tc>
        <w:tc>
          <w:tcPr>
            <w:tcW w:w="4110" w:type="dxa"/>
            <w:tcBorders>
              <w:top w:val="single" w:sz="4" w:space="0" w:color="auto"/>
              <w:left w:val="single" w:sz="4" w:space="0" w:color="auto"/>
              <w:bottom w:val="single" w:sz="4" w:space="0" w:color="auto"/>
              <w:right w:val="single" w:sz="4" w:space="0" w:color="auto"/>
            </w:tcBorders>
          </w:tcPr>
          <w:p w:rsidR="00ED3FDB" w:rsidRPr="00C93312" w:rsidRDefault="00ED3FDB">
            <w:r w:rsidRPr="00C93312">
              <w:rPr>
                <w:rFonts w:eastAsia="Times New Roman"/>
                <w:lang w:eastAsia="ru-RU"/>
              </w:rPr>
              <w:t>Абдулмуслимова Х.С.</w:t>
            </w:r>
          </w:p>
        </w:tc>
      </w:tr>
      <w:tr w:rsidR="00ED3FDB" w:rsidRPr="00C93312" w:rsidTr="00FE0584">
        <w:trPr>
          <w:trHeight w:val="165"/>
        </w:trPr>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16</w:t>
            </w:r>
          </w:p>
        </w:tc>
        <w:tc>
          <w:tcPr>
            <w:tcW w:w="851" w:type="dxa"/>
            <w:tcBorders>
              <w:top w:val="single" w:sz="4" w:space="0" w:color="auto"/>
              <w:left w:val="single" w:sz="4" w:space="0" w:color="auto"/>
              <w:bottom w:val="single" w:sz="4" w:space="0" w:color="auto"/>
              <w:right w:val="single" w:sz="4" w:space="0" w:color="auto"/>
            </w:tcBorders>
            <w:hideMark/>
          </w:tcPr>
          <w:p w:rsidR="00ED3FDB" w:rsidRPr="00C93312" w:rsidRDefault="00ED3FDB" w:rsidP="00511429">
            <w:pPr>
              <w:rPr>
                <w:rFonts w:eastAsia="Times New Roman"/>
                <w:lang w:eastAsia="ru-RU"/>
              </w:rPr>
            </w:pPr>
            <w:r w:rsidRPr="00C93312">
              <w:rPr>
                <w:rFonts w:eastAsia="Times New Roman"/>
                <w:lang w:eastAsia="ru-RU"/>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FDB" w:rsidRPr="00C93312" w:rsidRDefault="00ED3FDB">
            <w:pPr>
              <w:rPr>
                <w:rFonts w:ascii="Arial" w:hAnsi="Arial" w:cs="Arial"/>
                <w:color w:val="000000"/>
              </w:rPr>
            </w:pPr>
            <w:r w:rsidRPr="00C93312">
              <w:rPr>
                <w:rFonts w:ascii="Arial" w:hAnsi="Arial" w:cs="Arial"/>
                <w:color w:val="000000"/>
              </w:rPr>
              <w:t>81,25</w:t>
            </w:r>
          </w:p>
        </w:tc>
        <w:tc>
          <w:tcPr>
            <w:tcW w:w="4110" w:type="dxa"/>
            <w:tcBorders>
              <w:top w:val="single" w:sz="4" w:space="0" w:color="auto"/>
              <w:left w:val="single" w:sz="4" w:space="0" w:color="auto"/>
              <w:bottom w:val="single" w:sz="4" w:space="0" w:color="auto"/>
              <w:right w:val="single" w:sz="4" w:space="0" w:color="auto"/>
            </w:tcBorders>
            <w:hideMark/>
          </w:tcPr>
          <w:p w:rsidR="00ED3FDB" w:rsidRPr="00C93312" w:rsidRDefault="00ED3FDB">
            <w:r w:rsidRPr="00C93312">
              <w:rPr>
                <w:rFonts w:eastAsia="Times New Roman"/>
                <w:lang w:eastAsia="ru-RU"/>
              </w:rPr>
              <w:t>Абдулмуслимова Х.С.</w:t>
            </w:r>
          </w:p>
        </w:tc>
      </w:tr>
      <w:tr w:rsidR="00ED3FDB" w:rsidRPr="00C93312" w:rsidTr="00355BA7">
        <w:trPr>
          <w:trHeight w:val="120"/>
        </w:trPr>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8</w:t>
            </w:r>
          </w:p>
        </w:tc>
        <w:tc>
          <w:tcPr>
            <w:tcW w:w="992"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15</w:t>
            </w:r>
          </w:p>
        </w:tc>
        <w:tc>
          <w:tcPr>
            <w:tcW w:w="851"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15</w:t>
            </w:r>
          </w:p>
        </w:tc>
        <w:tc>
          <w:tcPr>
            <w:tcW w:w="850" w:type="dxa"/>
            <w:tcBorders>
              <w:top w:val="single" w:sz="4" w:space="0" w:color="auto"/>
              <w:left w:val="single" w:sz="4" w:space="0" w:color="auto"/>
              <w:bottom w:val="single" w:sz="4" w:space="0" w:color="auto"/>
              <w:right w:val="single" w:sz="4" w:space="0" w:color="auto"/>
            </w:tcBorders>
            <w:vAlign w:val="center"/>
          </w:tcPr>
          <w:p w:rsidR="00ED3FDB" w:rsidRPr="00C93312" w:rsidRDefault="00ED3FDB">
            <w:pPr>
              <w:rPr>
                <w:rFonts w:ascii="Arial" w:hAnsi="Arial" w:cs="Arial"/>
                <w:color w:val="000000"/>
              </w:rPr>
            </w:pPr>
            <w:r w:rsidRPr="00C93312">
              <w:rPr>
                <w:rFonts w:ascii="Arial" w:hAnsi="Arial" w:cs="Arial"/>
                <w:color w:val="000000"/>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ED3FDB" w:rsidRPr="00C93312" w:rsidRDefault="00ED3FDB">
            <w:pPr>
              <w:rPr>
                <w:rFonts w:ascii="Arial" w:hAnsi="Arial" w:cs="Arial"/>
                <w:color w:val="000000"/>
              </w:rPr>
            </w:pPr>
            <w:r w:rsidRPr="00C93312">
              <w:rPr>
                <w:rFonts w:ascii="Arial" w:hAnsi="Arial" w:cs="Arial"/>
                <w:color w:val="000000"/>
              </w:rPr>
              <w:t>80,0</w:t>
            </w:r>
          </w:p>
        </w:tc>
        <w:tc>
          <w:tcPr>
            <w:tcW w:w="4110"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r w:rsidRPr="00C93312">
              <w:rPr>
                <w:rFonts w:eastAsia="Times New Roman"/>
                <w:lang w:eastAsia="ru-RU"/>
              </w:rPr>
              <w:t>Байсултанова М.А.</w:t>
            </w:r>
          </w:p>
        </w:tc>
      </w:tr>
      <w:tr w:rsidR="00ED3FDB" w:rsidRPr="00C93312" w:rsidTr="008B3EE2">
        <w:trPr>
          <w:trHeight w:val="135"/>
        </w:trPr>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9</w:t>
            </w:r>
          </w:p>
        </w:tc>
        <w:tc>
          <w:tcPr>
            <w:tcW w:w="992"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6</w:t>
            </w:r>
          </w:p>
        </w:tc>
        <w:tc>
          <w:tcPr>
            <w:tcW w:w="851"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6</w:t>
            </w:r>
          </w:p>
        </w:tc>
        <w:tc>
          <w:tcPr>
            <w:tcW w:w="850"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r w:rsidRPr="00C93312">
              <w:rPr>
                <w:rFonts w:eastAsia="Times New Roman"/>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r w:rsidRPr="00C93312">
              <w:rPr>
                <w:rFonts w:eastAsia="Times New Roman"/>
                <w:lang w:eastAsia="ru-RU"/>
              </w:rPr>
              <w:t>60</w:t>
            </w:r>
          </w:p>
        </w:tc>
        <w:tc>
          <w:tcPr>
            <w:tcW w:w="4110"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r w:rsidRPr="00C93312">
              <w:rPr>
                <w:rFonts w:eastAsia="Times New Roman"/>
                <w:lang w:eastAsia="ru-RU"/>
              </w:rPr>
              <w:t>Абдулмуслимова Х.С.</w:t>
            </w:r>
          </w:p>
        </w:tc>
      </w:tr>
      <w:tr w:rsidR="00ED3FDB" w:rsidRPr="00C93312" w:rsidTr="00E924C9">
        <w:trPr>
          <w:trHeight w:val="150"/>
        </w:trPr>
        <w:tc>
          <w:tcPr>
            <w:tcW w:w="1702"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10</w:t>
            </w:r>
          </w:p>
        </w:tc>
        <w:tc>
          <w:tcPr>
            <w:tcW w:w="992"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7</w:t>
            </w:r>
          </w:p>
        </w:tc>
        <w:tc>
          <w:tcPr>
            <w:tcW w:w="851" w:type="dxa"/>
            <w:tcBorders>
              <w:top w:val="single" w:sz="4" w:space="0" w:color="auto"/>
              <w:left w:val="single" w:sz="4" w:space="0" w:color="auto"/>
              <w:bottom w:val="single" w:sz="4" w:space="0" w:color="auto"/>
              <w:right w:val="single" w:sz="4" w:space="0" w:color="auto"/>
            </w:tcBorders>
          </w:tcPr>
          <w:p w:rsidR="00ED3FDB" w:rsidRPr="00C93312" w:rsidRDefault="00ED3FDB" w:rsidP="00511429">
            <w:pPr>
              <w:rPr>
                <w:rFonts w:eastAsia="Times New Roman"/>
                <w:lang w:eastAsia="ru-RU"/>
              </w:rPr>
            </w:pPr>
            <w:r w:rsidRPr="00C93312">
              <w:rPr>
                <w:rFonts w:eastAsia="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ED3FDB" w:rsidRPr="00C93312" w:rsidRDefault="00ED3FDB">
            <w:pPr>
              <w:rPr>
                <w:rFonts w:ascii="Arial" w:hAnsi="Arial" w:cs="Arial"/>
                <w:color w:val="000000"/>
              </w:rPr>
            </w:pPr>
            <w:r w:rsidRPr="00C93312">
              <w:rPr>
                <w:rFonts w:ascii="Arial" w:hAnsi="Arial" w:cs="Arial"/>
                <w:color w:val="000000"/>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ED3FDB" w:rsidRPr="00C93312" w:rsidRDefault="00ED3FDB">
            <w:pPr>
              <w:rPr>
                <w:rFonts w:ascii="Arial" w:hAnsi="Arial" w:cs="Arial"/>
                <w:color w:val="000000"/>
              </w:rPr>
            </w:pPr>
            <w:r w:rsidRPr="00C93312">
              <w:rPr>
                <w:rFonts w:ascii="Arial" w:hAnsi="Arial" w:cs="Arial"/>
                <w:color w:val="000000"/>
              </w:rPr>
              <w:t>100,0</w:t>
            </w:r>
          </w:p>
        </w:tc>
        <w:tc>
          <w:tcPr>
            <w:tcW w:w="4110" w:type="dxa"/>
            <w:tcBorders>
              <w:top w:val="single" w:sz="4" w:space="0" w:color="auto"/>
              <w:left w:val="single" w:sz="4" w:space="0" w:color="auto"/>
              <w:bottom w:val="single" w:sz="4" w:space="0" w:color="auto"/>
              <w:right w:val="single" w:sz="4" w:space="0" w:color="auto"/>
            </w:tcBorders>
          </w:tcPr>
          <w:p w:rsidR="00ED3FDB" w:rsidRPr="00C93312" w:rsidRDefault="00ED3FDB" w:rsidP="008B3EE2">
            <w:pPr>
              <w:rPr>
                <w:rFonts w:eastAsia="Times New Roman"/>
                <w:lang w:eastAsia="ru-RU"/>
              </w:rPr>
            </w:pPr>
            <w:r w:rsidRPr="00C93312">
              <w:rPr>
                <w:rFonts w:eastAsia="Times New Roman"/>
                <w:lang w:eastAsia="ru-RU"/>
              </w:rPr>
              <w:t>Байсултанова М.А.</w:t>
            </w:r>
          </w:p>
        </w:tc>
      </w:tr>
    </w:tbl>
    <w:p w:rsidR="008B3EE2" w:rsidRPr="00C93312" w:rsidRDefault="008B3EE2" w:rsidP="008B3EE2">
      <w:pPr>
        <w:rPr>
          <w:rFonts w:eastAsia="Times New Roman"/>
          <w:b/>
          <w:lang w:eastAsia="ru-RU"/>
        </w:rPr>
      </w:pPr>
      <w:r w:rsidRPr="00C93312">
        <w:rPr>
          <w:rFonts w:eastAsia="Times New Roman"/>
          <w:b/>
          <w:lang w:eastAsia="ru-RU"/>
        </w:rPr>
        <w:t>Хорошее качество</w:t>
      </w:r>
      <w:r w:rsidRPr="00C93312">
        <w:rPr>
          <w:rFonts w:eastAsia="Times New Roman"/>
          <w:lang w:eastAsia="ru-RU"/>
        </w:rPr>
        <w:t xml:space="preserve">  выполнения к/р по родному языку показали обучающиеся 2-4кл.</w:t>
      </w:r>
    </w:p>
    <w:p w:rsidR="008B3EE2" w:rsidRPr="00C93312" w:rsidRDefault="008B3EE2" w:rsidP="008B3EE2">
      <w:pPr>
        <w:rPr>
          <w:rFonts w:eastAsia="Times New Roman"/>
          <w:b/>
          <w:lang w:eastAsia="ru-RU"/>
        </w:rPr>
      </w:pPr>
    </w:p>
    <w:p w:rsidR="008B3EE2" w:rsidRPr="00C93312" w:rsidRDefault="008B3EE2" w:rsidP="008B3EE2">
      <w:pPr>
        <w:rPr>
          <w:rFonts w:eastAsia="Times New Roman"/>
          <w:b/>
          <w:color w:val="000000"/>
          <w:lang w:eastAsia="ru-RU"/>
        </w:rPr>
      </w:pPr>
      <w:r w:rsidRPr="00C93312">
        <w:rPr>
          <w:rFonts w:eastAsia="Times New Roman"/>
          <w:b/>
          <w:color w:val="000000"/>
          <w:lang w:eastAsia="ru-RU"/>
        </w:rPr>
        <w:t>Типичные ошибки:</w:t>
      </w:r>
    </w:p>
    <w:p w:rsidR="008B3EE2" w:rsidRPr="00C93312" w:rsidRDefault="008B3EE2" w:rsidP="008B3EE2">
      <w:pPr>
        <w:tabs>
          <w:tab w:val="num" w:pos="1260"/>
        </w:tabs>
        <w:rPr>
          <w:rFonts w:eastAsia="Times New Roman"/>
          <w:lang w:eastAsia="ru-RU"/>
        </w:rPr>
      </w:pPr>
      <w:r w:rsidRPr="00C93312">
        <w:rPr>
          <w:rFonts w:eastAsia="Times New Roman"/>
          <w:lang w:eastAsia="ru-RU"/>
        </w:rPr>
        <w:t>Ошибки в переводе;</w:t>
      </w:r>
    </w:p>
    <w:p w:rsidR="008B3EE2" w:rsidRPr="00C93312" w:rsidRDefault="008B3EE2" w:rsidP="008B3EE2">
      <w:pPr>
        <w:tabs>
          <w:tab w:val="num" w:pos="1260"/>
        </w:tabs>
        <w:rPr>
          <w:rFonts w:eastAsia="Times New Roman"/>
          <w:lang w:eastAsia="ru-RU"/>
        </w:rPr>
      </w:pPr>
      <w:r w:rsidRPr="00C93312">
        <w:rPr>
          <w:rFonts w:eastAsia="Times New Roman"/>
          <w:lang w:eastAsia="ru-RU"/>
        </w:rPr>
        <w:t>Образование времен глаголов.</w:t>
      </w:r>
    </w:p>
    <w:p w:rsidR="008B3EE2" w:rsidRPr="00C93312" w:rsidRDefault="008B3EE2" w:rsidP="008B3EE2">
      <w:pPr>
        <w:tabs>
          <w:tab w:val="num" w:pos="1440"/>
        </w:tabs>
        <w:jc w:val="both"/>
        <w:rPr>
          <w:rFonts w:eastAsia="Times New Roman"/>
          <w:lang w:eastAsia="ru-RU"/>
        </w:rPr>
      </w:pPr>
      <w:r w:rsidRPr="00C93312">
        <w:rPr>
          <w:rFonts w:eastAsia="Times New Roman"/>
          <w:lang w:eastAsia="ru-RU"/>
        </w:rPr>
        <w:t>Умение письменной речи;</w:t>
      </w:r>
    </w:p>
    <w:p w:rsidR="008B3EE2" w:rsidRPr="00C93312" w:rsidRDefault="008B3EE2" w:rsidP="008B3EE2">
      <w:pPr>
        <w:tabs>
          <w:tab w:val="num" w:pos="1440"/>
        </w:tabs>
        <w:jc w:val="both"/>
        <w:rPr>
          <w:rFonts w:eastAsia="Times New Roman"/>
          <w:lang w:eastAsia="ru-RU"/>
        </w:rPr>
      </w:pPr>
      <w:r w:rsidRPr="00C93312">
        <w:rPr>
          <w:rFonts w:eastAsia="Times New Roman"/>
          <w:lang w:eastAsia="ru-RU"/>
        </w:rPr>
        <w:t>Орфография лексических единиц по отдельным темам;</w:t>
      </w:r>
    </w:p>
    <w:p w:rsidR="008B3EE2" w:rsidRPr="00C93312" w:rsidRDefault="008B3EE2" w:rsidP="008B3EE2">
      <w:pPr>
        <w:tabs>
          <w:tab w:val="num" w:pos="1440"/>
        </w:tabs>
        <w:jc w:val="both"/>
        <w:rPr>
          <w:rFonts w:eastAsia="Times New Roman"/>
          <w:lang w:eastAsia="ru-RU"/>
        </w:rPr>
      </w:pPr>
      <w:r w:rsidRPr="00C93312">
        <w:rPr>
          <w:rFonts w:eastAsia="Times New Roman"/>
          <w:lang w:eastAsia="ru-RU"/>
        </w:rPr>
        <w:t>Знание видовременных форм;</w:t>
      </w:r>
    </w:p>
    <w:p w:rsidR="008B3EE2" w:rsidRPr="00C93312" w:rsidRDefault="008B3EE2" w:rsidP="008B3EE2">
      <w:pPr>
        <w:tabs>
          <w:tab w:val="num" w:pos="1440"/>
        </w:tabs>
        <w:jc w:val="both"/>
        <w:rPr>
          <w:rFonts w:eastAsia="Times New Roman"/>
          <w:lang w:eastAsia="ru-RU"/>
        </w:rPr>
      </w:pPr>
      <w:r w:rsidRPr="00C93312">
        <w:rPr>
          <w:rFonts w:eastAsia="Times New Roman"/>
          <w:lang w:eastAsia="ru-RU"/>
        </w:rPr>
        <w:t>Знание устойчивых словосочетаний</w:t>
      </w:r>
    </w:p>
    <w:p w:rsidR="008B3EE2" w:rsidRPr="00C93312" w:rsidRDefault="008B3EE2" w:rsidP="008B3EE2">
      <w:pPr>
        <w:jc w:val="both"/>
        <w:rPr>
          <w:rFonts w:eastAsia="Times New Roman"/>
          <w:color w:val="000000"/>
          <w:lang w:eastAsia="ru-RU"/>
        </w:rPr>
      </w:pPr>
      <w:r w:rsidRPr="00C93312">
        <w:rPr>
          <w:rFonts w:eastAsia="Times New Roman"/>
          <w:color w:val="000000"/>
          <w:lang w:eastAsia="ru-RU"/>
        </w:rPr>
        <w:t xml:space="preserve">форма глагола </w:t>
      </w:r>
      <w:r w:rsidRPr="00C93312">
        <w:rPr>
          <w:rFonts w:eastAsia="Times New Roman"/>
          <w:color w:val="000000"/>
          <w:lang w:val="en-US" w:eastAsia="ru-RU"/>
        </w:rPr>
        <w:t>tobe</w:t>
      </w:r>
      <w:r w:rsidRPr="00C93312">
        <w:rPr>
          <w:rFonts w:eastAsia="Times New Roman"/>
          <w:color w:val="000000"/>
          <w:lang w:eastAsia="ru-RU"/>
        </w:rPr>
        <w:t>;</w:t>
      </w:r>
    </w:p>
    <w:p w:rsidR="008B3EE2" w:rsidRPr="00C93312" w:rsidRDefault="008B3EE2" w:rsidP="008B3EE2">
      <w:pPr>
        <w:jc w:val="both"/>
        <w:rPr>
          <w:rFonts w:eastAsia="Times New Roman"/>
          <w:color w:val="000000"/>
          <w:lang w:eastAsia="ru-RU"/>
        </w:rPr>
      </w:pPr>
      <w:r w:rsidRPr="00C93312">
        <w:rPr>
          <w:rFonts w:eastAsia="Times New Roman"/>
          <w:color w:val="000000"/>
          <w:lang w:eastAsia="ru-RU"/>
        </w:rPr>
        <w:t>употребление артикля, видовременные формы глагола;</w:t>
      </w:r>
    </w:p>
    <w:p w:rsidR="008B3EE2" w:rsidRPr="00C93312" w:rsidRDefault="008B3EE2" w:rsidP="008B3EE2">
      <w:pPr>
        <w:jc w:val="both"/>
        <w:rPr>
          <w:rFonts w:eastAsia="Times New Roman"/>
          <w:color w:val="000000"/>
          <w:lang w:eastAsia="ru-RU"/>
        </w:rPr>
      </w:pPr>
      <w:r w:rsidRPr="00C93312">
        <w:rPr>
          <w:rFonts w:eastAsia="Times New Roman"/>
          <w:color w:val="000000"/>
          <w:lang w:eastAsia="ru-RU"/>
        </w:rPr>
        <w:t xml:space="preserve">видовременные формы глагола, употребление лексики; </w:t>
      </w:r>
    </w:p>
    <w:p w:rsidR="008B3EE2" w:rsidRPr="00C93312" w:rsidRDefault="008B3EE2" w:rsidP="008B3EE2">
      <w:pPr>
        <w:jc w:val="both"/>
        <w:rPr>
          <w:rFonts w:eastAsia="Times New Roman"/>
          <w:color w:val="000000"/>
          <w:lang w:eastAsia="ru-RU"/>
        </w:rPr>
      </w:pPr>
      <w:r w:rsidRPr="00C93312">
        <w:rPr>
          <w:rFonts w:eastAsia="Times New Roman"/>
          <w:color w:val="000000"/>
          <w:lang w:eastAsia="ru-RU"/>
        </w:rPr>
        <w:t xml:space="preserve"> лексико - грамматический материал раздела.</w:t>
      </w:r>
    </w:p>
    <w:p w:rsidR="008B3EE2" w:rsidRPr="00C93312" w:rsidRDefault="008B3EE2" w:rsidP="008B3EE2">
      <w:pPr>
        <w:ind w:left="57" w:right="57" w:firstLine="340"/>
        <w:jc w:val="both"/>
        <w:rPr>
          <w:b/>
        </w:rPr>
      </w:pPr>
      <w:r w:rsidRPr="00C93312">
        <w:rPr>
          <w:b/>
        </w:rPr>
        <w:t>Вывод:</w:t>
      </w:r>
    </w:p>
    <w:p w:rsidR="008B3EE2" w:rsidRPr="00C93312" w:rsidRDefault="008B3EE2" w:rsidP="008B3EE2">
      <w:pPr>
        <w:ind w:left="57" w:right="57" w:firstLine="340"/>
        <w:jc w:val="both"/>
      </w:pPr>
      <w:r w:rsidRPr="00C93312">
        <w:t>1. Учителям детально изучить итоги контрольных работ по математике и информатике, русскому языку. В следующей четверти уделить больше внимания на повторение тех тем, где допущены ошибки.</w:t>
      </w:r>
    </w:p>
    <w:p w:rsidR="008B3EE2" w:rsidRPr="00C93312" w:rsidRDefault="008B3EE2" w:rsidP="008B3EE2">
      <w:pPr>
        <w:ind w:left="57" w:right="57" w:firstLine="340"/>
        <w:jc w:val="both"/>
        <w:rPr>
          <w:rFonts w:eastAsia="Times New Roman"/>
          <w:color w:val="000000"/>
          <w:lang w:eastAsia="ru-RU"/>
        </w:rPr>
      </w:pPr>
      <w:r w:rsidRPr="00C93312">
        <w:t xml:space="preserve"> 2. В целях повышения качества знаний наметить конкретные меры по ликвидации пробелов в знаниях учащихся по своим предметам, использовать в работе разноуровневые и дифференцированные задания, инновационные технологии, действенные формы и методы работы, учитывать возрастные и индивидуальные особенности каждого ученика.</w:t>
      </w:r>
    </w:p>
    <w:p w:rsidR="008B3EE2" w:rsidRPr="00C93312" w:rsidRDefault="008B3EE2" w:rsidP="008B3EE2">
      <w:pPr>
        <w:ind w:left="57" w:right="57" w:firstLine="340"/>
        <w:jc w:val="both"/>
        <w:rPr>
          <w:rFonts w:eastAsia="Times New Roman"/>
          <w:color w:val="000000"/>
          <w:lang w:eastAsia="ru-RU"/>
        </w:rPr>
      </w:pPr>
      <w:r w:rsidRPr="00C93312">
        <w:rPr>
          <w:rFonts w:eastAsia="Times New Roman"/>
          <w:color w:val="000000"/>
          <w:lang w:eastAsia="ru-RU"/>
        </w:rPr>
        <w:t>3. Не допускать нестабильности качества знаний, не допускать списывания;</w:t>
      </w:r>
    </w:p>
    <w:p w:rsidR="008B3EE2" w:rsidRPr="00C93312" w:rsidRDefault="008B3EE2" w:rsidP="008B3EE2">
      <w:pPr>
        <w:ind w:left="57" w:right="57" w:firstLine="340"/>
        <w:jc w:val="both"/>
        <w:rPr>
          <w:rFonts w:eastAsia="Times New Roman"/>
          <w:color w:val="000000"/>
          <w:lang w:eastAsia="ru-RU"/>
        </w:rPr>
      </w:pPr>
      <w:r w:rsidRPr="00C93312">
        <w:rPr>
          <w:rFonts w:eastAsia="Times New Roman"/>
          <w:color w:val="000000"/>
          <w:lang w:eastAsia="ru-RU"/>
        </w:rPr>
        <w:t>4. Не допускать завышения оценок учащимся, объективно оценивать знания согласно нормативным данным  и  оценок.</w:t>
      </w:r>
    </w:p>
    <w:p w:rsidR="00C93312" w:rsidRDefault="00C93312" w:rsidP="008B3EE2">
      <w:pPr>
        <w:jc w:val="center"/>
        <w:rPr>
          <w:b/>
          <w:i/>
          <w:u w:val="single"/>
          <w:lang w:eastAsia="ru-RU"/>
        </w:rPr>
      </w:pPr>
    </w:p>
    <w:p w:rsidR="00C93312" w:rsidRDefault="00C93312" w:rsidP="008B3EE2">
      <w:pPr>
        <w:jc w:val="center"/>
        <w:rPr>
          <w:b/>
          <w:i/>
          <w:u w:val="single"/>
          <w:lang w:eastAsia="ru-RU"/>
        </w:rPr>
      </w:pPr>
    </w:p>
    <w:p w:rsidR="008B3EE2" w:rsidRPr="00C93312" w:rsidRDefault="008B3EE2" w:rsidP="008B3EE2">
      <w:pPr>
        <w:jc w:val="center"/>
        <w:rPr>
          <w:b/>
          <w:i/>
          <w:u w:val="single"/>
          <w:lang w:eastAsia="ru-RU"/>
        </w:rPr>
      </w:pPr>
      <w:r w:rsidRPr="00C93312">
        <w:rPr>
          <w:b/>
          <w:i/>
          <w:u w:val="single"/>
          <w:lang w:eastAsia="ru-RU"/>
        </w:rPr>
        <w:lastRenderedPageBreak/>
        <w:t>Анализ работы  по подготовке и проведению государственной  (итого ой)аттестации выпускников.</w:t>
      </w:r>
    </w:p>
    <w:p w:rsidR="008B3EE2" w:rsidRPr="00C93312" w:rsidRDefault="008B3EE2" w:rsidP="008B3EE2">
      <w:pPr>
        <w:ind w:firstLine="709"/>
        <w:jc w:val="both"/>
        <w:rPr>
          <w:lang w:eastAsia="ru-RU"/>
        </w:rPr>
      </w:pPr>
      <w:r w:rsidRPr="00C93312">
        <w:rPr>
          <w:lang w:eastAsia="ru-RU"/>
        </w:rPr>
        <w:t xml:space="preserve">  Ответственность  за организацию и проведение  государственной  (итоговой)  аттестации в 9-11 классах возложена на  заместителя  директора по УВР Дибирову Н.А.</w:t>
      </w:r>
    </w:p>
    <w:p w:rsidR="008B3EE2" w:rsidRPr="00C93312" w:rsidRDefault="008B3EE2" w:rsidP="008B3EE2">
      <w:pPr>
        <w:ind w:left="57" w:right="57"/>
        <w:jc w:val="both"/>
        <w:rPr>
          <w:rFonts w:eastAsia="Times New Roman"/>
          <w:bCs/>
          <w:lang w:eastAsia="ru-RU"/>
        </w:rPr>
      </w:pPr>
      <w:r w:rsidRPr="00C93312">
        <w:rPr>
          <w:rFonts w:eastAsia="Times New Roman"/>
          <w:b/>
          <w:bCs/>
          <w:lang w:eastAsia="ru-RU"/>
        </w:rPr>
        <w:t>Система работы  по подготовке к итоговой аттестации в форме ЕГЭ и ОГЭ.</w:t>
      </w:r>
      <w:r w:rsidRPr="00C93312">
        <w:rPr>
          <w:rFonts w:eastAsia="Times New Roman"/>
          <w:b/>
          <w:lang w:eastAsia="ru-RU"/>
        </w:rPr>
        <w:br/>
      </w:r>
      <w:r w:rsidRPr="00C93312">
        <w:rPr>
          <w:rFonts w:eastAsia="Times New Roman"/>
          <w:bCs/>
          <w:lang w:eastAsia="ru-RU"/>
        </w:rPr>
        <w:t xml:space="preserve">Основные направления работы администрации по подготовке к итоговой аттестации в форме ОГЭ. </w:t>
      </w:r>
    </w:p>
    <w:p w:rsidR="008B3EE2" w:rsidRPr="00C93312" w:rsidRDefault="008B3EE2" w:rsidP="008B3EE2">
      <w:pPr>
        <w:ind w:left="57" w:right="57"/>
        <w:jc w:val="both"/>
        <w:rPr>
          <w:lang w:eastAsia="ru-RU"/>
        </w:rPr>
      </w:pPr>
      <w:r w:rsidRPr="00C93312">
        <w:rPr>
          <w:lang w:eastAsia="ru-RU"/>
        </w:rPr>
        <w:t>Администрацией школы проведена следующая работа по подготовке к итоговой аттестации</w:t>
      </w:r>
    </w:p>
    <w:p w:rsidR="008B3EE2" w:rsidRPr="00C93312" w:rsidRDefault="008B3EE2" w:rsidP="008B3EE2">
      <w:pPr>
        <w:ind w:left="57" w:right="57"/>
        <w:jc w:val="both"/>
        <w:rPr>
          <w:lang w:eastAsia="ru-RU"/>
        </w:rPr>
      </w:pPr>
      <w:r w:rsidRPr="00C93312">
        <w:rPr>
          <w:lang w:eastAsia="ru-RU"/>
        </w:rPr>
        <w:t>- изданы приказы директора школы по подготовке и проведению  ОГЭ.</w:t>
      </w:r>
    </w:p>
    <w:p w:rsidR="008B3EE2" w:rsidRPr="00C93312" w:rsidRDefault="008B3EE2" w:rsidP="008B3EE2">
      <w:pPr>
        <w:ind w:left="57" w:right="57"/>
        <w:jc w:val="both"/>
        <w:rPr>
          <w:lang w:eastAsia="ru-RU"/>
        </w:rPr>
      </w:pPr>
      <w:r w:rsidRPr="00C93312">
        <w:rPr>
          <w:lang w:eastAsia="ru-RU"/>
        </w:rPr>
        <w:t>- создан банк данных учащихся, обучающихся в 9 класса</w:t>
      </w:r>
    </w:p>
    <w:p w:rsidR="008B3EE2" w:rsidRPr="00C93312" w:rsidRDefault="008B3EE2" w:rsidP="008B3EE2">
      <w:pPr>
        <w:ind w:left="57" w:right="57"/>
        <w:jc w:val="both"/>
        <w:rPr>
          <w:lang w:eastAsia="ru-RU"/>
        </w:rPr>
      </w:pPr>
      <w:r w:rsidRPr="00C93312">
        <w:rPr>
          <w:lang w:eastAsia="ru-RU"/>
        </w:rPr>
        <w:t>-проведен выбор выпускниками предметов для сдачи экзамена.</w:t>
      </w:r>
    </w:p>
    <w:p w:rsidR="008B3EE2" w:rsidRPr="00C93312" w:rsidRDefault="008B3EE2" w:rsidP="008B3EE2">
      <w:pPr>
        <w:ind w:left="57" w:right="57"/>
        <w:jc w:val="both"/>
        <w:rPr>
          <w:lang w:eastAsia="ru-RU"/>
        </w:rPr>
      </w:pPr>
      <w:r w:rsidRPr="00C93312">
        <w:rPr>
          <w:lang w:eastAsia="ru-RU"/>
        </w:rPr>
        <w:t>-оформлены стенды по подготовке учащихся к итоговой аттестации;</w:t>
      </w:r>
    </w:p>
    <w:p w:rsidR="008B3EE2" w:rsidRPr="00C93312" w:rsidRDefault="008B3EE2" w:rsidP="008B3EE2">
      <w:pPr>
        <w:ind w:left="57" w:right="57"/>
        <w:jc w:val="both"/>
        <w:rPr>
          <w:lang w:eastAsia="ru-RU"/>
        </w:rPr>
      </w:pPr>
      <w:r w:rsidRPr="00C93312">
        <w:rPr>
          <w:lang w:eastAsia="ru-RU"/>
        </w:rPr>
        <w:t>-составлено расписание занятий по сборникам «Я сдам ЕГЭ» по русскому языку, математике, обществознанию;</w:t>
      </w:r>
    </w:p>
    <w:p w:rsidR="008B3EE2" w:rsidRPr="00C93312" w:rsidRDefault="008B3EE2" w:rsidP="008B3EE2">
      <w:pPr>
        <w:ind w:left="57" w:right="57"/>
        <w:jc w:val="both"/>
        <w:rPr>
          <w:lang w:eastAsia="ru-RU"/>
        </w:rPr>
      </w:pPr>
      <w:r w:rsidRPr="00C93312">
        <w:rPr>
          <w:lang w:eastAsia="ru-RU"/>
        </w:rPr>
        <w:t>- проведены родительские собрания совместно с учащимися 9 класса, с участием д</w:t>
      </w:r>
      <w:r w:rsidR="00675C69" w:rsidRPr="00C93312">
        <w:rPr>
          <w:lang w:eastAsia="ru-RU"/>
        </w:rPr>
        <w:t>иректора школы Рашаевой М.Э.</w:t>
      </w:r>
      <w:r w:rsidRPr="00C93312">
        <w:rPr>
          <w:lang w:eastAsia="ru-RU"/>
        </w:rPr>
        <w:t xml:space="preserve"> , заместите</w:t>
      </w:r>
      <w:r w:rsidR="00675C69" w:rsidRPr="00C93312">
        <w:rPr>
          <w:lang w:eastAsia="ru-RU"/>
        </w:rPr>
        <w:t>ля директора по УР Дибировой Н.А.</w:t>
      </w:r>
      <w:r w:rsidRPr="00C93312">
        <w:rPr>
          <w:lang w:eastAsia="ru-RU"/>
        </w:rPr>
        <w:t>, по ознакомлению родителей и учащихся с пр</w:t>
      </w:r>
      <w:r w:rsidR="00675C69" w:rsidRPr="00C93312">
        <w:rPr>
          <w:lang w:eastAsia="ru-RU"/>
        </w:rPr>
        <w:t>оцедурой проведения ОГЭ -19 и</w:t>
      </w:r>
      <w:r w:rsidRPr="00C93312">
        <w:rPr>
          <w:lang w:eastAsia="ru-RU"/>
        </w:rPr>
        <w:t xml:space="preserve"> о правах и обязанностях родителей и учащихся в рамках государственной (итоговой) аттестации;</w:t>
      </w:r>
    </w:p>
    <w:p w:rsidR="008B3EE2" w:rsidRPr="00C93312" w:rsidRDefault="008B3EE2" w:rsidP="008B3EE2">
      <w:pPr>
        <w:ind w:left="57" w:right="57"/>
        <w:jc w:val="both"/>
        <w:rPr>
          <w:lang w:eastAsia="ru-RU"/>
        </w:rPr>
      </w:pPr>
      <w:r w:rsidRPr="00C93312">
        <w:rPr>
          <w:lang w:eastAsia="ru-RU"/>
        </w:rPr>
        <w:t>- на заседаниях школьных методических объединений рассматривались вопросы состоя</w:t>
      </w:r>
      <w:r w:rsidR="00675C69" w:rsidRPr="00C93312">
        <w:rPr>
          <w:lang w:eastAsia="ru-RU"/>
        </w:rPr>
        <w:t xml:space="preserve">ния работы по подготовке к </w:t>
      </w:r>
      <w:r w:rsidRPr="00C93312">
        <w:rPr>
          <w:lang w:eastAsia="ru-RU"/>
        </w:rPr>
        <w:t xml:space="preserve"> ОГЭ по русскому языку и математике, анализировались</w:t>
      </w:r>
      <w:r w:rsidR="00675C69" w:rsidRPr="00C93312">
        <w:rPr>
          <w:lang w:eastAsia="ru-RU"/>
        </w:rPr>
        <w:t xml:space="preserve"> </w:t>
      </w:r>
      <w:r w:rsidRPr="00C93312">
        <w:rPr>
          <w:lang w:eastAsia="ru-RU"/>
        </w:rPr>
        <w:t xml:space="preserve"> р</w:t>
      </w:r>
      <w:r w:rsidR="00675C69" w:rsidRPr="00C93312">
        <w:rPr>
          <w:lang w:eastAsia="ru-RU"/>
        </w:rPr>
        <w:t xml:space="preserve">езультаты пробных школьных </w:t>
      </w:r>
      <w:r w:rsidRPr="00C93312">
        <w:rPr>
          <w:lang w:eastAsia="ru-RU"/>
        </w:rPr>
        <w:t xml:space="preserve"> ОГЭ.</w:t>
      </w:r>
    </w:p>
    <w:p w:rsidR="008B3EE2" w:rsidRPr="00C93312" w:rsidRDefault="008B3EE2" w:rsidP="008B3EE2">
      <w:pPr>
        <w:ind w:left="57" w:right="57"/>
        <w:jc w:val="both"/>
        <w:rPr>
          <w:b/>
        </w:rPr>
      </w:pPr>
      <w:r w:rsidRPr="00C93312">
        <w:rPr>
          <w:b/>
        </w:rPr>
        <w:t>В соответствии с планом проводились:</w:t>
      </w:r>
    </w:p>
    <w:p w:rsidR="008B3EE2" w:rsidRPr="00C93312" w:rsidRDefault="008B3EE2" w:rsidP="008B3EE2">
      <w:pPr>
        <w:ind w:left="57" w:right="57" w:firstLine="567"/>
        <w:jc w:val="both"/>
      </w:pPr>
      <w:r w:rsidRPr="00C93312">
        <w:t>Контроль  за организацией повторен</w:t>
      </w:r>
      <w:r w:rsidR="00675C69" w:rsidRPr="00C93312">
        <w:t>ия по предметам в 9  классе</w:t>
      </w:r>
      <w:r w:rsidRPr="00C93312">
        <w:t xml:space="preserve"> (сентябрь);</w:t>
      </w:r>
    </w:p>
    <w:p w:rsidR="008B3EE2" w:rsidRPr="00C93312" w:rsidRDefault="008B3EE2" w:rsidP="008B3EE2">
      <w:pPr>
        <w:ind w:left="57" w:right="57" w:firstLine="567"/>
        <w:jc w:val="both"/>
      </w:pPr>
      <w:r w:rsidRPr="00C93312">
        <w:t>Ознакомление учащихся, их родителей с норма</w:t>
      </w:r>
      <w:r w:rsidR="00675C69" w:rsidRPr="00C93312">
        <w:t xml:space="preserve">тивно – правовой базой по </w:t>
      </w:r>
      <w:r w:rsidRPr="00C93312">
        <w:t xml:space="preserve"> ОГЭ;</w:t>
      </w:r>
    </w:p>
    <w:p w:rsidR="008B3EE2" w:rsidRPr="00C93312" w:rsidRDefault="008B3EE2" w:rsidP="008B3EE2">
      <w:pPr>
        <w:ind w:left="57" w:right="57" w:firstLine="567"/>
        <w:jc w:val="both"/>
      </w:pPr>
      <w:r w:rsidRPr="00C93312">
        <w:t>Размещение информации по итоговой аттестации на сайте;</w:t>
      </w:r>
    </w:p>
    <w:p w:rsidR="008B3EE2" w:rsidRPr="00C93312" w:rsidRDefault="008B3EE2" w:rsidP="008B3EE2">
      <w:pPr>
        <w:ind w:left="57" w:right="57" w:firstLine="567"/>
        <w:jc w:val="both"/>
      </w:pPr>
      <w:r w:rsidRPr="00C93312">
        <w:t>Сбор и обработка информаци</w:t>
      </w:r>
      <w:r w:rsidR="00675C69" w:rsidRPr="00C93312">
        <w:t>и о базе данных для проведения О</w:t>
      </w:r>
      <w:r w:rsidRPr="00C93312">
        <w:t>ГЭ (октябрь);</w:t>
      </w:r>
    </w:p>
    <w:p w:rsidR="008B3EE2" w:rsidRPr="00C93312" w:rsidRDefault="008B3EE2" w:rsidP="008B3EE2">
      <w:pPr>
        <w:ind w:left="57" w:right="57" w:firstLine="567"/>
        <w:jc w:val="both"/>
      </w:pPr>
      <w:r w:rsidRPr="00C93312">
        <w:t>Диагностическ</w:t>
      </w:r>
      <w:r w:rsidR="00675C69" w:rsidRPr="00C93312">
        <w:t xml:space="preserve">ие работы по предметам в 9   классе в формате ОГЭ </w:t>
      </w:r>
      <w:r w:rsidRPr="00C93312">
        <w:t xml:space="preserve"> (ноябрь);</w:t>
      </w:r>
    </w:p>
    <w:p w:rsidR="008B3EE2" w:rsidRPr="00C93312" w:rsidRDefault="00675C69" w:rsidP="008B3EE2">
      <w:pPr>
        <w:ind w:left="57" w:right="57" w:firstLine="567"/>
        <w:jc w:val="both"/>
      </w:pPr>
      <w:r w:rsidRPr="00C93312">
        <w:t>Родительское собрания в 9  классе</w:t>
      </w:r>
      <w:r w:rsidR="008B3EE2" w:rsidRPr="00C93312">
        <w:t xml:space="preserve"> «Государствен</w:t>
      </w:r>
      <w:r w:rsidRPr="00C93312">
        <w:t xml:space="preserve">ная (итоговая) аттестация в 2019 </w:t>
      </w:r>
      <w:r w:rsidR="008B3EE2" w:rsidRPr="00C93312">
        <w:t>году»;</w:t>
      </w:r>
    </w:p>
    <w:p w:rsidR="008B3EE2" w:rsidRPr="00C93312" w:rsidRDefault="008B3EE2" w:rsidP="008B3EE2">
      <w:pPr>
        <w:ind w:left="57" w:right="57" w:firstLine="567"/>
        <w:jc w:val="both"/>
      </w:pPr>
      <w:r w:rsidRPr="00C93312">
        <w:t>Оформлен стенд по подготовк</w:t>
      </w:r>
      <w:r w:rsidR="00675C69" w:rsidRPr="00C93312">
        <w:t>е к итоговой аттестации в 9  классе</w:t>
      </w:r>
      <w:r w:rsidRPr="00C93312">
        <w:t>;</w:t>
      </w:r>
    </w:p>
    <w:p w:rsidR="008B3EE2" w:rsidRPr="00C93312" w:rsidRDefault="008B3EE2" w:rsidP="008B3EE2">
      <w:pPr>
        <w:ind w:left="57" w:right="57" w:firstLine="567"/>
        <w:jc w:val="both"/>
      </w:pPr>
      <w:r w:rsidRPr="00C93312">
        <w:t>Спланированы и проведены групповые консультации учащихся и проводятся индивидуальные консультации.</w:t>
      </w:r>
    </w:p>
    <w:p w:rsidR="008B3EE2" w:rsidRPr="00C93312" w:rsidRDefault="00675C69" w:rsidP="008B3EE2">
      <w:pPr>
        <w:ind w:left="57" w:right="57" w:firstLine="567"/>
        <w:jc w:val="both"/>
      </w:pPr>
      <w:r w:rsidRPr="00C93312">
        <w:t>Учащиеся 9  класса</w:t>
      </w:r>
      <w:r w:rsidR="008B3EE2" w:rsidRPr="00C93312">
        <w:t xml:space="preserve"> выполняют  контрольные и диагностические, а так же, тренировочные  работы.  С учащимися, безответственно относящимися к этому виду подготовки к итоговой аттестации, несвоевременно выполняющих работы,  проводится разъяснительная индивидуальная работа. Своевременно ставятся в известность о недостатках подготовки к итоговой аттестации  учащихся их родители.</w:t>
      </w:r>
    </w:p>
    <w:p w:rsidR="008B3EE2" w:rsidRPr="00C93312" w:rsidRDefault="008B3EE2" w:rsidP="008B3EE2">
      <w:pPr>
        <w:ind w:left="57" w:right="57" w:firstLine="567"/>
        <w:jc w:val="both"/>
      </w:pPr>
      <w:r w:rsidRPr="00C93312">
        <w:t>В ноябре, феврале, апреле  проходили пробные экзамены.</w:t>
      </w:r>
    </w:p>
    <w:p w:rsidR="008B3EE2" w:rsidRPr="00C93312" w:rsidRDefault="008B3EE2" w:rsidP="00675C69">
      <w:pPr>
        <w:ind w:left="57" w:right="57" w:firstLine="567"/>
        <w:jc w:val="both"/>
        <w:rPr>
          <w:rFonts w:eastAsia="Times New Roman"/>
          <w:lang w:eastAsia="ru-RU"/>
        </w:rPr>
      </w:pPr>
      <w:r w:rsidRPr="00C93312">
        <w:t>По итогам  диагностических работ  выявлены учащиеся, имеющие низкие баллы как следствие недостаточной подготовки учащихся по предметам и низкой мотивации учащихся. 9</w:t>
      </w:r>
      <w:r w:rsidR="00675C69" w:rsidRPr="00C93312">
        <w:t xml:space="preserve"> кл.-2</w:t>
      </w:r>
      <w:r w:rsidRPr="00C93312">
        <w:t xml:space="preserve"> учащихся                    </w:t>
      </w:r>
      <w:r w:rsidR="00675C69" w:rsidRPr="00C93312">
        <w:t xml:space="preserve">                        </w:t>
      </w:r>
    </w:p>
    <w:p w:rsidR="008B3EE2" w:rsidRPr="00C93312" w:rsidRDefault="008B3EE2" w:rsidP="008B3EE2">
      <w:pPr>
        <w:ind w:left="57" w:right="57" w:firstLine="567"/>
        <w:jc w:val="both"/>
      </w:pPr>
      <w:r w:rsidRPr="00C93312">
        <w:t xml:space="preserve">С родителями учащихся и с учащимися проведена работа по разъяснению сложившейся ситуации, спланирована деятельность по исправлению ситуации, направленная на недопущение столь низких баллов за работы в период написания последующих работ. </w:t>
      </w:r>
    </w:p>
    <w:p w:rsidR="008B3EE2" w:rsidRPr="00C93312" w:rsidRDefault="008B3EE2" w:rsidP="008B3EE2">
      <w:pPr>
        <w:ind w:left="57" w:right="57" w:firstLine="567"/>
        <w:jc w:val="both"/>
      </w:pPr>
      <w:r w:rsidRPr="00C93312">
        <w:t>Анализ результатов пробного  экзамена позволяет сделать вывод о том, что очевиден целый ряд проблем в освоении учащимися школьного курса математики, русского языка в подготовке к итоговой аттестац</w:t>
      </w:r>
      <w:r w:rsidR="00675C69" w:rsidRPr="00C93312">
        <w:t xml:space="preserve">ии по математике в формате </w:t>
      </w:r>
      <w:r w:rsidRPr="00C93312">
        <w:t xml:space="preserve"> ОГЭ. </w:t>
      </w:r>
    </w:p>
    <w:p w:rsidR="008B3EE2" w:rsidRPr="00C93312" w:rsidRDefault="008B3EE2" w:rsidP="008B3EE2">
      <w:pPr>
        <w:ind w:left="57" w:right="57" w:firstLine="567"/>
        <w:jc w:val="both"/>
        <w:rPr>
          <w:rFonts w:eastAsia="Times New Roman"/>
          <w:color w:val="000000"/>
          <w:lang w:eastAsia="ru-RU"/>
        </w:rPr>
      </w:pPr>
      <w:r w:rsidRPr="00C93312">
        <w:rPr>
          <w:rFonts w:eastAsia="Times New Roman"/>
          <w:color w:val="000000"/>
          <w:lang w:eastAsia="ru-RU"/>
        </w:rPr>
        <w:t>По результатам посещенных уроков все  учителя-предметники  на этапах у</w:t>
      </w:r>
      <w:r w:rsidR="00675C69" w:rsidRPr="00C93312">
        <w:rPr>
          <w:rFonts w:eastAsia="Times New Roman"/>
          <w:color w:val="000000"/>
          <w:lang w:eastAsia="ru-RU"/>
        </w:rPr>
        <w:t xml:space="preserve">рока выполняют задания из </w:t>
      </w:r>
      <w:r w:rsidRPr="00C93312">
        <w:rPr>
          <w:rFonts w:eastAsia="Times New Roman"/>
          <w:color w:val="000000"/>
          <w:lang w:eastAsia="ru-RU"/>
        </w:rPr>
        <w:t xml:space="preserve">ОГЭ. </w:t>
      </w:r>
      <w:r w:rsidRPr="00C93312">
        <w:rPr>
          <w:rFonts w:eastAsia="Times New Roman"/>
          <w:lang w:eastAsia="ru-RU"/>
        </w:rPr>
        <w:t>На уроках анализируются  наиболее часто встречающиеся  ошибки  при сдаче экзамена, проводится работа с проблемными заданиями.</w:t>
      </w:r>
    </w:p>
    <w:p w:rsidR="005B6A2D" w:rsidRPr="00C93312" w:rsidRDefault="005B6A2D" w:rsidP="005B6A2D">
      <w:pPr>
        <w:pStyle w:val="1"/>
        <w:numPr>
          <w:ilvl w:val="0"/>
          <w:numId w:val="0"/>
        </w:numPr>
        <w:spacing w:before="0"/>
        <w:ind w:left="432"/>
        <w:jc w:val="center"/>
        <w:rPr>
          <w:rFonts w:ascii="Times New Roman" w:eastAsia="SimSun" w:hAnsi="Times New Roman"/>
          <w:color w:val="auto"/>
          <w:sz w:val="24"/>
          <w:szCs w:val="24"/>
          <w:shd w:val="clear" w:color="auto" w:fill="FFFFFF"/>
        </w:rPr>
      </w:pPr>
      <w:r w:rsidRPr="00C93312">
        <w:rPr>
          <w:rFonts w:ascii="Times New Roman" w:eastAsia="SimSun" w:hAnsi="Times New Roman"/>
          <w:color w:val="auto"/>
          <w:sz w:val="24"/>
          <w:szCs w:val="24"/>
          <w:shd w:val="clear" w:color="auto" w:fill="FFFFFF"/>
        </w:rPr>
        <w:lastRenderedPageBreak/>
        <w:t>Итоги ГИА в 9 классе МКОУ «Ямансуйская СОШ» по предметам за три года</w:t>
      </w:r>
    </w:p>
    <w:p w:rsidR="005B6A2D" w:rsidRPr="00C93312" w:rsidRDefault="005B6A2D" w:rsidP="005B6A2D">
      <w:pPr>
        <w:pStyle w:val="1"/>
        <w:numPr>
          <w:ilvl w:val="0"/>
          <w:numId w:val="0"/>
        </w:numPr>
        <w:spacing w:before="0"/>
        <w:ind w:left="432"/>
        <w:jc w:val="center"/>
        <w:rPr>
          <w:rFonts w:ascii="Times New Roman" w:eastAsia="SimSun" w:hAnsi="Times New Roman"/>
          <w:color w:val="auto"/>
          <w:sz w:val="24"/>
          <w:szCs w:val="24"/>
          <w:shd w:val="clear" w:color="auto" w:fill="FFFFFF"/>
        </w:rPr>
      </w:pPr>
    </w:p>
    <w:p w:rsidR="005B6A2D" w:rsidRPr="00C93312" w:rsidRDefault="005B6A2D" w:rsidP="005B6A2D">
      <w:pPr>
        <w:pStyle w:val="1"/>
        <w:numPr>
          <w:ilvl w:val="0"/>
          <w:numId w:val="0"/>
        </w:numPr>
        <w:spacing w:before="0"/>
        <w:ind w:left="432"/>
        <w:jc w:val="center"/>
        <w:rPr>
          <w:sz w:val="24"/>
          <w:szCs w:val="24"/>
          <w:shd w:val="clear" w:color="auto" w:fill="FFFFFF"/>
        </w:rPr>
      </w:pPr>
      <w:r w:rsidRPr="00C93312">
        <w:rPr>
          <w:rFonts w:ascii="Times New Roman" w:eastAsia="SimSun" w:hAnsi="Times New Roman"/>
          <w:color w:val="auto"/>
          <w:sz w:val="24"/>
          <w:szCs w:val="24"/>
          <w:shd w:val="clear" w:color="auto" w:fill="FFFFFF"/>
        </w:rPr>
        <w:t>Сведения об участии выпускников 9 классов МКОУ «Ямансуйская СОШ» в государственной итоговой аттестации в форме ОГЭ по математике и русскому языку</w:t>
      </w:r>
    </w:p>
    <w:tbl>
      <w:tblPr>
        <w:tblpPr w:leftFromText="180" w:rightFromText="180" w:vertAnchor="text" w:horzAnchor="margin" w:tblpX="-494" w:tblpY="16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992"/>
        <w:gridCol w:w="720"/>
        <w:gridCol w:w="15"/>
        <w:gridCol w:w="825"/>
        <w:gridCol w:w="840"/>
        <w:gridCol w:w="15"/>
        <w:gridCol w:w="846"/>
        <w:gridCol w:w="1417"/>
        <w:gridCol w:w="1276"/>
        <w:gridCol w:w="1417"/>
      </w:tblGrid>
      <w:tr w:rsidR="005B6A2D" w:rsidRPr="00C93312" w:rsidTr="00CC2592">
        <w:trPr>
          <w:trHeight w:val="1390"/>
        </w:trPr>
        <w:tc>
          <w:tcPr>
            <w:tcW w:w="1101" w:type="dxa"/>
            <w:vAlign w:val="center"/>
          </w:tcPr>
          <w:p w:rsidR="005B6A2D" w:rsidRPr="00C93312" w:rsidRDefault="005B6A2D" w:rsidP="00CC2592">
            <w:pPr>
              <w:jc w:val="center"/>
              <w:rPr>
                <w:b/>
              </w:rPr>
            </w:pPr>
            <w:r w:rsidRPr="00C93312">
              <w:rPr>
                <w:b/>
              </w:rPr>
              <w:t>Наименование</w:t>
            </w:r>
          </w:p>
        </w:tc>
        <w:tc>
          <w:tcPr>
            <w:tcW w:w="1417" w:type="dxa"/>
            <w:shd w:val="clear" w:color="auto" w:fill="auto"/>
            <w:vAlign w:val="center"/>
          </w:tcPr>
          <w:p w:rsidR="005B6A2D" w:rsidRPr="00C93312" w:rsidRDefault="005B6A2D" w:rsidP="00CC2592">
            <w:pPr>
              <w:jc w:val="center"/>
            </w:pPr>
            <w:r w:rsidRPr="00C93312">
              <w:rPr>
                <w:b/>
              </w:rPr>
              <w:t>Учебный год</w:t>
            </w:r>
          </w:p>
        </w:tc>
        <w:tc>
          <w:tcPr>
            <w:tcW w:w="992" w:type="dxa"/>
            <w:shd w:val="clear" w:color="auto" w:fill="auto"/>
            <w:vAlign w:val="center"/>
          </w:tcPr>
          <w:p w:rsidR="005B6A2D" w:rsidRPr="00C93312" w:rsidRDefault="005B6A2D" w:rsidP="00CC2592">
            <w:pPr>
              <w:jc w:val="center"/>
              <w:rPr>
                <w:b/>
              </w:rPr>
            </w:pPr>
            <w:r w:rsidRPr="00C93312">
              <w:rPr>
                <w:b/>
              </w:rPr>
              <w:t>Кол-во уч-ся</w:t>
            </w:r>
          </w:p>
        </w:tc>
        <w:tc>
          <w:tcPr>
            <w:tcW w:w="735" w:type="dxa"/>
            <w:gridSpan w:val="2"/>
            <w:shd w:val="clear" w:color="auto" w:fill="auto"/>
            <w:vAlign w:val="center"/>
          </w:tcPr>
          <w:p w:rsidR="005B6A2D" w:rsidRPr="00C93312" w:rsidRDefault="005B6A2D" w:rsidP="00CC2592">
            <w:pPr>
              <w:jc w:val="center"/>
              <w:rPr>
                <w:b/>
              </w:rPr>
            </w:pPr>
            <w:r w:rsidRPr="00C93312">
              <w:rPr>
                <w:b/>
              </w:rPr>
              <w:t>«5»</w:t>
            </w:r>
          </w:p>
        </w:tc>
        <w:tc>
          <w:tcPr>
            <w:tcW w:w="825" w:type="dxa"/>
            <w:shd w:val="clear" w:color="auto" w:fill="auto"/>
            <w:vAlign w:val="center"/>
          </w:tcPr>
          <w:p w:rsidR="005B6A2D" w:rsidRPr="00C93312" w:rsidRDefault="005B6A2D" w:rsidP="00CC2592">
            <w:pPr>
              <w:jc w:val="center"/>
              <w:rPr>
                <w:b/>
              </w:rPr>
            </w:pPr>
            <w:r w:rsidRPr="00C93312">
              <w:rPr>
                <w:b/>
              </w:rPr>
              <w:t>«4»</w:t>
            </w:r>
          </w:p>
        </w:tc>
        <w:tc>
          <w:tcPr>
            <w:tcW w:w="855" w:type="dxa"/>
            <w:gridSpan w:val="2"/>
            <w:shd w:val="clear" w:color="auto" w:fill="auto"/>
            <w:vAlign w:val="center"/>
          </w:tcPr>
          <w:p w:rsidR="005B6A2D" w:rsidRPr="00C93312" w:rsidRDefault="005B6A2D" w:rsidP="00CC2592">
            <w:pPr>
              <w:jc w:val="center"/>
              <w:rPr>
                <w:b/>
              </w:rPr>
            </w:pPr>
            <w:r w:rsidRPr="00C93312">
              <w:rPr>
                <w:b/>
              </w:rPr>
              <w:t>«3»</w:t>
            </w:r>
          </w:p>
        </w:tc>
        <w:tc>
          <w:tcPr>
            <w:tcW w:w="846" w:type="dxa"/>
            <w:shd w:val="clear" w:color="auto" w:fill="auto"/>
            <w:vAlign w:val="center"/>
          </w:tcPr>
          <w:p w:rsidR="005B6A2D" w:rsidRPr="00C93312" w:rsidRDefault="005B6A2D" w:rsidP="00CC2592">
            <w:pPr>
              <w:jc w:val="center"/>
              <w:rPr>
                <w:b/>
              </w:rPr>
            </w:pPr>
            <w:r w:rsidRPr="00C93312">
              <w:rPr>
                <w:b/>
              </w:rPr>
              <w:t>«2»</w:t>
            </w:r>
          </w:p>
        </w:tc>
        <w:tc>
          <w:tcPr>
            <w:tcW w:w="1417" w:type="dxa"/>
            <w:shd w:val="clear" w:color="auto" w:fill="auto"/>
            <w:vAlign w:val="center"/>
          </w:tcPr>
          <w:p w:rsidR="005B6A2D" w:rsidRPr="00C93312" w:rsidRDefault="005B6A2D" w:rsidP="00CC2592">
            <w:pPr>
              <w:jc w:val="center"/>
              <w:rPr>
                <w:b/>
              </w:rPr>
            </w:pPr>
            <w:r w:rsidRPr="00C93312">
              <w:rPr>
                <w:b/>
              </w:rPr>
              <w:t>%</w:t>
            </w:r>
          </w:p>
          <w:p w:rsidR="005B6A2D" w:rsidRPr="00C93312" w:rsidRDefault="005B6A2D" w:rsidP="00CC2592">
            <w:pPr>
              <w:jc w:val="center"/>
              <w:rPr>
                <w:b/>
              </w:rPr>
            </w:pPr>
            <w:r w:rsidRPr="00C93312">
              <w:rPr>
                <w:b/>
              </w:rPr>
              <w:t>успеваемости</w:t>
            </w:r>
          </w:p>
        </w:tc>
        <w:tc>
          <w:tcPr>
            <w:tcW w:w="1276" w:type="dxa"/>
            <w:shd w:val="clear" w:color="auto" w:fill="auto"/>
            <w:vAlign w:val="center"/>
          </w:tcPr>
          <w:p w:rsidR="005B6A2D" w:rsidRPr="00C93312" w:rsidRDefault="005B6A2D" w:rsidP="00CC2592">
            <w:pPr>
              <w:jc w:val="center"/>
              <w:rPr>
                <w:b/>
              </w:rPr>
            </w:pPr>
            <w:r w:rsidRPr="00C93312">
              <w:rPr>
                <w:b/>
              </w:rPr>
              <w:t>%</w:t>
            </w:r>
          </w:p>
          <w:p w:rsidR="005B6A2D" w:rsidRPr="00C93312" w:rsidRDefault="005B6A2D" w:rsidP="00CC2592">
            <w:pPr>
              <w:jc w:val="center"/>
              <w:rPr>
                <w:b/>
              </w:rPr>
            </w:pPr>
            <w:r w:rsidRPr="00C93312">
              <w:rPr>
                <w:b/>
              </w:rPr>
              <w:t>качества</w:t>
            </w:r>
          </w:p>
        </w:tc>
        <w:tc>
          <w:tcPr>
            <w:tcW w:w="1417" w:type="dxa"/>
            <w:vAlign w:val="center"/>
          </w:tcPr>
          <w:p w:rsidR="005B6A2D" w:rsidRPr="00C93312" w:rsidRDefault="005B6A2D" w:rsidP="00CC2592">
            <w:pPr>
              <w:jc w:val="center"/>
              <w:rPr>
                <w:b/>
              </w:rPr>
            </w:pPr>
            <w:r w:rsidRPr="00C93312">
              <w:rPr>
                <w:b/>
              </w:rPr>
              <w:t>Средний балл</w:t>
            </w:r>
          </w:p>
        </w:tc>
      </w:tr>
      <w:tr w:rsidR="005B6A2D" w:rsidRPr="00C93312" w:rsidTr="00CC2592">
        <w:trPr>
          <w:trHeight w:val="502"/>
        </w:trPr>
        <w:tc>
          <w:tcPr>
            <w:tcW w:w="1101" w:type="dxa"/>
            <w:vMerge w:val="restart"/>
            <w:vAlign w:val="center"/>
          </w:tcPr>
          <w:p w:rsidR="005B6A2D" w:rsidRPr="00C93312" w:rsidRDefault="005B6A2D" w:rsidP="00CC2592">
            <w:pPr>
              <w:jc w:val="center"/>
              <w:rPr>
                <w:rFonts w:cs="Times New Roman"/>
              </w:rPr>
            </w:pPr>
            <w:r w:rsidRPr="00C93312">
              <w:rPr>
                <w:rFonts w:cs="Times New Roman"/>
              </w:rPr>
              <w:t>Математика</w:t>
            </w:r>
          </w:p>
        </w:tc>
        <w:tc>
          <w:tcPr>
            <w:tcW w:w="1417" w:type="dxa"/>
            <w:shd w:val="clear" w:color="auto" w:fill="auto"/>
            <w:vAlign w:val="center"/>
          </w:tcPr>
          <w:p w:rsidR="005B6A2D" w:rsidRPr="00C93312" w:rsidRDefault="005B6A2D" w:rsidP="00CC2592">
            <w:pPr>
              <w:jc w:val="center"/>
              <w:rPr>
                <w:rFonts w:cs="Times New Roman"/>
                <w:highlight w:val="yellow"/>
              </w:rPr>
            </w:pPr>
            <w:r w:rsidRPr="00C93312">
              <w:rPr>
                <w:rFonts w:cs="Times New Roman"/>
              </w:rPr>
              <w:t>2016 - 2017</w:t>
            </w:r>
          </w:p>
        </w:tc>
        <w:tc>
          <w:tcPr>
            <w:tcW w:w="992" w:type="dxa"/>
            <w:shd w:val="clear" w:color="auto" w:fill="auto"/>
            <w:vAlign w:val="center"/>
          </w:tcPr>
          <w:p w:rsidR="005B6A2D" w:rsidRPr="00C93312" w:rsidRDefault="005B6A2D" w:rsidP="00CC2592">
            <w:pPr>
              <w:jc w:val="center"/>
              <w:rPr>
                <w:rFonts w:cs="Times New Roman"/>
              </w:rPr>
            </w:pPr>
            <w:r w:rsidRPr="00C93312">
              <w:rPr>
                <w:rFonts w:cs="Times New Roman"/>
              </w:rPr>
              <w:t>16</w:t>
            </w:r>
          </w:p>
        </w:tc>
        <w:tc>
          <w:tcPr>
            <w:tcW w:w="735" w:type="dxa"/>
            <w:gridSpan w:val="2"/>
            <w:shd w:val="clear" w:color="auto" w:fill="auto"/>
            <w:vAlign w:val="center"/>
          </w:tcPr>
          <w:p w:rsidR="005B6A2D" w:rsidRPr="00C93312" w:rsidRDefault="005B6A2D" w:rsidP="00CC2592">
            <w:pPr>
              <w:jc w:val="center"/>
              <w:rPr>
                <w:rFonts w:cs="Times New Roman"/>
                <w:highlight w:val="yellow"/>
              </w:rPr>
            </w:pPr>
            <w:r w:rsidRPr="00C93312">
              <w:rPr>
                <w:rFonts w:cs="Times New Roman"/>
                <w:highlight w:val="yellow"/>
              </w:rPr>
              <w:t>1</w:t>
            </w:r>
          </w:p>
        </w:tc>
        <w:tc>
          <w:tcPr>
            <w:tcW w:w="825" w:type="dxa"/>
            <w:shd w:val="clear" w:color="auto" w:fill="auto"/>
            <w:vAlign w:val="center"/>
          </w:tcPr>
          <w:p w:rsidR="005B6A2D" w:rsidRPr="00C93312" w:rsidRDefault="005B6A2D" w:rsidP="00CC2592">
            <w:pPr>
              <w:jc w:val="center"/>
              <w:rPr>
                <w:rFonts w:cs="Times New Roman"/>
                <w:highlight w:val="yellow"/>
              </w:rPr>
            </w:pPr>
            <w:r w:rsidRPr="00C93312">
              <w:rPr>
                <w:rFonts w:cs="Times New Roman"/>
                <w:highlight w:val="yellow"/>
              </w:rPr>
              <w:t>15</w:t>
            </w:r>
          </w:p>
        </w:tc>
        <w:tc>
          <w:tcPr>
            <w:tcW w:w="855" w:type="dxa"/>
            <w:gridSpan w:val="2"/>
            <w:shd w:val="clear" w:color="auto" w:fill="auto"/>
            <w:vAlign w:val="center"/>
          </w:tcPr>
          <w:p w:rsidR="005B6A2D" w:rsidRPr="00C93312" w:rsidRDefault="005B6A2D" w:rsidP="00CC2592">
            <w:pPr>
              <w:jc w:val="center"/>
              <w:rPr>
                <w:rFonts w:cs="Times New Roman"/>
                <w:highlight w:val="yellow"/>
              </w:rPr>
            </w:pPr>
            <w:r w:rsidRPr="00C93312">
              <w:rPr>
                <w:rFonts w:cs="Times New Roman"/>
                <w:highlight w:val="yellow"/>
              </w:rPr>
              <w:t>0</w:t>
            </w:r>
          </w:p>
        </w:tc>
        <w:tc>
          <w:tcPr>
            <w:tcW w:w="846" w:type="dxa"/>
            <w:shd w:val="clear" w:color="auto" w:fill="auto"/>
            <w:vAlign w:val="center"/>
          </w:tcPr>
          <w:p w:rsidR="005B6A2D" w:rsidRPr="00C93312" w:rsidRDefault="005B6A2D" w:rsidP="00CC2592">
            <w:pPr>
              <w:jc w:val="center"/>
              <w:rPr>
                <w:rFonts w:cs="Times New Roman"/>
              </w:rPr>
            </w:pPr>
            <w:r w:rsidRPr="00C93312">
              <w:rPr>
                <w:rFonts w:cs="Times New Roman"/>
              </w:rPr>
              <w:t>0</w:t>
            </w:r>
          </w:p>
        </w:tc>
        <w:tc>
          <w:tcPr>
            <w:tcW w:w="1417" w:type="dxa"/>
            <w:shd w:val="clear" w:color="auto" w:fill="auto"/>
            <w:vAlign w:val="center"/>
          </w:tcPr>
          <w:p w:rsidR="005B6A2D" w:rsidRPr="00C93312" w:rsidRDefault="005B6A2D" w:rsidP="00CC2592">
            <w:pPr>
              <w:jc w:val="center"/>
              <w:rPr>
                <w:rFonts w:cs="Times New Roman"/>
                <w:highlight w:val="yellow"/>
              </w:rPr>
            </w:pPr>
            <w:r w:rsidRPr="00C93312">
              <w:rPr>
                <w:rFonts w:cs="Times New Roman"/>
                <w:highlight w:val="yellow"/>
              </w:rPr>
              <w:t>100</w:t>
            </w:r>
          </w:p>
        </w:tc>
        <w:tc>
          <w:tcPr>
            <w:tcW w:w="1276" w:type="dxa"/>
            <w:shd w:val="clear" w:color="auto" w:fill="auto"/>
            <w:vAlign w:val="center"/>
          </w:tcPr>
          <w:p w:rsidR="005B6A2D" w:rsidRPr="00C93312" w:rsidRDefault="005B6A2D" w:rsidP="00CC2592">
            <w:pPr>
              <w:jc w:val="center"/>
              <w:rPr>
                <w:rFonts w:cs="Times New Roman"/>
              </w:rPr>
            </w:pPr>
            <w:r w:rsidRPr="00C93312">
              <w:rPr>
                <w:rFonts w:cs="Times New Roman"/>
              </w:rPr>
              <w:t>100</w:t>
            </w:r>
          </w:p>
        </w:tc>
        <w:tc>
          <w:tcPr>
            <w:tcW w:w="1417" w:type="dxa"/>
            <w:vAlign w:val="center"/>
          </w:tcPr>
          <w:p w:rsidR="005B6A2D" w:rsidRPr="00C93312" w:rsidRDefault="005B6A2D" w:rsidP="00CC2592">
            <w:pPr>
              <w:jc w:val="center"/>
              <w:rPr>
                <w:rFonts w:cs="Times New Roman"/>
                <w:highlight w:val="yellow"/>
              </w:rPr>
            </w:pPr>
            <w:r w:rsidRPr="00C93312">
              <w:rPr>
                <w:rFonts w:cs="Times New Roman"/>
                <w:highlight w:val="yellow"/>
              </w:rPr>
              <w:t>4</w:t>
            </w:r>
          </w:p>
        </w:tc>
      </w:tr>
      <w:tr w:rsidR="005B6A2D" w:rsidRPr="00C93312" w:rsidTr="00CC2592">
        <w:trPr>
          <w:trHeight w:val="502"/>
        </w:trPr>
        <w:tc>
          <w:tcPr>
            <w:tcW w:w="1101" w:type="dxa"/>
            <w:vMerge/>
            <w:vAlign w:val="center"/>
          </w:tcPr>
          <w:p w:rsidR="005B6A2D" w:rsidRPr="00C93312" w:rsidRDefault="005B6A2D" w:rsidP="00CC2592">
            <w:pPr>
              <w:ind w:left="98"/>
            </w:pPr>
          </w:p>
        </w:tc>
        <w:tc>
          <w:tcPr>
            <w:tcW w:w="1417" w:type="dxa"/>
            <w:shd w:val="clear" w:color="auto" w:fill="auto"/>
            <w:vAlign w:val="center"/>
          </w:tcPr>
          <w:p w:rsidR="005B6A2D" w:rsidRPr="00C93312" w:rsidRDefault="005B6A2D" w:rsidP="00CC2592">
            <w:pPr>
              <w:jc w:val="center"/>
              <w:rPr>
                <w:rFonts w:cs="Times New Roman"/>
                <w:b/>
                <w:highlight w:val="yellow"/>
              </w:rPr>
            </w:pPr>
            <w:r w:rsidRPr="00C93312">
              <w:rPr>
                <w:rFonts w:cs="Times New Roman"/>
                <w:b/>
              </w:rPr>
              <w:t>2017 - 2018</w:t>
            </w:r>
          </w:p>
        </w:tc>
        <w:tc>
          <w:tcPr>
            <w:tcW w:w="992" w:type="dxa"/>
            <w:shd w:val="clear" w:color="auto" w:fill="auto"/>
            <w:vAlign w:val="center"/>
          </w:tcPr>
          <w:p w:rsidR="005B6A2D" w:rsidRPr="00C93312" w:rsidRDefault="005B6A2D" w:rsidP="00CC2592">
            <w:pPr>
              <w:jc w:val="center"/>
              <w:rPr>
                <w:rFonts w:cs="Times New Roman"/>
              </w:rPr>
            </w:pPr>
            <w:r w:rsidRPr="00C93312">
              <w:rPr>
                <w:rFonts w:cs="Times New Roman"/>
              </w:rPr>
              <w:t>14</w:t>
            </w:r>
          </w:p>
        </w:tc>
        <w:tc>
          <w:tcPr>
            <w:tcW w:w="735" w:type="dxa"/>
            <w:gridSpan w:val="2"/>
            <w:shd w:val="clear" w:color="auto" w:fill="auto"/>
            <w:vAlign w:val="center"/>
          </w:tcPr>
          <w:p w:rsidR="005B6A2D" w:rsidRPr="00C93312" w:rsidRDefault="005B6A2D" w:rsidP="00CC2592">
            <w:pPr>
              <w:jc w:val="center"/>
              <w:rPr>
                <w:rFonts w:cs="Times New Roman"/>
                <w:highlight w:val="magenta"/>
              </w:rPr>
            </w:pPr>
            <w:r w:rsidRPr="00C93312">
              <w:rPr>
                <w:rFonts w:cs="Times New Roman"/>
                <w:highlight w:val="magenta"/>
              </w:rPr>
              <w:t>0</w:t>
            </w:r>
          </w:p>
        </w:tc>
        <w:tc>
          <w:tcPr>
            <w:tcW w:w="825" w:type="dxa"/>
            <w:shd w:val="clear" w:color="auto" w:fill="auto"/>
            <w:vAlign w:val="center"/>
          </w:tcPr>
          <w:p w:rsidR="005B6A2D" w:rsidRPr="00C93312" w:rsidRDefault="005B6A2D" w:rsidP="00CC2592">
            <w:pPr>
              <w:jc w:val="center"/>
              <w:rPr>
                <w:rFonts w:cs="Times New Roman"/>
                <w:highlight w:val="magenta"/>
              </w:rPr>
            </w:pPr>
            <w:r w:rsidRPr="00C93312">
              <w:rPr>
                <w:rFonts w:cs="Times New Roman"/>
                <w:highlight w:val="magenta"/>
              </w:rPr>
              <w:t>11</w:t>
            </w:r>
          </w:p>
        </w:tc>
        <w:tc>
          <w:tcPr>
            <w:tcW w:w="855" w:type="dxa"/>
            <w:gridSpan w:val="2"/>
            <w:shd w:val="clear" w:color="auto" w:fill="auto"/>
            <w:vAlign w:val="center"/>
          </w:tcPr>
          <w:p w:rsidR="005B6A2D" w:rsidRPr="00C93312" w:rsidRDefault="005B6A2D" w:rsidP="00CC2592">
            <w:pPr>
              <w:jc w:val="center"/>
              <w:rPr>
                <w:rFonts w:cs="Times New Roman"/>
              </w:rPr>
            </w:pPr>
            <w:r w:rsidRPr="00C93312">
              <w:rPr>
                <w:rFonts w:cs="Times New Roman"/>
              </w:rPr>
              <w:t>3</w:t>
            </w:r>
          </w:p>
        </w:tc>
        <w:tc>
          <w:tcPr>
            <w:tcW w:w="846" w:type="dxa"/>
            <w:shd w:val="clear" w:color="auto" w:fill="auto"/>
            <w:vAlign w:val="center"/>
          </w:tcPr>
          <w:p w:rsidR="005B6A2D" w:rsidRPr="00C93312" w:rsidRDefault="005B6A2D" w:rsidP="00CC2592">
            <w:pPr>
              <w:jc w:val="center"/>
              <w:rPr>
                <w:rFonts w:cs="Times New Roman"/>
              </w:rPr>
            </w:pPr>
            <w:r w:rsidRPr="00C93312">
              <w:rPr>
                <w:rFonts w:cs="Times New Roman"/>
              </w:rPr>
              <w:t>0</w:t>
            </w:r>
          </w:p>
        </w:tc>
        <w:tc>
          <w:tcPr>
            <w:tcW w:w="1417" w:type="dxa"/>
            <w:shd w:val="clear" w:color="auto" w:fill="auto"/>
            <w:vAlign w:val="center"/>
          </w:tcPr>
          <w:p w:rsidR="005B6A2D" w:rsidRPr="00C93312" w:rsidRDefault="005B6A2D" w:rsidP="00CC2592">
            <w:pPr>
              <w:jc w:val="center"/>
              <w:rPr>
                <w:rFonts w:cs="Times New Roman"/>
              </w:rPr>
            </w:pPr>
            <w:r w:rsidRPr="00C93312">
              <w:rPr>
                <w:rFonts w:cs="Times New Roman"/>
              </w:rPr>
              <w:t>100</w:t>
            </w:r>
          </w:p>
        </w:tc>
        <w:tc>
          <w:tcPr>
            <w:tcW w:w="1276" w:type="dxa"/>
            <w:shd w:val="clear" w:color="auto" w:fill="auto"/>
            <w:vAlign w:val="center"/>
          </w:tcPr>
          <w:p w:rsidR="005B6A2D" w:rsidRPr="00C93312" w:rsidRDefault="005B6A2D" w:rsidP="00CC2592">
            <w:pPr>
              <w:jc w:val="center"/>
              <w:rPr>
                <w:rFonts w:cs="Times New Roman"/>
              </w:rPr>
            </w:pPr>
            <w:r w:rsidRPr="00C93312">
              <w:rPr>
                <w:rFonts w:cs="Times New Roman"/>
              </w:rPr>
              <w:t>78,5</w:t>
            </w:r>
          </w:p>
        </w:tc>
        <w:tc>
          <w:tcPr>
            <w:tcW w:w="1417" w:type="dxa"/>
            <w:vAlign w:val="center"/>
          </w:tcPr>
          <w:p w:rsidR="005B6A2D" w:rsidRPr="00C93312" w:rsidRDefault="005B6A2D" w:rsidP="00CC2592">
            <w:pPr>
              <w:jc w:val="center"/>
              <w:rPr>
                <w:rFonts w:cs="Times New Roman"/>
                <w:b/>
              </w:rPr>
            </w:pPr>
            <w:r w:rsidRPr="00C93312">
              <w:rPr>
                <w:rFonts w:cs="Times New Roman"/>
                <w:b/>
              </w:rPr>
              <w:t>3,7</w:t>
            </w:r>
          </w:p>
        </w:tc>
      </w:tr>
      <w:tr w:rsidR="005B6A2D" w:rsidRPr="00C93312" w:rsidTr="00CC2592">
        <w:trPr>
          <w:trHeight w:val="502"/>
        </w:trPr>
        <w:tc>
          <w:tcPr>
            <w:tcW w:w="1101" w:type="dxa"/>
            <w:vMerge/>
            <w:vAlign w:val="center"/>
          </w:tcPr>
          <w:p w:rsidR="005B6A2D" w:rsidRPr="00C93312" w:rsidRDefault="005B6A2D" w:rsidP="00CC2592">
            <w:pPr>
              <w:ind w:left="98"/>
              <w:rPr>
                <w:b/>
              </w:rPr>
            </w:pPr>
          </w:p>
        </w:tc>
        <w:tc>
          <w:tcPr>
            <w:tcW w:w="1417" w:type="dxa"/>
            <w:shd w:val="clear" w:color="auto" w:fill="auto"/>
            <w:vAlign w:val="center"/>
          </w:tcPr>
          <w:p w:rsidR="005B6A2D" w:rsidRPr="00C93312" w:rsidRDefault="005B6A2D" w:rsidP="00CC2592">
            <w:pPr>
              <w:jc w:val="center"/>
              <w:rPr>
                <w:rFonts w:cs="Times New Roman"/>
                <w:b/>
                <w:highlight w:val="yellow"/>
              </w:rPr>
            </w:pPr>
            <w:r w:rsidRPr="00C93312">
              <w:rPr>
                <w:rFonts w:cs="Times New Roman"/>
                <w:b/>
                <w:highlight w:val="yellow"/>
              </w:rPr>
              <w:t>2018 - 2019</w:t>
            </w:r>
          </w:p>
        </w:tc>
        <w:tc>
          <w:tcPr>
            <w:tcW w:w="992" w:type="dxa"/>
            <w:shd w:val="clear" w:color="auto" w:fill="auto"/>
            <w:vAlign w:val="center"/>
          </w:tcPr>
          <w:p w:rsidR="005B6A2D" w:rsidRPr="00C93312" w:rsidRDefault="005B6A2D" w:rsidP="00CC2592">
            <w:pPr>
              <w:jc w:val="center"/>
              <w:rPr>
                <w:rFonts w:cs="Times New Roman"/>
              </w:rPr>
            </w:pPr>
            <w:r w:rsidRPr="00C93312">
              <w:rPr>
                <w:rFonts w:cs="Times New Roman"/>
              </w:rPr>
              <w:t>6</w:t>
            </w:r>
          </w:p>
        </w:tc>
        <w:tc>
          <w:tcPr>
            <w:tcW w:w="735" w:type="dxa"/>
            <w:gridSpan w:val="2"/>
            <w:shd w:val="clear" w:color="auto" w:fill="auto"/>
            <w:vAlign w:val="center"/>
          </w:tcPr>
          <w:p w:rsidR="005B6A2D" w:rsidRPr="00C93312" w:rsidRDefault="005B6A2D" w:rsidP="00CC2592">
            <w:pPr>
              <w:jc w:val="center"/>
              <w:rPr>
                <w:rFonts w:cs="Times New Roman"/>
                <w:highlight w:val="magenta"/>
              </w:rPr>
            </w:pPr>
            <w:r w:rsidRPr="00C93312">
              <w:rPr>
                <w:rFonts w:cs="Times New Roman"/>
                <w:highlight w:val="magenta"/>
              </w:rPr>
              <w:t>2</w:t>
            </w:r>
          </w:p>
        </w:tc>
        <w:tc>
          <w:tcPr>
            <w:tcW w:w="825" w:type="dxa"/>
            <w:shd w:val="clear" w:color="auto" w:fill="auto"/>
            <w:vAlign w:val="center"/>
          </w:tcPr>
          <w:p w:rsidR="005B6A2D" w:rsidRPr="00C93312" w:rsidRDefault="005B6A2D" w:rsidP="00CC2592">
            <w:pPr>
              <w:jc w:val="center"/>
              <w:rPr>
                <w:rFonts w:cs="Times New Roman"/>
                <w:highlight w:val="magenta"/>
              </w:rPr>
            </w:pPr>
            <w:r w:rsidRPr="00C93312">
              <w:rPr>
                <w:rFonts w:cs="Times New Roman"/>
                <w:highlight w:val="magenta"/>
              </w:rPr>
              <w:t>3</w:t>
            </w:r>
          </w:p>
        </w:tc>
        <w:tc>
          <w:tcPr>
            <w:tcW w:w="855" w:type="dxa"/>
            <w:gridSpan w:val="2"/>
            <w:shd w:val="clear" w:color="auto" w:fill="auto"/>
            <w:vAlign w:val="center"/>
          </w:tcPr>
          <w:p w:rsidR="005B6A2D" w:rsidRPr="00C93312" w:rsidRDefault="005B6A2D" w:rsidP="00CC2592">
            <w:pPr>
              <w:jc w:val="center"/>
              <w:rPr>
                <w:rFonts w:cs="Times New Roman"/>
              </w:rPr>
            </w:pPr>
            <w:r w:rsidRPr="00C93312">
              <w:rPr>
                <w:rFonts w:cs="Times New Roman"/>
              </w:rPr>
              <w:t>0</w:t>
            </w:r>
          </w:p>
        </w:tc>
        <w:tc>
          <w:tcPr>
            <w:tcW w:w="846" w:type="dxa"/>
            <w:shd w:val="clear" w:color="auto" w:fill="auto"/>
            <w:vAlign w:val="center"/>
          </w:tcPr>
          <w:p w:rsidR="005B6A2D" w:rsidRPr="00C93312" w:rsidRDefault="005B6A2D" w:rsidP="00CC2592">
            <w:pPr>
              <w:jc w:val="center"/>
              <w:rPr>
                <w:rFonts w:cs="Times New Roman"/>
              </w:rPr>
            </w:pPr>
            <w:r w:rsidRPr="00C93312">
              <w:rPr>
                <w:rFonts w:cs="Times New Roman"/>
              </w:rPr>
              <w:t>1</w:t>
            </w:r>
          </w:p>
        </w:tc>
        <w:tc>
          <w:tcPr>
            <w:tcW w:w="1417" w:type="dxa"/>
            <w:shd w:val="clear" w:color="auto" w:fill="auto"/>
            <w:vAlign w:val="center"/>
          </w:tcPr>
          <w:p w:rsidR="005B6A2D" w:rsidRPr="00C93312" w:rsidRDefault="005B6A2D" w:rsidP="00CC2592">
            <w:pPr>
              <w:jc w:val="center"/>
              <w:rPr>
                <w:rFonts w:cs="Times New Roman"/>
              </w:rPr>
            </w:pPr>
            <w:r w:rsidRPr="00C93312">
              <w:rPr>
                <w:rFonts w:cs="Times New Roman"/>
              </w:rPr>
              <w:t>83,3</w:t>
            </w:r>
          </w:p>
        </w:tc>
        <w:tc>
          <w:tcPr>
            <w:tcW w:w="1276" w:type="dxa"/>
            <w:shd w:val="clear" w:color="auto" w:fill="auto"/>
            <w:vAlign w:val="center"/>
          </w:tcPr>
          <w:p w:rsidR="005B6A2D" w:rsidRPr="00C93312" w:rsidRDefault="005B6A2D" w:rsidP="00CC2592">
            <w:pPr>
              <w:jc w:val="center"/>
              <w:rPr>
                <w:rFonts w:cs="Times New Roman"/>
              </w:rPr>
            </w:pPr>
            <w:r w:rsidRPr="00C93312">
              <w:rPr>
                <w:rFonts w:cs="Times New Roman"/>
              </w:rPr>
              <w:t>83,3</w:t>
            </w:r>
          </w:p>
        </w:tc>
        <w:tc>
          <w:tcPr>
            <w:tcW w:w="1417" w:type="dxa"/>
            <w:vAlign w:val="center"/>
          </w:tcPr>
          <w:p w:rsidR="005B6A2D" w:rsidRPr="00C93312" w:rsidRDefault="005B6A2D" w:rsidP="00CC2592">
            <w:pPr>
              <w:jc w:val="center"/>
              <w:rPr>
                <w:rFonts w:cs="Times New Roman"/>
                <w:b/>
              </w:rPr>
            </w:pPr>
            <w:r w:rsidRPr="00C93312">
              <w:rPr>
                <w:rFonts w:cs="Times New Roman"/>
                <w:b/>
              </w:rPr>
              <w:t>4</w:t>
            </w:r>
          </w:p>
        </w:tc>
      </w:tr>
      <w:tr w:rsidR="005B6A2D" w:rsidRPr="00C93312" w:rsidTr="00CC2592">
        <w:trPr>
          <w:trHeight w:val="502"/>
        </w:trPr>
        <w:tc>
          <w:tcPr>
            <w:tcW w:w="1101" w:type="dxa"/>
            <w:vMerge w:val="restart"/>
          </w:tcPr>
          <w:p w:rsidR="005B6A2D" w:rsidRPr="00C93312" w:rsidRDefault="005B6A2D" w:rsidP="00CC2592">
            <w:pPr>
              <w:rPr>
                <w:rFonts w:cs="Times New Roman"/>
              </w:rPr>
            </w:pPr>
            <w:r w:rsidRPr="00C93312">
              <w:rPr>
                <w:rFonts w:cs="Times New Roman"/>
              </w:rPr>
              <w:t>Русский язык</w:t>
            </w:r>
          </w:p>
        </w:tc>
        <w:tc>
          <w:tcPr>
            <w:tcW w:w="1417" w:type="dxa"/>
            <w:shd w:val="clear" w:color="auto" w:fill="auto"/>
            <w:vAlign w:val="center"/>
          </w:tcPr>
          <w:p w:rsidR="005B6A2D" w:rsidRPr="00C93312" w:rsidRDefault="005B6A2D" w:rsidP="00CC2592">
            <w:pPr>
              <w:jc w:val="center"/>
              <w:rPr>
                <w:rFonts w:cs="Times New Roman"/>
                <w:highlight w:val="yellow"/>
              </w:rPr>
            </w:pPr>
            <w:r w:rsidRPr="00C93312">
              <w:rPr>
                <w:rFonts w:cs="Times New Roman"/>
              </w:rPr>
              <w:t>2016 - 2017</w:t>
            </w:r>
          </w:p>
        </w:tc>
        <w:tc>
          <w:tcPr>
            <w:tcW w:w="992" w:type="dxa"/>
            <w:shd w:val="clear" w:color="auto" w:fill="auto"/>
            <w:vAlign w:val="center"/>
          </w:tcPr>
          <w:p w:rsidR="005B6A2D" w:rsidRPr="00C93312" w:rsidRDefault="005B6A2D" w:rsidP="00CC2592">
            <w:pPr>
              <w:jc w:val="center"/>
              <w:rPr>
                <w:rFonts w:cs="Times New Roman"/>
              </w:rPr>
            </w:pPr>
            <w:r w:rsidRPr="00C93312">
              <w:rPr>
                <w:rFonts w:cs="Times New Roman"/>
              </w:rPr>
              <w:t>16</w:t>
            </w:r>
          </w:p>
        </w:tc>
        <w:tc>
          <w:tcPr>
            <w:tcW w:w="735" w:type="dxa"/>
            <w:gridSpan w:val="2"/>
            <w:shd w:val="clear" w:color="auto" w:fill="auto"/>
            <w:vAlign w:val="center"/>
          </w:tcPr>
          <w:p w:rsidR="005B6A2D" w:rsidRPr="00C93312" w:rsidRDefault="005B6A2D" w:rsidP="00CC2592">
            <w:pPr>
              <w:jc w:val="center"/>
              <w:rPr>
                <w:rFonts w:cs="Times New Roman"/>
              </w:rPr>
            </w:pPr>
            <w:r w:rsidRPr="00C93312">
              <w:rPr>
                <w:rFonts w:cs="Times New Roman"/>
              </w:rPr>
              <w:t>4</w:t>
            </w:r>
          </w:p>
        </w:tc>
        <w:tc>
          <w:tcPr>
            <w:tcW w:w="825" w:type="dxa"/>
            <w:shd w:val="clear" w:color="auto" w:fill="auto"/>
            <w:vAlign w:val="center"/>
          </w:tcPr>
          <w:p w:rsidR="005B6A2D" w:rsidRPr="00C93312" w:rsidRDefault="005B6A2D" w:rsidP="00CC2592">
            <w:pPr>
              <w:jc w:val="center"/>
              <w:rPr>
                <w:rFonts w:cs="Times New Roman"/>
              </w:rPr>
            </w:pPr>
            <w:r w:rsidRPr="00C93312">
              <w:rPr>
                <w:rFonts w:cs="Times New Roman"/>
              </w:rPr>
              <w:t>5</w:t>
            </w:r>
          </w:p>
        </w:tc>
        <w:tc>
          <w:tcPr>
            <w:tcW w:w="855" w:type="dxa"/>
            <w:gridSpan w:val="2"/>
            <w:shd w:val="clear" w:color="auto" w:fill="auto"/>
            <w:vAlign w:val="center"/>
          </w:tcPr>
          <w:p w:rsidR="005B6A2D" w:rsidRPr="00C93312" w:rsidRDefault="005B6A2D" w:rsidP="00CC2592">
            <w:pPr>
              <w:jc w:val="center"/>
              <w:rPr>
                <w:rFonts w:cs="Times New Roman"/>
              </w:rPr>
            </w:pPr>
            <w:r w:rsidRPr="00C93312">
              <w:rPr>
                <w:rFonts w:cs="Times New Roman"/>
              </w:rPr>
              <w:t>7</w:t>
            </w:r>
          </w:p>
        </w:tc>
        <w:tc>
          <w:tcPr>
            <w:tcW w:w="846" w:type="dxa"/>
            <w:shd w:val="clear" w:color="auto" w:fill="auto"/>
            <w:vAlign w:val="center"/>
          </w:tcPr>
          <w:p w:rsidR="005B6A2D" w:rsidRPr="00C93312" w:rsidRDefault="005B6A2D" w:rsidP="00CC2592">
            <w:pPr>
              <w:jc w:val="center"/>
              <w:rPr>
                <w:rFonts w:cs="Times New Roman"/>
              </w:rPr>
            </w:pPr>
            <w:r w:rsidRPr="00C93312">
              <w:rPr>
                <w:rFonts w:cs="Times New Roman"/>
              </w:rPr>
              <w:t>0</w:t>
            </w:r>
          </w:p>
        </w:tc>
        <w:tc>
          <w:tcPr>
            <w:tcW w:w="1417" w:type="dxa"/>
            <w:shd w:val="clear" w:color="auto" w:fill="auto"/>
            <w:vAlign w:val="center"/>
          </w:tcPr>
          <w:p w:rsidR="005B6A2D" w:rsidRPr="00C93312" w:rsidRDefault="005B6A2D" w:rsidP="00CC2592">
            <w:pPr>
              <w:jc w:val="center"/>
              <w:rPr>
                <w:rFonts w:cs="Times New Roman"/>
              </w:rPr>
            </w:pPr>
            <w:r w:rsidRPr="00C93312">
              <w:rPr>
                <w:rFonts w:cs="Times New Roman"/>
              </w:rPr>
              <w:t>100</w:t>
            </w:r>
          </w:p>
        </w:tc>
        <w:tc>
          <w:tcPr>
            <w:tcW w:w="1276" w:type="dxa"/>
            <w:shd w:val="clear" w:color="auto" w:fill="auto"/>
            <w:vAlign w:val="center"/>
          </w:tcPr>
          <w:p w:rsidR="005B6A2D" w:rsidRPr="00C93312" w:rsidRDefault="005B6A2D" w:rsidP="00CC2592">
            <w:pPr>
              <w:jc w:val="center"/>
              <w:rPr>
                <w:rFonts w:cs="Times New Roman"/>
              </w:rPr>
            </w:pPr>
            <w:r w:rsidRPr="00C93312">
              <w:rPr>
                <w:rFonts w:cs="Times New Roman"/>
              </w:rPr>
              <w:t>56,2</w:t>
            </w:r>
          </w:p>
        </w:tc>
        <w:tc>
          <w:tcPr>
            <w:tcW w:w="1417" w:type="dxa"/>
            <w:vAlign w:val="center"/>
          </w:tcPr>
          <w:p w:rsidR="005B6A2D" w:rsidRPr="00C93312" w:rsidRDefault="005B6A2D" w:rsidP="00CC2592">
            <w:pPr>
              <w:jc w:val="center"/>
              <w:rPr>
                <w:rFonts w:cs="Times New Roman"/>
                <w:highlight w:val="yellow"/>
              </w:rPr>
            </w:pPr>
            <w:r w:rsidRPr="00C93312">
              <w:rPr>
                <w:rFonts w:cs="Times New Roman"/>
                <w:highlight w:val="yellow"/>
              </w:rPr>
              <w:t>3,8</w:t>
            </w:r>
          </w:p>
        </w:tc>
      </w:tr>
      <w:tr w:rsidR="005B6A2D" w:rsidRPr="00C93312" w:rsidTr="00CC2592">
        <w:trPr>
          <w:trHeight w:val="502"/>
        </w:trPr>
        <w:tc>
          <w:tcPr>
            <w:tcW w:w="1101" w:type="dxa"/>
            <w:vMerge/>
          </w:tcPr>
          <w:p w:rsidR="005B6A2D" w:rsidRPr="00C93312" w:rsidRDefault="005B6A2D" w:rsidP="00CC2592">
            <w:pPr>
              <w:ind w:left="98"/>
            </w:pPr>
          </w:p>
        </w:tc>
        <w:tc>
          <w:tcPr>
            <w:tcW w:w="1417" w:type="dxa"/>
            <w:shd w:val="clear" w:color="auto" w:fill="auto"/>
            <w:vAlign w:val="center"/>
          </w:tcPr>
          <w:p w:rsidR="005B6A2D" w:rsidRPr="00C93312" w:rsidRDefault="005B6A2D" w:rsidP="00CC2592">
            <w:pPr>
              <w:jc w:val="center"/>
              <w:rPr>
                <w:rFonts w:cs="Times New Roman"/>
                <w:b/>
                <w:highlight w:val="yellow"/>
              </w:rPr>
            </w:pPr>
            <w:r w:rsidRPr="00C93312">
              <w:rPr>
                <w:rFonts w:cs="Times New Roman"/>
                <w:b/>
              </w:rPr>
              <w:t>2017 - 2018</w:t>
            </w:r>
          </w:p>
        </w:tc>
        <w:tc>
          <w:tcPr>
            <w:tcW w:w="992" w:type="dxa"/>
            <w:shd w:val="clear" w:color="auto" w:fill="auto"/>
            <w:vAlign w:val="center"/>
          </w:tcPr>
          <w:p w:rsidR="005B6A2D" w:rsidRPr="00C93312" w:rsidRDefault="005B6A2D" w:rsidP="00CC2592">
            <w:pPr>
              <w:jc w:val="center"/>
              <w:rPr>
                <w:rFonts w:cs="Times New Roman"/>
              </w:rPr>
            </w:pPr>
            <w:r w:rsidRPr="00C93312">
              <w:rPr>
                <w:rFonts w:cs="Times New Roman"/>
              </w:rPr>
              <w:t>14</w:t>
            </w:r>
          </w:p>
        </w:tc>
        <w:tc>
          <w:tcPr>
            <w:tcW w:w="735" w:type="dxa"/>
            <w:gridSpan w:val="2"/>
            <w:shd w:val="clear" w:color="auto" w:fill="auto"/>
            <w:vAlign w:val="center"/>
          </w:tcPr>
          <w:p w:rsidR="005B6A2D" w:rsidRPr="00C93312" w:rsidRDefault="005B6A2D" w:rsidP="00CC2592">
            <w:pPr>
              <w:jc w:val="center"/>
              <w:rPr>
                <w:rFonts w:cs="Times New Roman"/>
                <w:highlight w:val="magenta"/>
              </w:rPr>
            </w:pPr>
            <w:r w:rsidRPr="00C93312">
              <w:rPr>
                <w:rFonts w:cs="Times New Roman"/>
                <w:highlight w:val="magenta"/>
              </w:rPr>
              <w:t>3</w:t>
            </w:r>
          </w:p>
        </w:tc>
        <w:tc>
          <w:tcPr>
            <w:tcW w:w="825" w:type="dxa"/>
            <w:shd w:val="clear" w:color="auto" w:fill="auto"/>
            <w:vAlign w:val="center"/>
          </w:tcPr>
          <w:p w:rsidR="005B6A2D" w:rsidRPr="00C93312" w:rsidRDefault="005B6A2D" w:rsidP="00CC2592">
            <w:pPr>
              <w:jc w:val="center"/>
              <w:rPr>
                <w:rFonts w:cs="Times New Roman"/>
                <w:highlight w:val="magenta"/>
              </w:rPr>
            </w:pPr>
            <w:r w:rsidRPr="00C93312">
              <w:rPr>
                <w:rFonts w:cs="Times New Roman"/>
                <w:highlight w:val="magenta"/>
              </w:rPr>
              <w:t>8</w:t>
            </w:r>
          </w:p>
        </w:tc>
        <w:tc>
          <w:tcPr>
            <w:tcW w:w="855" w:type="dxa"/>
            <w:gridSpan w:val="2"/>
            <w:shd w:val="clear" w:color="auto" w:fill="auto"/>
            <w:vAlign w:val="center"/>
          </w:tcPr>
          <w:p w:rsidR="005B6A2D" w:rsidRPr="00C93312" w:rsidRDefault="005B6A2D" w:rsidP="00CC2592">
            <w:pPr>
              <w:jc w:val="center"/>
              <w:rPr>
                <w:rFonts w:cs="Times New Roman"/>
              </w:rPr>
            </w:pPr>
            <w:r w:rsidRPr="00C93312">
              <w:rPr>
                <w:rFonts w:cs="Times New Roman"/>
              </w:rPr>
              <w:t>3</w:t>
            </w:r>
          </w:p>
        </w:tc>
        <w:tc>
          <w:tcPr>
            <w:tcW w:w="846" w:type="dxa"/>
            <w:shd w:val="clear" w:color="auto" w:fill="auto"/>
            <w:vAlign w:val="center"/>
          </w:tcPr>
          <w:p w:rsidR="005B6A2D" w:rsidRPr="00C93312" w:rsidRDefault="005B6A2D" w:rsidP="00CC2592">
            <w:pPr>
              <w:jc w:val="center"/>
              <w:rPr>
                <w:rFonts w:cs="Times New Roman"/>
              </w:rPr>
            </w:pPr>
            <w:r w:rsidRPr="00C93312">
              <w:rPr>
                <w:rFonts w:cs="Times New Roman"/>
              </w:rPr>
              <w:t>0</w:t>
            </w:r>
          </w:p>
        </w:tc>
        <w:tc>
          <w:tcPr>
            <w:tcW w:w="1417" w:type="dxa"/>
            <w:shd w:val="clear" w:color="auto" w:fill="auto"/>
            <w:vAlign w:val="center"/>
          </w:tcPr>
          <w:p w:rsidR="005B6A2D" w:rsidRPr="00C93312" w:rsidRDefault="005B6A2D" w:rsidP="00CC2592">
            <w:pPr>
              <w:jc w:val="center"/>
              <w:rPr>
                <w:rFonts w:cs="Times New Roman"/>
              </w:rPr>
            </w:pPr>
            <w:r w:rsidRPr="00C93312">
              <w:rPr>
                <w:rFonts w:cs="Times New Roman"/>
              </w:rPr>
              <w:t>100</w:t>
            </w:r>
          </w:p>
        </w:tc>
        <w:tc>
          <w:tcPr>
            <w:tcW w:w="1276" w:type="dxa"/>
            <w:shd w:val="clear" w:color="auto" w:fill="auto"/>
            <w:vAlign w:val="center"/>
          </w:tcPr>
          <w:p w:rsidR="005B6A2D" w:rsidRPr="00C93312" w:rsidRDefault="005B6A2D" w:rsidP="00CC2592">
            <w:pPr>
              <w:jc w:val="center"/>
              <w:rPr>
                <w:rFonts w:cs="Times New Roman"/>
                <w:b/>
              </w:rPr>
            </w:pPr>
            <w:r w:rsidRPr="00C93312">
              <w:rPr>
                <w:rFonts w:cs="Times New Roman"/>
                <w:b/>
              </w:rPr>
              <w:t>78,5</w:t>
            </w:r>
          </w:p>
        </w:tc>
        <w:tc>
          <w:tcPr>
            <w:tcW w:w="1417" w:type="dxa"/>
            <w:vAlign w:val="center"/>
          </w:tcPr>
          <w:p w:rsidR="005B6A2D" w:rsidRPr="00C93312" w:rsidRDefault="005B6A2D" w:rsidP="00CC2592">
            <w:pPr>
              <w:jc w:val="center"/>
              <w:rPr>
                <w:rFonts w:cs="Times New Roman"/>
                <w:b/>
              </w:rPr>
            </w:pPr>
            <w:r w:rsidRPr="00C93312">
              <w:rPr>
                <w:rFonts w:cs="Times New Roman"/>
                <w:b/>
              </w:rPr>
              <w:t>4</w:t>
            </w:r>
          </w:p>
        </w:tc>
      </w:tr>
      <w:tr w:rsidR="005B6A2D" w:rsidRPr="00C93312" w:rsidTr="00CC2592">
        <w:trPr>
          <w:trHeight w:val="502"/>
        </w:trPr>
        <w:tc>
          <w:tcPr>
            <w:tcW w:w="1101" w:type="dxa"/>
            <w:vMerge/>
          </w:tcPr>
          <w:p w:rsidR="005B6A2D" w:rsidRPr="00C93312" w:rsidRDefault="005B6A2D" w:rsidP="00CC2592">
            <w:pPr>
              <w:ind w:left="98"/>
              <w:rPr>
                <w:b/>
              </w:rPr>
            </w:pPr>
          </w:p>
        </w:tc>
        <w:tc>
          <w:tcPr>
            <w:tcW w:w="1417" w:type="dxa"/>
            <w:shd w:val="clear" w:color="auto" w:fill="auto"/>
            <w:vAlign w:val="center"/>
          </w:tcPr>
          <w:p w:rsidR="005B6A2D" w:rsidRPr="00C93312" w:rsidRDefault="005B6A2D" w:rsidP="00CC2592">
            <w:pPr>
              <w:jc w:val="center"/>
              <w:rPr>
                <w:rFonts w:cs="Times New Roman"/>
                <w:b/>
                <w:highlight w:val="yellow"/>
              </w:rPr>
            </w:pPr>
            <w:r w:rsidRPr="00C93312">
              <w:rPr>
                <w:rFonts w:cs="Times New Roman"/>
                <w:b/>
                <w:highlight w:val="yellow"/>
              </w:rPr>
              <w:t>2018 - 2019</w:t>
            </w:r>
          </w:p>
        </w:tc>
        <w:tc>
          <w:tcPr>
            <w:tcW w:w="992" w:type="dxa"/>
            <w:shd w:val="clear" w:color="auto" w:fill="auto"/>
            <w:vAlign w:val="center"/>
          </w:tcPr>
          <w:p w:rsidR="005B6A2D" w:rsidRPr="00C93312" w:rsidRDefault="005B6A2D" w:rsidP="00CC2592">
            <w:pPr>
              <w:jc w:val="center"/>
              <w:rPr>
                <w:rFonts w:cs="Times New Roman"/>
              </w:rPr>
            </w:pPr>
            <w:r w:rsidRPr="00C93312">
              <w:rPr>
                <w:rFonts w:cs="Times New Roman"/>
              </w:rPr>
              <w:t>6</w:t>
            </w:r>
          </w:p>
        </w:tc>
        <w:tc>
          <w:tcPr>
            <w:tcW w:w="720" w:type="dxa"/>
            <w:shd w:val="clear" w:color="auto" w:fill="auto"/>
            <w:vAlign w:val="center"/>
          </w:tcPr>
          <w:p w:rsidR="005B6A2D" w:rsidRPr="00C93312" w:rsidRDefault="005B6A2D" w:rsidP="00CC2592">
            <w:pPr>
              <w:jc w:val="center"/>
              <w:rPr>
                <w:rFonts w:cs="Times New Roman"/>
                <w:highlight w:val="magenta"/>
              </w:rPr>
            </w:pPr>
            <w:r w:rsidRPr="00C93312">
              <w:rPr>
                <w:rFonts w:cs="Times New Roman"/>
                <w:highlight w:val="magenta"/>
              </w:rPr>
              <w:t>0</w:t>
            </w:r>
          </w:p>
        </w:tc>
        <w:tc>
          <w:tcPr>
            <w:tcW w:w="840" w:type="dxa"/>
            <w:gridSpan w:val="2"/>
            <w:shd w:val="clear" w:color="auto" w:fill="auto"/>
            <w:vAlign w:val="center"/>
          </w:tcPr>
          <w:p w:rsidR="005B6A2D" w:rsidRPr="00C93312" w:rsidRDefault="005B6A2D" w:rsidP="00CC2592">
            <w:pPr>
              <w:jc w:val="center"/>
              <w:rPr>
                <w:rFonts w:cs="Times New Roman"/>
                <w:highlight w:val="magenta"/>
              </w:rPr>
            </w:pPr>
            <w:r w:rsidRPr="00C93312">
              <w:rPr>
                <w:rFonts w:cs="Times New Roman"/>
                <w:highlight w:val="magenta"/>
              </w:rPr>
              <w:t>4</w:t>
            </w:r>
          </w:p>
        </w:tc>
        <w:tc>
          <w:tcPr>
            <w:tcW w:w="840" w:type="dxa"/>
            <w:shd w:val="clear" w:color="auto" w:fill="auto"/>
            <w:vAlign w:val="center"/>
          </w:tcPr>
          <w:p w:rsidR="005B6A2D" w:rsidRPr="00C93312" w:rsidRDefault="005B6A2D" w:rsidP="00CC2592">
            <w:pPr>
              <w:jc w:val="center"/>
              <w:rPr>
                <w:rFonts w:cs="Times New Roman"/>
              </w:rPr>
            </w:pPr>
            <w:r w:rsidRPr="00C93312">
              <w:rPr>
                <w:rFonts w:cs="Times New Roman"/>
              </w:rPr>
              <w:t>2</w:t>
            </w:r>
          </w:p>
        </w:tc>
        <w:tc>
          <w:tcPr>
            <w:tcW w:w="861" w:type="dxa"/>
            <w:gridSpan w:val="2"/>
            <w:shd w:val="clear" w:color="auto" w:fill="auto"/>
            <w:vAlign w:val="center"/>
          </w:tcPr>
          <w:p w:rsidR="005B6A2D" w:rsidRPr="00C93312" w:rsidRDefault="005B6A2D" w:rsidP="00CC2592">
            <w:pPr>
              <w:jc w:val="center"/>
              <w:rPr>
                <w:rFonts w:cs="Times New Roman"/>
              </w:rPr>
            </w:pPr>
            <w:r w:rsidRPr="00C93312">
              <w:rPr>
                <w:rFonts w:cs="Times New Roman"/>
              </w:rPr>
              <w:t>0</w:t>
            </w:r>
          </w:p>
        </w:tc>
        <w:tc>
          <w:tcPr>
            <w:tcW w:w="1417" w:type="dxa"/>
            <w:shd w:val="clear" w:color="auto" w:fill="auto"/>
            <w:vAlign w:val="center"/>
          </w:tcPr>
          <w:p w:rsidR="005B6A2D" w:rsidRPr="00C93312" w:rsidRDefault="005B6A2D" w:rsidP="00CC2592">
            <w:pPr>
              <w:jc w:val="center"/>
              <w:rPr>
                <w:rFonts w:cs="Times New Roman"/>
              </w:rPr>
            </w:pPr>
            <w:r w:rsidRPr="00C93312">
              <w:rPr>
                <w:rFonts w:cs="Times New Roman"/>
              </w:rPr>
              <w:t>100</w:t>
            </w:r>
          </w:p>
        </w:tc>
        <w:tc>
          <w:tcPr>
            <w:tcW w:w="1276" w:type="dxa"/>
            <w:shd w:val="clear" w:color="auto" w:fill="auto"/>
            <w:vAlign w:val="center"/>
          </w:tcPr>
          <w:p w:rsidR="005B6A2D" w:rsidRPr="00C93312" w:rsidRDefault="005B6A2D" w:rsidP="00CC2592">
            <w:pPr>
              <w:jc w:val="center"/>
              <w:rPr>
                <w:rFonts w:cs="Times New Roman"/>
                <w:b/>
              </w:rPr>
            </w:pPr>
            <w:r w:rsidRPr="00C93312">
              <w:rPr>
                <w:rFonts w:cs="Times New Roman"/>
                <w:b/>
              </w:rPr>
              <w:t>66,6</w:t>
            </w:r>
          </w:p>
        </w:tc>
        <w:tc>
          <w:tcPr>
            <w:tcW w:w="1417" w:type="dxa"/>
            <w:vAlign w:val="center"/>
          </w:tcPr>
          <w:p w:rsidR="005B6A2D" w:rsidRPr="00C93312" w:rsidRDefault="005B6A2D" w:rsidP="00CC2592">
            <w:pPr>
              <w:jc w:val="center"/>
              <w:rPr>
                <w:rFonts w:cs="Times New Roman"/>
                <w:b/>
              </w:rPr>
            </w:pPr>
            <w:r w:rsidRPr="00C93312">
              <w:rPr>
                <w:rFonts w:cs="Times New Roman"/>
                <w:b/>
              </w:rPr>
              <w:t>3,6</w:t>
            </w:r>
          </w:p>
        </w:tc>
      </w:tr>
    </w:tbl>
    <w:p w:rsidR="005B6A2D" w:rsidRPr="00C93312" w:rsidRDefault="005B6A2D" w:rsidP="005B6A2D">
      <w:pPr>
        <w:pStyle w:val="1"/>
        <w:numPr>
          <w:ilvl w:val="0"/>
          <w:numId w:val="0"/>
        </w:numPr>
        <w:spacing w:before="0"/>
        <w:ind w:left="432"/>
        <w:jc w:val="center"/>
        <w:rPr>
          <w:rFonts w:ascii="Times New Roman" w:eastAsia="SimSun" w:hAnsi="Times New Roman"/>
          <w:color w:val="auto"/>
          <w:sz w:val="24"/>
          <w:szCs w:val="24"/>
          <w:highlight w:val="yellow"/>
          <w:shd w:val="clear" w:color="auto" w:fill="FFFFFF"/>
        </w:rPr>
      </w:pPr>
    </w:p>
    <w:p w:rsidR="005B6A2D" w:rsidRPr="00C93312" w:rsidRDefault="005B6A2D" w:rsidP="005B6A2D">
      <w:pPr>
        <w:pStyle w:val="1"/>
        <w:numPr>
          <w:ilvl w:val="0"/>
          <w:numId w:val="0"/>
        </w:numPr>
        <w:spacing w:before="0"/>
        <w:ind w:left="432"/>
        <w:jc w:val="center"/>
        <w:rPr>
          <w:rFonts w:ascii="Times New Roman" w:eastAsia="SimSun" w:hAnsi="Times New Roman"/>
          <w:color w:val="auto"/>
          <w:sz w:val="24"/>
          <w:szCs w:val="24"/>
          <w:shd w:val="clear" w:color="auto" w:fill="FFFFFF"/>
        </w:rPr>
      </w:pPr>
      <w:r w:rsidRPr="00C93312">
        <w:rPr>
          <w:rFonts w:ascii="Times New Roman" w:eastAsia="SimSun" w:hAnsi="Times New Roman"/>
          <w:color w:val="auto"/>
          <w:sz w:val="24"/>
          <w:szCs w:val="24"/>
          <w:shd w:val="clear" w:color="auto" w:fill="FFFFFF"/>
        </w:rPr>
        <w:t>Сведения об участии выпускников 9 классов МКОУ «Ямансуйская  СОШ»</w:t>
      </w:r>
    </w:p>
    <w:p w:rsidR="005B6A2D" w:rsidRPr="00C93312" w:rsidRDefault="005B6A2D" w:rsidP="005B6A2D">
      <w:pPr>
        <w:pStyle w:val="1"/>
        <w:numPr>
          <w:ilvl w:val="0"/>
          <w:numId w:val="0"/>
        </w:numPr>
        <w:spacing w:before="0"/>
        <w:ind w:left="432"/>
        <w:jc w:val="center"/>
        <w:rPr>
          <w:rFonts w:ascii="Times New Roman" w:eastAsia="SimSun" w:hAnsi="Times New Roman"/>
          <w:color w:val="auto"/>
          <w:sz w:val="24"/>
          <w:szCs w:val="24"/>
          <w:shd w:val="clear" w:color="auto" w:fill="FFFFFF"/>
        </w:rPr>
      </w:pPr>
      <w:r w:rsidRPr="00C93312">
        <w:rPr>
          <w:rFonts w:ascii="Times New Roman" w:eastAsia="SimSun" w:hAnsi="Times New Roman"/>
          <w:color w:val="auto"/>
          <w:sz w:val="24"/>
          <w:szCs w:val="24"/>
          <w:shd w:val="clear" w:color="auto" w:fill="FFFFFF"/>
        </w:rPr>
        <w:t>в государственной итоговой аттестации в форме ОГЭ по предметам по выбору</w:t>
      </w:r>
    </w:p>
    <w:p w:rsidR="005B6A2D" w:rsidRPr="00C93312" w:rsidRDefault="005B6A2D" w:rsidP="005B6A2D">
      <w:pPr>
        <w:rPr>
          <w:rFonts w:ascii="Calibri" w:hAnsi="Calibri"/>
        </w:rPr>
      </w:pPr>
    </w:p>
    <w:tbl>
      <w:tblPr>
        <w:tblW w:w="111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1134"/>
        <w:gridCol w:w="709"/>
        <w:gridCol w:w="709"/>
        <w:gridCol w:w="850"/>
        <w:gridCol w:w="851"/>
        <w:gridCol w:w="1701"/>
        <w:gridCol w:w="1275"/>
        <w:gridCol w:w="1275"/>
      </w:tblGrid>
      <w:tr w:rsidR="005B6A2D" w:rsidRPr="00C93312" w:rsidTr="00CC2592">
        <w:trPr>
          <w:trHeight w:val="340"/>
        </w:trPr>
        <w:tc>
          <w:tcPr>
            <w:tcW w:w="1418" w:type="dxa"/>
            <w:vAlign w:val="center"/>
          </w:tcPr>
          <w:p w:rsidR="005B6A2D" w:rsidRPr="00C93312" w:rsidRDefault="005B6A2D" w:rsidP="00CC2592">
            <w:pPr>
              <w:jc w:val="center"/>
              <w:rPr>
                <w:b/>
              </w:rPr>
            </w:pPr>
            <w:r w:rsidRPr="00C93312">
              <w:rPr>
                <w:b/>
              </w:rPr>
              <w:t>Наименование</w:t>
            </w:r>
          </w:p>
        </w:tc>
        <w:tc>
          <w:tcPr>
            <w:tcW w:w="1276" w:type="dxa"/>
            <w:shd w:val="clear" w:color="auto" w:fill="auto"/>
            <w:vAlign w:val="center"/>
          </w:tcPr>
          <w:p w:rsidR="005B6A2D" w:rsidRPr="00C93312" w:rsidRDefault="005B6A2D" w:rsidP="00CC2592">
            <w:pPr>
              <w:jc w:val="center"/>
              <w:rPr>
                <w:b/>
              </w:rPr>
            </w:pPr>
            <w:r w:rsidRPr="00C93312">
              <w:rPr>
                <w:b/>
              </w:rPr>
              <w:t>Учебный год</w:t>
            </w:r>
          </w:p>
        </w:tc>
        <w:tc>
          <w:tcPr>
            <w:tcW w:w="1134" w:type="dxa"/>
            <w:shd w:val="clear" w:color="auto" w:fill="auto"/>
            <w:vAlign w:val="center"/>
          </w:tcPr>
          <w:p w:rsidR="005B6A2D" w:rsidRPr="00C93312" w:rsidRDefault="005B6A2D" w:rsidP="00CC2592">
            <w:pPr>
              <w:jc w:val="center"/>
              <w:rPr>
                <w:b/>
              </w:rPr>
            </w:pPr>
            <w:r w:rsidRPr="00C93312">
              <w:rPr>
                <w:b/>
              </w:rPr>
              <w:t>Кол-во сдававших</w:t>
            </w:r>
          </w:p>
        </w:tc>
        <w:tc>
          <w:tcPr>
            <w:tcW w:w="709" w:type="dxa"/>
            <w:shd w:val="clear" w:color="auto" w:fill="auto"/>
            <w:vAlign w:val="center"/>
          </w:tcPr>
          <w:p w:rsidR="005B6A2D" w:rsidRPr="00C93312" w:rsidRDefault="005B6A2D" w:rsidP="00CC2592">
            <w:pPr>
              <w:jc w:val="center"/>
              <w:rPr>
                <w:b/>
              </w:rPr>
            </w:pPr>
            <w:r w:rsidRPr="00C93312">
              <w:rPr>
                <w:b/>
              </w:rPr>
              <w:t>«5»</w:t>
            </w:r>
          </w:p>
        </w:tc>
        <w:tc>
          <w:tcPr>
            <w:tcW w:w="709" w:type="dxa"/>
            <w:shd w:val="clear" w:color="auto" w:fill="auto"/>
            <w:vAlign w:val="center"/>
          </w:tcPr>
          <w:p w:rsidR="005B6A2D" w:rsidRPr="00C93312" w:rsidRDefault="005B6A2D" w:rsidP="00CC2592">
            <w:pPr>
              <w:jc w:val="center"/>
              <w:rPr>
                <w:b/>
              </w:rPr>
            </w:pPr>
            <w:r w:rsidRPr="00C93312">
              <w:rPr>
                <w:b/>
              </w:rPr>
              <w:t>«4»</w:t>
            </w:r>
          </w:p>
        </w:tc>
        <w:tc>
          <w:tcPr>
            <w:tcW w:w="850" w:type="dxa"/>
            <w:shd w:val="clear" w:color="auto" w:fill="auto"/>
            <w:vAlign w:val="center"/>
          </w:tcPr>
          <w:p w:rsidR="005B6A2D" w:rsidRPr="00C93312" w:rsidRDefault="005B6A2D" w:rsidP="00CC2592">
            <w:pPr>
              <w:jc w:val="center"/>
              <w:rPr>
                <w:b/>
              </w:rPr>
            </w:pPr>
            <w:r w:rsidRPr="00C93312">
              <w:rPr>
                <w:b/>
              </w:rPr>
              <w:t>«3»</w:t>
            </w:r>
          </w:p>
        </w:tc>
        <w:tc>
          <w:tcPr>
            <w:tcW w:w="851" w:type="dxa"/>
            <w:shd w:val="clear" w:color="auto" w:fill="auto"/>
            <w:vAlign w:val="center"/>
          </w:tcPr>
          <w:p w:rsidR="005B6A2D" w:rsidRPr="00C93312" w:rsidRDefault="005B6A2D" w:rsidP="00CC2592">
            <w:pPr>
              <w:jc w:val="center"/>
              <w:rPr>
                <w:b/>
              </w:rPr>
            </w:pPr>
            <w:r w:rsidRPr="00C93312">
              <w:rPr>
                <w:b/>
              </w:rPr>
              <w:t>«2»</w:t>
            </w:r>
          </w:p>
        </w:tc>
        <w:tc>
          <w:tcPr>
            <w:tcW w:w="1701" w:type="dxa"/>
            <w:shd w:val="clear" w:color="auto" w:fill="auto"/>
            <w:vAlign w:val="center"/>
          </w:tcPr>
          <w:p w:rsidR="005B6A2D" w:rsidRPr="00C93312" w:rsidRDefault="005B6A2D" w:rsidP="00CC2592">
            <w:pPr>
              <w:jc w:val="center"/>
              <w:rPr>
                <w:b/>
              </w:rPr>
            </w:pPr>
            <w:r w:rsidRPr="00C93312">
              <w:rPr>
                <w:b/>
              </w:rPr>
              <w:t>%</w:t>
            </w:r>
          </w:p>
          <w:p w:rsidR="005B6A2D" w:rsidRPr="00C93312" w:rsidRDefault="005B6A2D" w:rsidP="00CC2592">
            <w:pPr>
              <w:jc w:val="center"/>
              <w:rPr>
                <w:b/>
              </w:rPr>
            </w:pPr>
            <w:r w:rsidRPr="00C93312">
              <w:rPr>
                <w:b/>
              </w:rPr>
              <w:t>успеваемости</w:t>
            </w:r>
          </w:p>
        </w:tc>
        <w:tc>
          <w:tcPr>
            <w:tcW w:w="1275" w:type="dxa"/>
            <w:shd w:val="clear" w:color="auto" w:fill="auto"/>
            <w:vAlign w:val="center"/>
          </w:tcPr>
          <w:p w:rsidR="005B6A2D" w:rsidRPr="00C93312" w:rsidRDefault="005B6A2D" w:rsidP="00CC2592">
            <w:pPr>
              <w:jc w:val="center"/>
              <w:rPr>
                <w:b/>
              </w:rPr>
            </w:pPr>
            <w:r w:rsidRPr="00C93312">
              <w:rPr>
                <w:b/>
              </w:rPr>
              <w:t>%</w:t>
            </w:r>
          </w:p>
          <w:p w:rsidR="005B6A2D" w:rsidRPr="00C93312" w:rsidRDefault="005B6A2D" w:rsidP="00CC2592">
            <w:pPr>
              <w:jc w:val="center"/>
              <w:rPr>
                <w:b/>
              </w:rPr>
            </w:pPr>
            <w:r w:rsidRPr="00C93312">
              <w:rPr>
                <w:b/>
              </w:rPr>
              <w:t>качества</w:t>
            </w:r>
          </w:p>
        </w:tc>
        <w:tc>
          <w:tcPr>
            <w:tcW w:w="1275" w:type="dxa"/>
            <w:vAlign w:val="center"/>
          </w:tcPr>
          <w:p w:rsidR="005B6A2D" w:rsidRPr="00C93312" w:rsidRDefault="005B6A2D" w:rsidP="00CC2592">
            <w:pPr>
              <w:jc w:val="center"/>
              <w:rPr>
                <w:b/>
              </w:rPr>
            </w:pPr>
            <w:r w:rsidRPr="00C93312">
              <w:rPr>
                <w:b/>
              </w:rPr>
              <w:t>Средний балл</w:t>
            </w:r>
          </w:p>
        </w:tc>
      </w:tr>
      <w:tr w:rsidR="005B6A2D" w:rsidRPr="00C93312" w:rsidTr="00CC2592">
        <w:trPr>
          <w:trHeight w:val="340"/>
        </w:trPr>
        <w:tc>
          <w:tcPr>
            <w:tcW w:w="1418" w:type="dxa"/>
            <w:vMerge w:val="restart"/>
            <w:vAlign w:val="center"/>
          </w:tcPr>
          <w:p w:rsidR="005B6A2D" w:rsidRPr="00C93312" w:rsidRDefault="005B6A2D" w:rsidP="00CC2592">
            <w:pPr>
              <w:snapToGrid w:val="0"/>
              <w:jc w:val="center"/>
              <w:rPr>
                <w:rFonts w:cs="Times New Roman"/>
                <w:b/>
                <w:bCs/>
                <w:shd w:val="clear" w:color="auto" w:fill="FFFFFF"/>
              </w:rPr>
            </w:pPr>
            <w:r w:rsidRPr="00C93312">
              <w:rPr>
                <w:rFonts w:cs="Times New Roman"/>
                <w:b/>
                <w:bCs/>
                <w:shd w:val="clear" w:color="auto" w:fill="FFFFFF"/>
              </w:rPr>
              <w:t>Биология</w:t>
            </w:r>
          </w:p>
        </w:tc>
        <w:tc>
          <w:tcPr>
            <w:tcW w:w="1276" w:type="dxa"/>
            <w:shd w:val="clear" w:color="auto" w:fill="auto"/>
            <w:vAlign w:val="center"/>
          </w:tcPr>
          <w:p w:rsidR="005B6A2D" w:rsidRPr="00C93312" w:rsidRDefault="005B6A2D" w:rsidP="00CC2592">
            <w:pPr>
              <w:snapToGrid w:val="0"/>
              <w:jc w:val="center"/>
              <w:rPr>
                <w:rFonts w:cs="Times New Roman"/>
                <w:bCs/>
                <w:shd w:val="clear" w:color="auto" w:fill="FFFFFF"/>
              </w:rPr>
            </w:pP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p>
        </w:tc>
        <w:tc>
          <w:tcPr>
            <w:tcW w:w="850" w:type="dxa"/>
            <w:shd w:val="clear" w:color="auto" w:fill="auto"/>
            <w:vAlign w:val="center"/>
          </w:tcPr>
          <w:p w:rsidR="005B6A2D" w:rsidRPr="00C93312" w:rsidRDefault="005B6A2D" w:rsidP="00CC2592">
            <w:pPr>
              <w:snapToGrid w:val="0"/>
              <w:ind w:left="540"/>
              <w:rPr>
                <w:rFonts w:cs="Times New Roman"/>
                <w:bCs/>
                <w:shd w:val="clear" w:color="auto" w:fill="FFFFFF"/>
              </w:rPr>
            </w:pPr>
          </w:p>
        </w:tc>
        <w:tc>
          <w:tcPr>
            <w:tcW w:w="851" w:type="dxa"/>
            <w:shd w:val="clear" w:color="auto" w:fill="auto"/>
            <w:vAlign w:val="center"/>
          </w:tcPr>
          <w:p w:rsidR="005B6A2D" w:rsidRPr="00C93312" w:rsidRDefault="005B6A2D" w:rsidP="00CC2592">
            <w:pPr>
              <w:snapToGrid w:val="0"/>
              <w:ind w:left="540"/>
              <w:rPr>
                <w:rFonts w:cs="Times New Roman"/>
                <w:bCs/>
                <w:shd w:val="clear" w:color="auto" w:fill="FFFFFF"/>
              </w:rPr>
            </w:pPr>
          </w:p>
        </w:tc>
        <w:tc>
          <w:tcPr>
            <w:tcW w:w="1701" w:type="dxa"/>
            <w:shd w:val="clear" w:color="auto" w:fill="auto"/>
            <w:vAlign w:val="center"/>
          </w:tcPr>
          <w:p w:rsidR="005B6A2D" w:rsidRPr="00C93312" w:rsidRDefault="005B6A2D" w:rsidP="00CC2592">
            <w:pPr>
              <w:snapToGrid w:val="0"/>
              <w:ind w:left="297"/>
              <w:rPr>
                <w:rFonts w:cs="Times New Roman"/>
                <w:bCs/>
                <w:shd w:val="clear" w:color="auto" w:fill="FFFFFF"/>
              </w:rPr>
            </w:pPr>
          </w:p>
        </w:tc>
        <w:tc>
          <w:tcPr>
            <w:tcW w:w="1275" w:type="dxa"/>
            <w:shd w:val="clear" w:color="auto" w:fill="auto"/>
            <w:vAlign w:val="center"/>
          </w:tcPr>
          <w:p w:rsidR="005B6A2D" w:rsidRPr="00C93312" w:rsidRDefault="005B6A2D" w:rsidP="00CC2592">
            <w:pPr>
              <w:snapToGrid w:val="0"/>
              <w:ind w:left="431"/>
              <w:rPr>
                <w:rFonts w:cs="Times New Roman"/>
                <w:bCs/>
                <w:shd w:val="clear" w:color="auto" w:fill="FFFFFF"/>
              </w:rPr>
            </w:pPr>
          </w:p>
        </w:tc>
        <w:tc>
          <w:tcPr>
            <w:tcW w:w="1275" w:type="dxa"/>
            <w:vAlign w:val="center"/>
          </w:tcPr>
          <w:p w:rsidR="005B6A2D" w:rsidRPr="00C93312" w:rsidRDefault="005B6A2D" w:rsidP="00CC2592">
            <w:pPr>
              <w:snapToGrid w:val="0"/>
              <w:ind w:left="465"/>
              <w:rPr>
                <w:rFonts w:cs="Times New Roman"/>
                <w:bCs/>
                <w:shd w:val="clear" w:color="auto" w:fill="FFFFFF"/>
              </w:rPr>
            </w:pPr>
          </w:p>
        </w:tc>
      </w:tr>
      <w:tr w:rsidR="005B6A2D" w:rsidRPr="00C93312" w:rsidTr="00CC2592">
        <w:trPr>
          <w:trHeight w:val="340"/>
        </w:trPr>
        <w:tc>
          <w:tcPr>
            <w:tcW w:w="1418" w:type="dxa"/>
            <w:vMerge/>
            <w:vAlign w:val="center"/>
          </w:tcPr>
          <w:p w:rsidR="005B6A2D" w:rsidRPr="00C93312" w:rsidRDefault="005B6A2D" w:rsidP="00CC2592">
            <w:pPr>
              <w:snapToGrid w:val="0"/>
              <w:jc w:val="center"/>
              <w:rPr>
                <w:rFonts w:cs="Times New Roman"/>
                <w:b/>
                <w:bCs/>
                <w:shd w:val="clear" w:color="auto" w:fill="FFFFFF"/>
              </w:rPr>
            </w:pPr>
          </w:p>
        </w:tc>
        <w:tc>
          <w:tcPr>
            <w:tcW w:w="1276" w:type="dxa"/>
            <w:shd w:val="clear" w:color="auto" w:fill="auto"/>
            <w:vAlign w:val="center"/>
          </w:tcPr>
          <w:p w:rsidR="005B6A2D" w:rsidRPr="00C93312" w:rsidRDefault="005B6A2D" w:rsidP="00CC2592">
            <w:pPr>
              <w:snapToGrid w:val="0"/>
              <w:jc w:val="center"/>
              <w:rPr>
                <w:rFonts w:cs="Times New Roman"/>
                <w:bCs/>
                <w:shd w:val="clear" w:color="auto" w:fill="FFFFFF"/>
              </w:rPr>
            </w:pPr>
            <w:r w:rsidRPr="00C93312">
              <w:rPr>
                <w:rFonts w:cs="Times New Roman"/>
                <w:bCs/>
                <w:shd w:val="clear" w:color="auto" w:fill="FFFFFF"/>
              </w:rPr>
              <w:t>2016 - 2017</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12</w:t>
            </w: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r w:rsidRPr="00C93312">
              <w:rPr>
                <w:rFonts w:cs="Times New Roman"/>
                <w:bCs/>
                <w:shd w:val="clear" w:color="auto" w:fill="FFFFFF"/>
              </w:rPr>
              <w:t>0</w:t>
            </w: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r w:rsidRPr="00C93312">
              <w:rPr>
                <w:rFonts w:cs="Times New Roman"/>
                <w:bCs/>
                <w:shd w:val="clear" w:color="auto" w:fill="FFFFFF"/>
              </w:rPr>
              <w:t>6</w:t>
            </w:r>
          </w:p>
        </w:tc>
        <w:tc>
          <w:tcPr>
            <w:tcW w:w="850" w:type="dxa"/>
            <w:shd w:val="clear" w:color="auto" w:fill="auto"/>
            <w:vAlign w:val="center"/>
          </w:tcPr>
          <w:p w:rsidR="005B6A2D" w:rsidRPr="00C93312" w:rsidRDefault="005B6A2D" w:rsidP="00CC2592">
            <w:pPr>
              <w:snapToGrid w:val="0"/>
              <w:ind w:left="540"/>
              <w:rPr>
                <w:rFonts w:cs="Times New Roman"/>
                <w:bCs/>
                <w:shd w:val="clear" w:color="auto" w:fill="FFFFFF"/>
              </w:rPr>
            </w:pPr>
            <w:r w:rsidRPr="00C93312">
              <w:rPr>
                <w:rFonts w:cs="Times New Roman"/>
                <w:bCs/>
                <w:shd w:val="clear" w:color="auto" w:fill="FFFFFF"/>
              </w:rPr>
              <w:t>6</w:t>
            </w:r>
          </w:p>
        </w:tc>
        <w:tc>
          <w:tcPr>
            <w:tcW w:w="851" w:type="dxa"/>
            <w:shd w:val="clear" w:color="auto" w:fill="auto"/>
            <w:vAlign w:val="center"/>
          </w:tcPr>
          <w:p w:rsidR="005B6A2D" w:rsidRPr="00C93312" w:rsidRDefault="005B6A2D" w:rsidP="00CC2592">
            <w:pPr>
              <w:snapToGrid w:val="0"/>
              <w:ind w:left="540"/>
              <w:rPr>
                <w:rFonts w:cs="Times New Roman"/>
                <w:bCs/>
                <w:shd w:val="clear" w:color="auto" w:fill="FFFFFF"/>
              </w:rPr>
            </w:pPr>
            <w:r w:rsidRPr="00C93312">
              <w:rPr>
                <w:rFonts w:cs="Times New Roman"/>
                <w:bCs/>
                <w:shd w:val="clear" w:color="auto" w:fill="FFFFFF"/>
              </w:rPr>
              <w:t>0</w:t>
            </w:r>
          </w:p>
        </w:tc>
        <w:tc>
          <w:tcPr>
            <w:tcW w:w="1701" w:type="dxa"/>
            <w:shd w:val="clear" w:color="auto" w:fill="auto"/>
            <w:vAlign w:val="center"/>
          </w:tcPr>
          <w:p w:rsidR="005B6A2D" w:rsidRPr="00C93312" w:rsidRDefault="005B6A2D" w:rsidP="00CC2592">
            <w:pPr>
              <w:snapToGrid w:val="0"/>
              <w:ind w:left="297"/>
              <w:rPr>
                <w:rFonts w:cs="Times New Roman"/>
                <w:bCs/>
                <w:shd w:val="clear" w:color="auto" w:fill="FFFFFF"/>
              </w:rPr>
            </w:pPr>
            <w:r w:rsidRPr="00C93312">
              <w:rPr>
                <w:rFonts w:cs="Times New Roman"/>
                <w:bCs/>
                <w:shd w:val="clear" w:color="auto" w:fill="FFFFFF"/>
              </w:rPr>
              <w:t>100</w:t>
            </w:r>
          </w:p>
        </w:tc>
        <w:tc>
          <w:tcPr>
            <w:tcW w:w="1275" w:type="dxa"/>
            <w:shd w:val="clear" w:color="auto" w:fill="auto"/>
            <w:vAlign w:val="center"/>
          </w:tcPr>
          <w:p w:rsidR="005B6A2D" w:rsidRPr="00C93312" w:rsidRDefault="005B6A2D" w:rsidP="00CC2592">
            <w:pPr>
              <w:snapToGrid w:val="0"/>
              <w:ind w:left="431"/>
              <w:rPr>
                <w:rFonts w:cs="Times New Roman"/>
                <w:b/>
                <w:bCs/>
                <w:shd w:val="clear" w:color="auto" w:fill="FFFFFF"/>
              </w:rPr>
            </w:pPr>
            <w:r w:rsidRPr="00C93312">
              <w:rPr>
                <w:rFonts w:cs="Times New Roman"/>
                <w:b/>
                <w:bCs/>
                <w:shd w:val="clear" w:color="auto" w:fill="FFFFFF"/>
              </w:rPr>
              <w:t>50</w:t>
            </w:r>
          </w:p>
        </w:tc>
        <w:tc>
          <w:tcPr>
            <w:tcW w:w="1275" w:type="dxa"/>
            <w:vAlign w:val="center"/>
          </w:tcPr>
          <w:p w:rsidR="005B6A2D" w:rsidRPr="00C93312" w:rsidRDefault="005B6A2D" w:rsidP="00CC2592">
            <w:pPr>
              <w:snapToGrid w:val="0"/>
              <w:ind w:left="465"/>
              <w:rPr>
                <w:rFonts w:cs="Times New Roman"/>
                <w:bCs/>
                <w:shd w:val="clear" w:color="auto" w:fill="FFFFFF"/>
              </w:rPr>
            </w:pPr>
            <w:r w:rsidRPr="00C93312">
              <w:rPr>
                <w:rFonts w:cs="Times New Roman"/>
                <w:bCs/>
                <w:shd w:val="clear" w:color="auto" w:fill="FFFFFF"/>
              </w:rPr>
              <w:t>3,5</w:t>
            </w:r>
          </w:p>
        </w:tc>
      </w:tr>
      <w:tr w:rsidR="005B6A2D" w:rsidRPr="00C93312" w:rsidTr="00CC2592">
        <w:trPr>
          <w:trHeight w:val="340"/>
        </w:trPr>
        <w:tc>
          <w:tcPr>
            <w:tcW w:w="1418" w:type="dxa"/>
            <w:vMerge/>
            <w:vAlign w:val="center"/>
          </w:tcPr>
          <w:p w:rsidR="005B6A2D" w:rsidRPr="00C93312" w:rsidRDefault="005B6A2D" w:rsidP="00CC2592">
            <w:pPr>
              <w:snapToGrid w:val="0"/>
              <w:jc w:val="center"/>
              <w:rPr>
                <w:rFonts w:cs="Times New Roman"/>
                <w:b/>
                <w:bCs/>
                <w:shd w:val="clear" w:color="auto" w:fill="FFFFFF"/>
              </w:rPr>
            </w:pPr>
          </w:p>
        </w:tc>
        <w:tc>
          <w:tcPr>
            <w:tcW w:w="1276" w:type="dxa"/>
            <w:shd w:val="clear" w:color="auto" w:fill="auto"/>
            <w:vAlign w:val="center"/>
          </w:tcPr>
          <w:p w:rsidR="005B6A2D" w:rsidRPr="00C93312" w:rsidRDefault="005B6A2D" w:rsidP="00CC2592">
            <w:pPr>
              <w:jc w:val="center"/>
              <w:rPr>
                <w:rFonts w:cs="Times New Roman"/>
                <w:b/>
                <w:bCs/>
                <w:shd w:val="clear" w:color="auto" w:fill="FFFFFF"/>
              </w:rPr>
            </w:pPr>
            <w:r w:rsidRPr="00C93312">
              <w:rPr>
                <w:rFonts w:cs="Times New Roman"/>
                <w:b/>
              </w:rPr>
              <w:t>2017 - 2018</w:t>
            </w:r>
          </w:p>
        </w:tc>
        <w:tc>
          <w:tcPr>
            <w:tcW w:w="1134" w:type="dxa"/>
            <w:shd w:val="clear" w:color="auto" w:fill="auto"/>
            <w:vAlign w:val="center"/>
          </w:tcPr>
          <w:p w:rsidR="005B6A2D" w:rsidRPr="00C93312" w:rsidRDefault="005B6A2D" w:rsidP="00CC2592">
            <w:pPr>
              <w:snapToGrid w:val="0"/>
              <w:ind w:right="190"/>
              <w:rPr>
                <w:rFonts w:cs="Times New Roman"/>
                <w:b/>
                <w:bCs/>
                <w:shd w:val="clear" w:color="auto" w:fill="FFFFFF"/>
              </w:rPr>
            </w:pPr>
            <w:r w:rsidRPr="00C93312">
              <w:rPr>
                <w:rFonts w:cs="Times New Roman"/>
                <w:b/>
                <w:bCs/>
                <w:shd w:val="clear" w:color="auto" w:fill="FFFFFF"/>
              </w:rPr>
              <w:t>1</w:t>
            </w:r>
          </w:p>
        </w:tc>
        <w:tc>
          <w:tcPr>
            <w:tcW w:w="709" w:type="dxa"/>
            <w:shd w:val="clear" w:color="auto" w:fill="auto"/>
            <w:vAlign w:val="center"/>
          </w:tcPr>
          <w:p w:rsidR="005B6A2D" w:rsidRPr="00C93312" w:rsidRDefault="005B6A2D" w:rsidP="00CC2592">
            <w:pPr>
              <w:snapToGrid w:val="0"/>
              <w:ind w:left="445"/>
              <w:rPr>
                <w:rFonts w:cs="Times New Roman"/>
                <w:b/>
                <w:bCs/>
                <w:shd w:val="clear" w:color="auto" w:fill="FFFFFF"/>
              </w:rPr>
            </w:pPr>
            <w:r w:rsidRPr="00C93312">
              <w:rPr>
                <w:rFonts w:cs="Times New Roman"/>
                <w:b/>
                <w:bCs/>
                <w:shd w:val="clear" w:color="auto" w:fill="FFFFFF"/>
              </w:rPr>
              <w:t>0</w:t>
            </w:r>
          </w:p>
        </w:tc>
        <w:tc>
          <w:tcPr>
            <w:tcW w:w="709" w:type="dxa"/>
            <w:shd w:val="clear" w:color="auto" w:fill="auto"/>
            <w:vAlign w:val="center"/>
          </w:tcPr>
          <w:p w:rsidR="005B6A2D" w:rsidRPr="00C93312" w:rsidRDefault="005B6A2D" w:rsidP="00CC2592">
            <w:pPr>
              <w:snapToGrid w:val="0"/>
              <w:ind w:left="445"/>
              <w:rPr>
                <w:rFonts w:cs="Times New Roman"/>
                <w:b/>
                <w:bCs/>
                <w:shd w:val="clear" w:color="auto" w:fill="FFFFFF"/>
              </w:rPr>
            </w:pPr>
            <w:r w:rsidRPr="00C93312">
              <w:rPr>
                <w:rFonts w:cs="Times New Roman"/>
                <w:b/>
                <w:bCs/>
                <w:shd w:val="clear" w:color="auto" w:fill="FFFFFF"/>
              </w:rPr>
              <w:t>0</w:t>
            </w:r>
          </w:p>
        </w:tc>
        <w:tc>
          <w:tcPr>
            <w:tcW w:w="850" w:type="dxa"/>
            <w:shd w:val="clear" w:color="auto" w:fill="auto"/>
            <w:vAlign w:val="center"/>
          </w:tcPr>
          <w:p w:rsidR="005B6A2D" w:rsidRPr="00C93312" w:rsidRDefault="005B6A2D" w:rsidP="00CC2592">
            <w:pPr>
              <w:snapToGrid w:val="0"/>
              <w:ind w:left="540"/>
              <w:rPr>
                <w:rFonts w:cs="Times New Roman"/>
                <w:b/>
                <w:bCs/>
                <w:shd w:val="clear" w:color="auto" w:fill="FFFFFF"/>
              </w:rPr>
            </w:pPr>
            <w:r w:rsidRPr="00C93312">
              <w:rPr>
                <w:rFonts w:cs="Times New Roman"/>
                <w:b/>
                <w:bCs/>
                <w:shd w:val="clear" w:color="auto" w:fill="FFFFFF"/>
              </w:rPr>
              <w:t>1</w:t>
            </w:r>
          </w:p>
        </w:tc>
        <w:tc>
          <w:tcPr>
            <w:tcW w:w="851" w:type="dxa"/>
            <w:shd w:val="clear" w:color="auto" w:fill="auto"/>
            <w:vAlign w:val="center"/>
          </w:tcPr>
          <w:p w:rsidR="005B6A2D" w:rsidRPr="00C93312" w:rsidRDefault="005B6A2D" w:rsidP="00CC2592">
            <w:pPr>
              <w:snapToGrid w:val="0"/>
              <w:ind w:left="540"/>
              <w:rPr>
                <w:rFonts w:cs="Times New Roman"/>
                <w:b/>
                <w:bCs/>
                <w:shd w:val="clear" w:color="auto" w:fill="FFFFFF"/>
              </w:rPr>
            </w:pPr>
            <w:r w:rsidRPr="00C93312">
              <w:rPr>
                <w:rFonts w:cs="Times New Roman"/>
                <w:b/>
                <w:bCs/>
                <w:shd w:val="clear" w:color="auto" w:fill="FFFFFF"/>
              </w:rPr>
              <w:t>0</w:t>
            </w:r>
          </w:p>
        </w:tc>
        <w:tc>
          <w:tcPr>
            <w:tcW w:w="1701" w:type="dxa"/>
            <w:shd w:val="clear" w:color="auto" w:fill="auto"/>
            <w:vAlign w:val="center"/>
          </w:tcPr>
          <w:p w:rsidR="005B6A2D" w:rsidRPr="00C93312" w:rsidRDefault="005B6A2D" w:rsidP="00CC2592">
            <w:pPr>
              <w:snapToGrid w:val="0"/>
              <w:ind w:left="297"/>
              <w:rPr>
                <w:rFonts w:cs="Times New Roman"/>
                <w:b/>
                <w:bCs/>
                <w:shd w:val="clear" w:color="auto" w:fill="FFFFFF"/>
              </w:rPr>
            </w:pPr>
            <w:r w:rsidRPr="00C93312">
              <w:rPr>
                <w:rFonts w:cs="Times New Roman"/>
                <w:b/>
                <w:bCs/>
                <w:shd w:val="clear" w:color="auto" w:fill="FFFFFF"/>
              </w:rPr>
              <w:t>100</w:t>
            </w:r>
          </w:p>
        </w:tc>
        <w:tc>
          <w:tcPr>
            <w:tcW w:w="1275" w:type="dxa"/>
            <w:shd w:val="clear" w:color="auto" w:fill="auto"/>
            <w:vAlign w:val="center"/>
          </w:tcPr>
          <w:p w:rsidR="005B6A2D" w:rsidRPr="00C93312" w:rsidRDefault="005B6A2D" w:rsidP="00CC2592">
            <w:pPr>
              <w:snapToGrid w:val="0"/>
              <w:ind w:left="431"/>
              <w:rPr>
                <w:rFonts w:cs="Times New Roman"/>
                <w:b/>
                <w:bCs/>
                <w:shd w:val="clear" w:color="auto" w:fill="FFFFFF"/>
              </w:rPr>
            </w:pPr>
            <w:r w:rsidRPr="00C93312">
              <w:rPr>
                <w:rFonts w:cs="Times New Roman"/>
                <w:b/>
                <w:bCs/>
                <w:shd w:val="clear" w:color="auto" w:fill="FFFFFF"/>
              </w:rPr>
              <w:t>0</w:t>
            </w:r>
          </w:p>
        </w:tc>
        <w:tc>
          <w:tcPr>
            <w:tcW w:w="1275" w:type="dxa"/>
            <w:vAlign w:val="center"/>
          </w:tcPr>
          <w:p w:rsidR="005B6A2D" w:rsidRPr="00C93312" w:rsidRDefault="005B6A2D" w:rsidP="00CC2592">
            <w:pPr>
              <w:snapToGrid w:val="0"/>
              <w:ind w:left="465"/>
              <w:rPr>
                <w:rFonts w:cs="Times New Roman"/>
                <w:b/>
                <w:bCs/>
                <w:shd w:val="clear" w:color="auto" w:fill="FFFFFF"/>
              </w:rPr>
            </w:pPr>
            <w:r w:rsidRPr="00C93312">
              <w:rPr>
                <w:rFonts w:cs="Times New Roman"/>
                <w:b/>
                <w:bCs/>
                <w:shd w:val="clear" w:color="auto" w:fill="FFFFFF"/>
              </w:rPr>
              <w:t>3</w:t>
            </w:r>
          </w:p>
        </w:tc>
      </w:tr>
      <w:tr w:rsidR="005B6A2D" w:rsidRPr="00C93312" w:rsidTr="00CC2592">
        <w:trPr>
          <w:trHeight w:val="340"/>
        </w:trPr>
        <w:tc>
          <w:tcPr>
            <w:tcW w:w="1418" w:type="dxa"/>
            <w:vMerge w:val="restart"/>
            <w:vAlign w:val="center"/>
          </w:tcPr>
          <w:p w:rsidR="005B6A2D" w:rsidRPr="00C93312" w:rsidRDefault="005B6A2D" w:rsidP="00CC2592">
            <w:pPr>
              <w:snapToGrid w:val="0"/>
              <w:jc w:val="center"/>
              <w:rPr>
                <w:rFonts w:cs="Times New Roman"/>
                <w:b/>
                <w:bCs/>
                <w:shd w:val="clear" w:color="auto" w:fill="FFFFFF"/>
              </w:rPr>
            </w:pPr>
            <w:r w:rsidRPr="00C93312">
              <w:rPr>
                <w:rFonts w:cs="Times New Roman"/>
                <w:b/>
                <w:bCs/>
                <w:shd w:val="clear" w:color="auto" w:fill="FFFFFF"/>
              </w:rPr>
              <w:t>История</w:t>
            </w:r>
          </w:p>
        </w:tc>
        <w:tc>
          <w:tcPr>
            <w:tcW w:w="1276" w:type="dxa"/>
            <w:shd w:val="clear" w:color="auto" w:fill="auto"/>
            <w:vAlign w:val="center"/>
          </w:tcPr>
          <w:p w:rsidR="005B6A2D" w:rsidRPr="00C93312" w:rsidRDefault="005B6A2D" w:rsidP="00CC2592">
            <w:pPr>
              <w:snapToGrid w:val="0"/>
              <w:jc w:val="center"/>
              <w:rPr>
                <w:rFonts w:cs="Times New Roman"/>
                <w:bCs/>
                <w:shd w:val="clear" w:color="auto" w:fill="FFFFFF"/>
              </w:rPr>
            </w:pPr>
            <w:r w:rsidRPr="00C93312">
              <w:rPr>
                <w:rFonts w:cs="Times New Roman"/>
                <w:bCs/>
                <w:shd w:val="clear" w:color="auto" w:fill="FFFFFF"/>
              </w:rPr>
              <w:t>2016 - 2017</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3</w:t>
            </w: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r w:rsidRPr="00C93312">
              <w:rPr>
                <w:rFonts w:cs="Times New Roman"/>
                <w:bCs/>
                <w:shd w:val="clear" w:color="auto" w:fill="FFFFFF"/>
              </w:rPr>
              <w:t>0</w:t>
            </w: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r w:rsidRPr="00C93312">
              <w:rPr>
                <w:rFonts w:cs="Times New Roman"/>
                <w:bCs/>
                <w:shd w:val="clear" w:color="auto" w:fill="FFFFFF"/>
              </w:rPr>
              <w:t>2</w:t>
            </w:r>
          </w:p>
        </w:tc>
        <w:tc>
          <w:tcPr>
            <w:tcW w:w="850" w:type="dxa"/>
            <w:shd w:val="clear" w:color="auto" w:fill="auto"/>
            <w:vAlign w:val="center"/>
          </w:tcPr>
          <w:p w:rsidR="005B6A2D" w:rsidRPr="00C93312" w:rsidRDefault="005B6A2D" w:rsidP="00CC2592">
            <w:pPr>
              <w:snapToGrid w:val="0"/>
              <w:ind w:left="540"/>
              <w:rPr>
                <w:rFonts w:cs="Times New Roman"/>
                <w:bCs/>
                <w:shd w:val="clear" w:color="auto" w:fill="FFFFFF"/>
              </w:rPr>
            </w:pPr>
            <w:r w:rsidRPr="00C93312">
              <w:rPr>
                <w:rFonts w:cs="Times New Roman"/>
                <w:bCs/>
                <w:shd w:val="clear" w:color="auto" w:fill="FFFFFF"/>
              </w:rPr>
              <w:t>1</w:t>
            </w:r>
          </w:p>
        </w:tc>
        <w:tc>
          <w:tcPr>
            <w:tcW w:w="851" w:type="dxa"/>
            <w:shd w:val="clear" w:color="auto" w:fill="auto"/>
            <w:vAlign w:val="center"/>
          </w:tcPr>
          <w:p w:rsidR="005B6A2D" w:rsidRPr="00C93312" w:rsidRDefault="005B6A2D" w:rsidP="00CC2592">
            <w:pPr>
              <w:snapToGrid w:val="0"/>
              <w:ind w:left="540"/>
              <w:rPr>
                <w:rFonts w:cs="Times New Roman"/>
                <w:bCs/>
                <w:shd w:val="clear" w:color="auto" w:fill="FFFFFF"/>
              </w:rPr>
            </w:pPr>
            <w:r w:rsidRPr="00C93312">
              <w:rPr>
                <w:rFonts w:cs="Times New Roman"/>
                <w:bCs/>
                <w:shd w:val="clear" w:color="auto" w:fill="FFFFFF"/>
              </w:rPr>
              <w:t>0</w:t>
            </w:r>
          </w:p>
        </w:tc>
        <w:tc>
          <w:tcPr>
            <w:tcW w:w="1701" w:type="dxa"/>
            <w:shd w:val="clear" w:color="auto" w:fill="auto"/>
            <w:vAlign w:val="center"/>
          </w:tcPr>
          <w:p w:rsidR="005B6A2D" w:rsidRPr="00C93312" w:rsidRDefault="005B6A2D" w:rsidP="00CC2592">
            <w:pPr>
              <w:snapToGrid w:val="0"/>
              <w:ind w:left="297"/>
              <w:rPr>
                <w:rFonts w:cs="Times New Roman"/>
                <w:bCs/>
                <w:shd w:val="clear" w:color="auto" w:fill="FFFFFF"/>
              </w:rPr>
            </w:pPr>
            <w:r w:rsidRPr="00C93312">
              <w:rPr>
                <w:rFonts w:cs="Times New Roman"/>
                <w:bCs/>
                <w:shd w:val="clear" w:color="auto" w:fill="FFFFFF"/>
              </w:rPr>
              <w:t>100</w:t>
            </w:r>
          </w:p>
        </w:tc>
        <w:tc>
          <w:tcPr>
            <w:tcW w:w="1275" w:type="dxa"/>
            <w:shd w:val="clear" w:color="auto" w:fill="auto"/>
            <w:vAlign w:val="center"/>
          </w:tcPr>
          <w:p w:rsidR="005B6A2D" w:rsidRPr="00C93312" w:rsidRDefault="005B6A2D" w:rsidP="00CC2592">
            <w:pPr>
              <w:snapToGrid w:val="0"/>
              <w:ind w:left="431"/>
              <w:rPr>
                <w:rFonts w:cs="Times New Roman"/>
                <w:b/>
                <w:bCs/>
                <w:shd w:val="clear" w:color="auto" w:fill="FFFFFF"/>
              </w:rPr>
            </w:pPr>
            <w:r w:rsidRPr="00C93312">
              <w:rPr>
                <w:rFonts w:cs="Times New Roman"/>
                <w:b/>
                <w:bCs/>
                <w:shd w:val="clear" w:color="auto" w:fill="FFFFFF"/>
              </w:rPr>
              <w:t>66,6</w:t>
            </w:r>
          </w:p>
        </w:tc>
        <w:tc>
          <w:tcPr>
            <w:tcW w:w="1275" w:type="dxa"/>
            <w:vAlign w:val="center"/>
          </w:tcPr>
          <w:p w:rsidR="005B6A2D" w:rsidRPr="00C93312" w:rsidRDefault="005B6A2D" w:rsidP="00CC2592">
            <w:pPr>
              <w:snapToGrid w:val="0"/>
              <w:ind w:left="465"/>
              <w:rPr>
                <w:rFonts w:cs="Times New Roman"/>
                <w:bCs/>
                <w:shd w:val="clear" w:color="auto" w:fill="FFFFFF"/>
              </w:rPr>
            </w:pPr>
            <w:r w:rsidRPr="00C93312">
              <w:rPr>
                <w:rFonts w:cs="Times New Roman"/>
                <w:bCs/>
                <w:shd w:val="clear" w:color="auto" w:fill="FFFFFF"/>
              </w:rPr>
              <w:t>3,6</w:t>
            </w:r>
          </w:p>
        </w:tc>
      </w:tr>
      <w:tr w:rsidR="005B6A2D" w:rsidRPr="00C93312" w:rsidTr="00CC2592">
        <w:trPr>
          <w:trHeight w:val="340"/>
        </w:trPr>
        <w:tc>
          <w:tcPr>
            <w:tcW w:w="1418" w:type="dxa"/>
            <w:vMerge/>
            <w:vAlign w:val="center"/>
          </w:tcPr>
          <w:p w:rsidR="005B6A2D" w:rsidRPr="00C93312" w:rsidRDefault="005B6A2D" w:rsidP="00CC2592">
            <w:pPr>
              <w:snapToGrid w:val="0"/>
              <w:jc w:val="center"/>
              <w:rPr>
                <w:rFonts w:cs="Times New Roman"/>
                <w:b/>
                <w:bCs/>
                <w:shd w:val="clear" w:color="auto" w:fill="FFFFFF"/>
              </w:rPr>
            </w:pPr>
          </w:p>
        </w:tc>
        <w:tc>
          <w:tcPr>
            <w:tcW w:w="1276" w:type="dxa"/>
            <w:shd w:val="clear" w:color="auto" w:fill="auto"/>
            <w:vAlign w:val="center"/>
          </w:tcPr>
          <w:p w:rsidR="005B6A2D" w:rsidRPr="00C93312" w:rsidRDefault="005B6A2D" w:rsidP="00CC2592">
            <w:pPr>
              <w:jc w:val="center"/>
              <w:rPr>
                <w:rFonts w:cs="Times New Roman"/>
                <w:b/>
                <w:bCs/>
                <w:shd w:val="clear" w:color="auto" w:fill="FFFFFF"/>
              </w:rPr>
            </w:pPr>
            <w:r w:rsidRPr="00C93312">
              <w:rPr>
                <w:rFonts w:cs="Times New Roman"/>
                <w:b/>
              </w:rPr>
              <w:t>2017 - 2018</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3</w:t>
            </w:r>
          </w:p>
        </w:tc>
        <w:tc>
          <w:tcPr>
            <w:tcW w:w="709" w:type="dxa"/>
            <w:shd w:val="clear" w:color="auto" w:fill="auto"/>
            <w:vAlign w:val="center"/>
          </w:tcPr>
          <w:p w:rsidR="005B6A2D" w:rsidRPr="00C93312" w:rsidRDefault="005B6A2D" w:rsidP="00CC2592">
            <w:r w:rsidRPr="00C93312">
              <w:t>0</w:t>
            </w:r>
          </w:p>
        </w:tc>
        <w:tc>
          <w:tcPr>
            <w:tcW w:w="709" w:type="dxa"/>
            <w:shd w:val="clear" w:color="auto" w:fill="auto"/>
            <w:vAlign w:val="center"/>
          </w:tcPr>
          <w:p w:rsidR="005B6A2D" w:rsidRPr="00C93312" w:rsidRDefault="005B6A2D" w:rsidP="00CC2592">
            <w:r w:rsidRPr="00C93312">
              <w:t>2</w:t>
            </w:r>
          </w:p>
        </w:tc>
        <w:tc>
          <w:tcPr>
            <w:tcW w:w="850" w:type="dxa"/>
            <w:shd w:val="clear" w:color="auto" w:fill="auto"/>
            <w:vAlign w:val="center"/>
          </w:tcPr>
          <w:p w:rsidR="005B6A2D" w:rsidRPr="00C93312" w:rsidRDefault="005B6A2D" w:rsidP="00CC2592">
            <w:r w:rsidRPr="00C93312">
              <w:t>1</w:t>
            </w:r>
          </w:p>
        </w:tc>
        <w:tc>
          <w:tcPr>
            <w:tcW w:w="851" w:type="dxa"/>
            <w:shd w:val="clear" w:color="auto" w:fill="auto"/>
            <w:vAlign w:val="center"/>
          </w:tcPr>
          <w:p w:rsidR="005B6A2D" w:rsidRPr="00C93312" w:rsidRDefault="005B6A2D" w:rsidP="00CC2592">
            <w:r w:rsidRPr="00C93312">
              <w:t>0</w:t>
            </w:r>
          </w:p>
        </w:tc>
        <w:tc>
          <w:tcPr>
            <w:tcW w:w="1701" w:type="dxa"/>
            <w:shd w:val="clear" w:color="auto" w:fill="auto"/>
            <w:vAlign w:val="center"/>
          </w:tcPr>
          <w:p w:rsidR="005B6A2D" w:rsidRPr="00C93312" w:rsidRDefault="005B6A2D" w:rsidP="00CC2592">
            <w:pPr>
              <w:rPr>
                <w:rFonts w:ascii="Calibri" w:hAnsi="Calibri"/>
              </w:rPr>
            </w:pPr>
            <w:r w:rsidRPr="00C93312">
              <w:rPr>
                <w:rFonts w:ascii="Calibri" w:hAnsi="Calibri"/>
              </w:rPr>
              <w:t>100</w:t>
            </w:r>
          </w:p>
        </w:tc>
        <w:tc>
          <w:tcPr>
            <w:tcW w:w="1275" w:type="dxa"/>
            <w:shd w:val="clear" w:color="auto" w:fill="auto"/>
            <w:vAlign w:val="center"/>
          </w:tcPr>
          <w:p w:rsidR="005B6A2D" w:rsidRPr="00C93312" w:rsidRDefault="005B6A2D" w:rsidP="00CC2592">
            <w:r w:rsidRPr="00C93312">
              <w:t>66,6</w:t>
            </w:r>
          </w:p>
        </w:tc>
        <w:tc>
          <w:tcPr>
            <w:tcW w:w="1275" w:type="dxa"/>
            <w:vAlign w:val="center"/>
          </w:tcPr>
          <w:p w:rsidR="005B6A2D" w:rsidRPr="00C93312" w:rsidRDefault="005B6A2D" w:rsidP="00CC2592">
            <w:pPr>
              <w:snapToGrid w:val="0"/>
              <w:ind w:left="465"/>
              <w:rPr>
                <w:rFonts w:cs="Times New Roman"/>
                <w:b/>
                <w:bCs/>
                <w:shd w:val="clear" w:color="auto" w:fill="FFFFFF"/>
              </w:rPr>
            </w:pPr>
            <w:r w:rsidRPr="00C93312">
              <w:rPr>
                <w:rFonts w:cs="Times New Roman"/>
                <w:b/>
                <w:bCs/>
                <w:shd w:val="clear" w:color="auto" w:fill="FFFFFF"/>
              </w:rPr>
              <w:t>3,6</w:t>
            </w:r>
          </w:p>
        </w:tc>
      </w:tr>
      <w:tr w:rsidR="005B6A2D" w:rsidRPr="00C93312" w:rsidTr="00CC2592">
        <w:trPr>
          <w:trHeight w:val="340"/>
        </w:trPr>
        <w:tc>
          <w:tcPr>
            <w:tcW w:w="1418" w:type="dxa"/>
            <w:vMerge/>
            <w:vAlign w:val="center"/>
          </w:tcPr>
          <w:p w:rsidR="005B6A2D" w:rsidRPr="00C93312" w:rsidRDefault="005B6A2D" w:rsidP="00CC2592">
            <w:pPr>
              <w:snapToGrid w:val="0"/>
              <w:jc w:val="center"/>
              <w:rPr>
                <w:rFonts w:cs="Times New Roman"/>
                <w:b/>
                <w:bCs/>
                <w:shd w:val="clear" w:color="auto" w:fill="FFFFFF"/>
              </w:rPr>
            </w:pPr>
          </w:p>
        </w:tc>
        <w:tc>
          <w:tcPr>
            <w:tcW w:w="1276" w:type="dxa"/>
            <w:shd w:val="clear" w:color="auto" w:fill="auto"/>
            <w:vAlign w:val="center"/>
          </w:tcPr>
          <w:p w:rsidR="005B6A2D" w:rsidRPr="00C93312" w:rsidRDefault="005B6A2D" w:rsidP="00CC2592">
            <w:pPr>
              <w:jc w:val="center"/>
              <w:rPr>
                <w:rFonts w:cs="Times New Roman"/>
                <w:b/>
                <w:bCs/>
                <w:shd w:val="clear" w:color="auto" w:fill="FFFFFF"/>
              </w:rPr>
            </w:pPr>
            <w:r w:rsidRPr="00C93312">
              <w:rPr>
                <w:rFonts w:cs="Times New Roman"/>
                <w:b/>
                <w:bCs/>
                <w:shd w:val="clear" w:color="auto" w:fill="FFFFFF"/>
              </w:rPr>
              <w:t>2018 -2019</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6</w:t>
            </w:r>
          </w:p>
        </w:tc>
        <w:tc>
          <w:tcPr>
            <w:tcW w:w="709" w:type="dxa"/>
            <w:shd w:val="clear" w:color="auto" w:fill="auto"/>
            <w:vAlign w:val="center"/>
          </w:tcPr>
          <w:p w:rsidR="005B6A2D" w:rsidRPr="00C93312" w:rsidRDefault="005B6A2D" w:rsidP="00CC2592">
            <w:r w:rsidRPr="00C93312">
              <w:t>0</w:t>
            </w:r>
          </w:p>
        </w:tc>
        <w:tc>
          <w:tcPr>
            <w:tcW w:w="709" w:type="dxa"/>
            <w:shd w:val="clear" w:color="auto" w:fill="auto"/>
            <w:vAlign w:val="center"/>
          </w:tcPr>
          <w:p w:rsidR="005B6A2D" w:rsidRPr="00C93312" w:rsidRDefault="005B6A2D" w:rsidP="00CC2592">
            <w:r w:rsidRPr="00C93312">
              <w:t>3</w:t>
            </w:r>
          </w:p>
        </w:tc>
        <w:tc>
          <w:tcPr>
            <w:tcW w:w="850" w:type="dxa"/>
            <w:shd w:val="clear" w:color="auto" w:fill="auto"/>
            <w:vAlign w:val="center"/>
          </w:tcPr>
          <w:p w:rsidR="005B6A2D" w:rsidRPr="00C93312" w:rsidRDefault="005B6A2D" w:rsidP="00CC2592">
            <w:r w:rsidRPr="00C93312">
              <w:t>3</w:t>
            </w:r>
          </w:p>
        </w:tc>
        <w:tc>
          <w:tcPr>
            <w:tcW w:w="851" w:type="dxa"/>
            <w:shd w:val="clear" w:color="auto" w:fill="auto"/>
            <w:vAlign w:val="center"/>
          </w:tcPr>
          <w:p w:rsidR="005B6A2D" w:rsidRPr="00C93312" w:rsidRDefault="005B6A2D" w:rsidP="00CC2592">
            <w:r w:rsidRPr="00C93312">
              <w:t>0</w:t>
            </w:r>
          </w:p>
        </w:tc>
        <w:tc>
          <w:tcPr>
            <w:tcW w:w="1701" w:type="dxa"/>
            <w:shd w:val="clear" w:color="auto" w:fill="auto"/>
            <w:vAlign w:val="center"/>
          </w:tcPr>
          <w:p w:rsidR="005B6A2D" w:rsidRPr="00C93312" w:rsidRDefault="005B6A2D" w:rsidP="00CC2592">
            <w:pPr>
              <w:rPr>
                <w:rFonts w:ascii="Calibri" w:hAnsi="Calibri"/>
              </w:rPr>
            </w:pPr>
            <w:r w:rsidRPr="00C93312">
              <w:rPr>
                <w:rFonts w:ascii="Calibri" w:hAnsi="Calibri"/>
              </w:rPr>
              <w:t>100</w:t>
            </w:r>
          </w:p>
        </w:tc>
        <w:tc>
          <w:tcPr>
            <w:tcW w:w="1275" w:type="dxa"/>
            <w:shd w:val="clear" w:color="auto" w:fill="auto"/>
            <w:vAlign w:val="center"/>
          </w:tcPr>
          <w:p w:rsidR="005B6A2D" w:rsidRPr="00C93312" w:rsidRDefault="005B6A2D" w:rsidP="00CC2592">
            <w:r w:rsidRPr="00C93312">
              <w:t>50</w:t>
            </w:r>
          </w:p>
        </w:tc>
        <w:tc>
          <w:tcPr>
            <w:tcW w:w="1275" w:type="dxa"/>
            <w:vAlign w:val="center"/>
          </w:tcPr>
          <w:p w:rsidR="005B6A2D" w:rsidRPr="00C93312" w:rsidRDefault="005B6A2D" w:rsidP="00CC2592">
            <w:pPr>
              <w:snapToGrid w:val="0"/>
              <w:ind w:left="465"/>
              <w:rPr>
                <w:rFonts w:cs="Times New Roman"/>
                <w:b/>
                <w:bCs/>
                <w:shd w:val="clear" w:color="auto" w:fill="FFFFFF"/>
              </w:rPr>
            </w:pPr>
            <w:r w:rsidRPr="00C93312">
              <w:rPr>
                <w:rFonts w:cs="Times New Roman"/>
                <w:b/>
                <w:bCs/>
                <w:shd w:val="clear" w:color="auto" w:fill="FFFFFF"/>
              </w:rPr>
              <w:t>3,5</w:t>
            </w:r>
          </w:p>
        </w:tc>
      </w:tr>
      <w:tr w:rsidR="005B6A2D" w:rsidRPr="00C93312" w:rsidTr="00CC2592">
        <w:trPr>
          <w:trHeight w:val="340"/>
        </w:trPr>
        <w:tc>
          <w:tcPr>
            <w:tcW w:w="1418" w:type="dxa"/>
            <w:vMerge w:val="restart"/>
            <w:vAlign w:val="center"/>
          </w:tcPr>
          <w:p w:rsidR="005B6A2D" w:rsidRPr="00C93312" w:rsidRDefault="005B6A2D" w:rsidP="00CC2592">
            <w:pPr>
              <w:snapToGrid w:val="0"/>
              <w:jc w:val="center"/>
              <w:rPr>
                <w:rFonts w:cs="Times New Roman"/>
                <w:b/>
                <w:bCs/>
                <w:shd w:val="clear" w:color="auto" w:fill="FFFFFF"/>
              </w:rPr>
            </w:pPr>
            <w:r w:rsidRPr="00C93312">
              <w:rPr>
                <w:rFonts w:cs="Times New Roman"/>
                <w:b/>
                <w:bCs/>
                <w:shd w:val="clear" w:color="auto" w:fill="FFFFFF"/>
              </w:rPr>
              <w:t>География</w:t>
            </w:r>
          </w:p>
        </w:tc>
        <w:tc>
          <w:tcPr>
            <w:tcW w:w="1276" w:type="dxa"/>
            <w:shd w:val="clear" w:color="auto" w:fill="auto"/>
            <w:vAlign w:val="center"/>
          </w:tcPr>
          <w:p w:rsidR="005B6A2D" w:rsidRPr="00C93312" w:rsidRDefault="005B6A2D" w:rsidP="00CC2592">
            <w:pPr>
              <w:snapToGrid w:val="0"/>
              <w:jc w:val="center"/>
              <w:rPr>
                <w:rFonts w:cs="Times New Roman"/>
                <w:bCs/>
                <w:shd w:val="clear" w:color="auto" w:fill="FFFFFF"/>
              </w:rPr>
            </w:pPr>
            <w:r w:rsidRPr="00C93312">
              <w:rPr>
                <w:rFonts w:cs="Times New Roman"/>
                <w:bCs/>
                <w:shd w:val="clear" w:color="auto" w:fill="FFFFFF"/>
              </w:rPr>
              <w:t>2016 - 2017</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10</w:t>
            </w: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r w:rsidRPr="00C93312">
              <w:rPr>
                <w:rFonts w:cs="Times New Roman"/>
                <w:bCs/>
                <w:shd w:val="clear" w:color="auto" w:fill="FFFFFF"/>
              </w:rPr>
              <w:t>0</w:t>
            </w: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r w:rsidRPr="00C93312">
              <w:rPr>
                <w:rFonts w:cs="Times New Roman"/>
                <w:bCs/>
                <w:shd w:val="clear" w:color="auto" w:fill="FFFFFF"/>
              </w:rPr>
              <w:t>8</w:t>
            </w:r>
          </w:p>
        </w:tc>
        <w:tc>
          <w:tcPr>
            <w:tcW w:w="850" w:type="dxa"/>
            <w:shd w:val="clear" w:color="auto" w:fill="auto"/>
            <w:vAlign w:val="center"/>
          </w:tcPr>
          <w:p w:rsidR="005B6A2D" w:rsidRPr="00C93312" w:rsidRDefault="005B6A2D" w:rsidP="00CC2592">
            <w:pPr>
              <w:snapToGrid w:val="0"/>
              <w:ind w:left="540"/>
              <w:rPr>
                <w:rFonts w:cs="Times New Roman"/>
                <w:bCs/>
                <w:shd w:val="clear" w:color="auto" w:fill="FFFFFF"/>
              </w:rPr>
            </w:pPr>
            <w:r w:rsidRPr="00C93312">
              <w:rPr>
                <w:rFonts w:cs="Times New Roman"/>
                <w:bCs/>
                <w:shd w:val="clear" w:color="auto" w:fill="FFFFFF"/>
              </w:rPr>
              <w:t>2</w:t>
            </w:r>
          </w:p>
        </w:tc>
        <w:tc>
          <w:tcPr>
            <w:tcW w:w="851" w:type="dxa"/>
            <w:shd w:val="clear" w:color="auto" w:fill="auto"/>
            <w:vAlign w:val="center"/>
          </w:tcPr>
          <w:p w:rsidR="005B6A2D" w:rsidRPr="00C93312" w:rsidRDefault="005B6A2D" w:rsidP="00CC2592">
            <w:pPr>
              <w:snapToGrid w:val="0"/>
              <w:ind w:left="540"/>
              <w:rPr>
                <w:rFonts w:cs="Times New Roman"/>
                <w:bCs/>
                <w:shd w:val="clear" w:color="auto" w:fill="FFFFFF"/>
              </w:rPr>
            </w:pPr>
            <w:r w:rsidRPr="00C93312">
              <w:rPr>
                <w:rFonts w:cs="Times New Roman"/>
                <w:bCs/>
                <w:shd w:val="clear" w:color="auto" w:fill="FFFFFF"/>
              </w:rPr>
              <w:t>0</w:t>
            </w:r>
          </w:p>
        </w:tc>
        <w:tc>
          <w:tcPr>
            <w:tcW w:w="1701" w:type="dxa"/>
            <w:shd w:val="clear" w:color="auto" w:fill="auto"/>
            <w:vAlign w:val="center"/>
          </w:tcPr>
          <w:p w:rsidR="005B6A2D" w:rsidRPr="00C93312" w:rsidRDefault="005B6A2D" w:rsidP="00CC2592">
            <w:pPr>
              <w:snapToGrid w:val="0"/>
              <w:ind w:left="297"/>
              <w:rPr>
                <w:rFonts w:cs="Times New Roman"/>
                <w:bCs/>
                <w:shd w:val="clear" w:color="auto" w:fill="FFFFFF"/>
              </w:rPr>
            </w:pPr>
            <w:r w:rsidRPr="00C93312">
              <w:rPr>
                <w:rFonts w:cs="Times New Roman"/>
                <w:bCs/>
                <w:shd w:val="clear" w:color="auto" w:fill="FFFFFF"/>
              </w:rPr>
              <w:t>100</w:t>
            </w:r>
          </w:p>
        </w:tc>
        <w:tc>
          <w:tcPr>
            <w:tcW w:w="1275" w:type="dxa"/>
            <w:shd w:val="clear" w:color="auto" w:fill="auto"/>
            <w:vAlign w:val="center"/>
          </w:tcPr>
          <w:p w:rsidR="005B6A2D" w:rsidRPr="00C93312" w:rsidRDefault="005B6A2D" w:rsidP="00CC2592">
            <w:pPr>
              <w:snapToGrid w:val="0"/>
              <w:ind w:left="431"/>
              <w:rPr>
                <w:rFonts w:cs="Times New Roman"/>
                <w:b/>
                <w:bCs/>
                <w:shd w:val="clear" w:color="auto" w:fill="FFFFFF"/>
              </w:rPr>
            </w:pPr>
            <w:r w:rsidRPr="00C93312">
              <w:rPr>
                <w:rFonts w:cs="Times New Roman"/>
                <w:b/>
                <w:bCs/>
                <w:shd w:val="clear" w:color="auto" w:fill="FFFFFF"/>
              </w:rPr>
              <w:t>80</w:t>
            </w:r>
          </w:p>
        </w:tc>
        <w:tc>
          <w:tcPr>
            <w:tcW w:w="1275" w:type="dxa"/>
            <w:shd w:val="clear" w:color="auto" w:fill="auto"/>
            <w:vAlign w:val="center"/>
          </w:tcPr>
          <w:p w:rsidR="005B6A2D" w:rsidRPr="00C93312" w:rsidRDefault="005B6A2D" w:rsidP="00CC2592">
            <w:pPr>
              <w:snapToGrid w:val="0"/>
              <w:ind w:left="465"/>
              <w:rPr>
                <w:rFonts w:cs="Times New Roman"/>
                <w:bCs/>
                <w:shd w:val="clear" w:color="auto" w:fill="FFFFFF"/>
              </w:rPr>
            </w:pPr>
            <w:r w:rsidRPr="00C93312">
              <w:rPr>
                <w:rFonts w:cs="Times New Roman"/>
                <w:bCs/>
                <w:shd w:val="clear" w:color="auto" w:fill="FFFFFF"/>
              </w:rPr>
              <w:t>3,8</w:t>
            </w:r>
          </w:p>
        </w:tc>
      </w:tr>
      <w:tr w:rsidR="005B6A2D" w:rsidRPr="00C93312" w:rsidTr="00CC2592">
        <w:trPr>
          <w:trHeight w:val="340"/>
        </w:trPr>
        <w:tc>
          <w:tcPr>
            <w:tcW w:w="1418" w:type="dxa"/>
            <w:vMerge/>
            <w:vAlign w:val="center"/>
          </w:tcPr>
          <w:p w:rsidR="005B6A2D" w:rsidRPr="00C93312" w:rsidRDefault="005B6A2D" w:rsidP="00CC2592">
            <w:pPr>
              <w:snapToGrid w:val="0"/>
              <w:jc w:val="center"/>
              <w:rPr>
                <w:rFonts w:cs="Times New Roman"/>
                <w:b/>
                <w:bCs/>
                <w:shd w:val="clear" w:color="auto" w:fill="FFFFFF"/>
              </w:rPr>
            </w:pPr>
          </w:p>
        </w:tc>
        <w:tc>
          <w:tcPr>
            <w:tcW w:w="1276" w:type="dxa"/>
            <w:shd w:val="clear" w:color="auto" w:fill="auto"/>
            <w:vAlign w:val="center"/>
          </w:tcPr>
          <w:p w:rsidR="005B6A2D" w:rsidRPr="00C93312" w:rsidRDefault="005B6A2D" w:rsidP="00CC2592">
            <w:pPr>
              <w:jc w:val="center"/>
              <w:rPr>
                <w:rFonts w:cs="Times New Roman"/>
                <w:b/>
                <w:bCs/>
                <w:shd w:val="clear" w:color="auto" w:fill="FFFFFF"/>
              </w:rPr>
            </w:pPr>
            <w:r w:rsidRPr="00C93312">
              <w:rPr>
                <w:rFonts w:cs="Times New Roman"/>
                <w:b/>
              </w:rPr>
              <w:t>2017 - 2018</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10</w:t>
            </w:r>
          </w:p>
        </w:tc>
        <w:tc>
          <w:tcPr>
            <w:tcW w:w="709" w:type="dxa"/>
            <w:shd w:val="clear" w:color="auto" w:fill="auto"/>
            <w:vAlign w:val="center"/>
          </w:tcPr>
          <w:p w:rsidR="005B6A2D" w:rsidRPr="00C93312" w:rsidRDefault="005B6A2D" w:rsidP="00CC2592">
            <w:r w:rsidRPr="00C93312">
              <w:t>0</w:t>
            </w:r>
          </w:p>
        </w:tc>
        <w:tc>
          <w:tcPr>
            <w:tcW w:w="709" w:type="dxa"/>
            <w:shd w:val="clear" w:color="auto" w:fill="auto"/>
            <w:vAlign w:val="center"/>
          </w:tcPr>
          <w:p w:rsidR="005B6A2D" w:rsidRPr="00C93312" w:rsidRDefault="005B6A2D" w:rsidP="00CC2592">
            <w:r w:rsidRPr="00C93312">
              <w:t>7</w:t>
            </w:r>
          </w:p>
        </w:tc>
        <w:tc>
          <w:tcPr>
            <w:tcW w:w="850" w:type="dxa"/>
            <w:shd w:val="clear" w:color="auto" w:fill="auto"/>
            <w:vAlign w:val="center"/>
          </w:tcPr>
          <w:p w:rsidR="005B6A2D" w:rsidRPr="00C93312" w:rsidRDefault="005B6A2D" w:rsidP="00CC2592">
            <w:r w:rsidRPr="00C93312">
              <w:t>3</w:t>
            </w:r>
          </w:p>
        </w:tc>
        <w:tc>
          <w:tcPr>
            <w:tcW w:w="851" w:type="dxa"/>
            <w:shd w:val="clear" w:color="auto" w:fill="auto"/>
            <w:vAlign w:val="center"/>
          </w:tcPr>
          <w:p w:rsidR="005B6A2D" w:rsidRPr="00C93312" w:rsidRDefault="005B6A2D" w:rsidP="00CC2592">
            <w:r w:rsidRPr="00C93312">
              <w:t>0</w:t>
            </w:r>
          </w:p>
        </w:tc>
        <w:tc>
          <w:tcPr>
            <w:tcW w:w="1701" w:type="dxa"/>
            <w:shd w:val="clear" w:color="auto" w:fill="auto"/>
            <w:vAlign w:val="center"/>
          </w:tcPr>
          <w:p w:rsidR="005B6A2D" w:rsidRPr="00C93312" w:rsidRDefault="005B6A2D" w:rsidP="00CC2592">
            <w:pPr>
              <w:rPr>
                <w:rFonts w:cs="Times New Roman"/>
              </w:rPr>
            </w:pPr>
            <w:r w:rsidRPr="00C93312">
              <w:rPr>
                <w:rFonts w:cs="Times New Roman"/>
              </w:rPr>
              <w:t>100</w:t>
            </w:r>
          </w:p>
        </w:tc>
        <w:tc>
          <w:tcPr>
            <w:tcW w:w="1275" w:type="dxa"/>
            <w:shd w:val="clear" w:color="auto" w:fill="auto"/>
            <w:vAlign w:val="center"/>
          </w:tcPr>
          <w:p w:rsidR="005B6A2D" w:rsidRPr="00C93312" w:rsidRDefault="005B6A2D" w:rsidP="00CC2592">
            <w:r w:rsidRPr="00C93312">
              <w:t>70</w:t>
            </w:r>
          </w:p>
        </w:tc>
        <w:tc>
          <w:tcPr>
            <w:tcW w:w="1275" w:type="dxa"/>
            <w:vAlign w:val="center"/>
          </w:tcPr>
          <w:p w:rsidR="005B6A2D" w:rsidRPr="00C93312" w:rsidRDefault="005B6A2D" w:rsidP="00CC2592">
            <w:pPr>
              <w:snapToGrid w:val="0"/>
              <w:ind w:left="465"/>
              <w:rPr>
                <w:rFonts w:cs="Times New Roman"/>
                <w:b/>
                <w:bCs/>
                <w:shd w:val="clear" w:color="auto" w:fill="FFFFFF"/>
              </w:rPr>
            </w:pPr>
            <w:r w:rsidRPr="00C93312">
              <w:rPr>
                <w:rFonts w:cs="Times New Roman"/>
                <w:b/>
                <w:bCs/>
                <w:shd w:val="clear" w:color="auto" w:fill="FFFFFF"/>
              </w:rPr>
              <w:t>3,7</w:t>
            </w:r>
          </w:p>
        </w:tc>
      </w:tr>
      <w:tr w:rsidR="005B6A2D" w:rsidRPr="00C93312" w:rsidTr="00CC2592">
        <w:trPr>
          <w:trHeight w:val="340"/>
        </w:trPr>
        <w:tc>
          <w:tcPr>
            <w:tcW w:w="1418" w:type="dxa"/>
            <w:vMerge/>
            <w:vAlign w:val="center"/>
          </w:tcPr>
          <w:p w:rsidR="005B6A2D" w:rsidRPr="00C93312" w:rsidRDefault="005B6A2D" w:rsidP="00CC2592">
            <w:pPr>
              <w:snapToGrid w:val="0"/>
              <w:jc w:val="center"/>
              <w:rPr>
                <w:rFonts w:cs="Times New Roman"/>
                <w:b/>
                <w:bCs/>
                <w:shd w:val="clear" w:color="auto" w:fill="FFFFFF"/>
              </w:rPr>
            </w:pPr>
          </w:p>
        </w:tc>
        <w:tc>
          <w:tcPr>
            <w:tcW w:w="1276" w:type="dxa"/>
            <w:shd w:val="clear" w:color="auto" w:fill="auto"/>
            <w:vAlign w:val="center"/>
          </w:tcPr>
          <w:p w:rsidR="005B6A2D" w:rsidRPr="00C93312" w:rsidRDefault="005B6A2D" w:rsidP="00CC2592">
            <w:pPr>
              <w:jc w:val="center"/>
              <w:rPr>
                <w:rFonts w:cs="Times New Roman"/>
                <w:b/>
                <w:bCs/>
                <w:shd w:val="clear" w:color="auto" w:fill="FFFFFF"/>
              </w:rPr>
            </w:pPr>
            <w:r w:rsidRPr="00C93312">
              <w:rPr>
                <w:rFonts w:cs="Times New Roman"/>
                <w:b/>
                <w:bCs/>
                <w:shd w:val="clear" w:color="auto" w:fill="FFFFFF"/>
              </w:rPr>
              <w:t>2018 - 2019</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4</w:t>
            </w:r>
          </w:p>
        </w:tc>
        <w:tc>
          <w:tcPr>
            <w:tcW w:w="709" w:type="dxa"/>
            <w:shd w:val="clear" w:color="auto" w:fill="auto"/>
            <w:vAlign w:val="center"/>
          </w:tcPr>
          <w:p w:rsidR="005B6A2D" w:rsidRPr="00C93312" w:rsidRDefault="005B6A2D" w:rsidP="00CC2592">
            <w:r w:rsidRPr="00C93312">
              <w:t>0</w:t>
            </w:r>
          </w:p>
        </w:tc>
        <w:tc>
          <w:tcPr>
            <w:tcW w:w="709" w:type="dxa"/>
            <w:shd w:val="clear" w:color="auto" w:fill="auto"/>
            <w:vAlign w:val="center"/>
          </w:tcPr>
          <w:p w:rsidR="005B6A2D" w:rsidRPr="00C93312" w:rsidRDefault="005B6A2D" w:rsidP="00CC2592">
            <w:r w:rsidRPr="00C93312">
              <w:t>2</w:t>
            </w:r>
          </w:p>
        </w:tc>
        <w:tc>
          <w:tcPr>
            <w:tcW w:w="850" w:type="dxa"/>
            <w:shd w:val="clear" w:color="auto" w:fill="auto"/>
            <w:vAlign w:val="center"/>
          </w:tcPr>
          <w:p w:rsidR="005B6A2D" w:rsidRPr="00C93312" w:rsidRDefault="005B6A2D" w:rsidP="00CC2592">
            <w:r w:rsidRPr="00C93312">
              <w:t>2</w:t>
            </w:r>
          </w:p>
        </w:tc>
        <w:tc>
          <w:tcPr>
            <w:tcW w:w="851" w:type="dxa"/>
            <w:shd w:val="clear" w:color="auto" w:fill="auto"/>
            <w:vAlign w:val="center"/>
          </w:tcPr>
          <w:p w:rsidR="005B6A2D" w:rsidRPr="00C93312" w:rsidRDefault="005B6A2D" w:rsidP="00CC2592">
            <w:r w:rsidRPr="00C93312">
              <w:t>0</w:t>
            </w:r>
          </w:p>
        </w:tc>
        <w:tc>
          <w:tcPr>
            <w:tcW w:w="1701" w:type="dxa"/>
            <w:shd w:val="clear" w:color="auto" w:fill="auto"/>
            <w:vAlign w:val="center"/>
          </w:tcPr>
          <w:p w:rsidR="005B6A2D" w:rsidRPr="00C93312" w:rsidRDefault="005B6A2D" w:rsidP="00CC2592">
            <w:pPr>
              <w:rPr>
                <w:rFonts w:cs="Times New Roman"/>
              </w:rPr>
            </w:pPr>
            <w:r w:rsidRPr="00C93312">
              <w:rPr>
                <w:rFonts w:cs="Times New Roman"/>
              </w:rPr>
              <w:t>100</w:t>
            </w:r>
          </w:p>
        </w:tc>
        <w:tc>
          <w:tcPr>
            <w:tcW w:w="1275" w:type="dxa"/>
            <w:shd w:val="clear" w:color="auto" w:fill="auto"/>
            <w:vAlign w:val="center"/>
          </w:tcPr>
          <w:p w:rsidR="005B6A2D" w:rsidRPr="00C93312" w:rsidRDefault="005B6A2D" w:rsidP="00CC2592">
            <w:r w:rsidRPr="00C93312">
              <w:t>50</w:t>
            </w:r>
          </w:p>
        </w:tc>
        <w:tc>
          <w:tcPr>
            <w:tcW w:w="1275" w:type="dxa"/>
            <w:vAlign w:val="center"/>
          </w:tcPr>
          <w:p w:rsidR="005B6A2D" w:rsidRPr="00C93312" w:rsidRDefault="005B6A2D" w:rsidP="00CC2592">
            <w:pPr>
              <w:snapToGrid w:val="0"/>
              <w:ind w:left="465"/>
              <w:rPr>
                <w:rFonts w:cs="Times New Roman"/>
                <w:b/>
                <w:bCs/>
                <w:shd w:val="clear" w:color="auto" w:fill="FFFFFF"/>
              </w:rPr>
            </w:pPr>
            <w:r w:rsidRPr="00C93312">
              <w:rPr>
                <w:rFonts w:cs="Times New Roman"/>
                <w:b/>
                <w:bCs/>
                <w:shd w:val="clear" w:color="auto" w:fill="FFFFFF"/>
              </w:rPr>
              <w:t>3,2</w:t>
            </w:r>
          </w:p>
        </w:tc>
      </w:tr>
      <w:tr w:rsidR="005B6A2D" w:rsidRPr="00C93312" w:rsidTr="00CC2592">
        <w:trPr>
          <w:trHeight w:val="340"/>
        </w:trPr>
        <w:tc>
          <w:tcPr>
            <w:tcW w:w="1418" w:type="dxa"/>
            <w:vMerge w:val="restart"/>
            <w:vAlign w:val="center"/>
          </w:tcPr>
          <w:p w:rsidR="005B6A2D" w:rsidRPr="00C93312" w:rsidRDefault="005B6A2D" w:rsidP="00CC2592">
            <w:pPr>
              <w:snapToGrid w:val="0"/>
              <w:jc w:val="center"/>
              <w:rPr>
                <w:rFonts w:cs="Times New Roman"/>
                <w:b/>
                <w:bCs/>
                <w:shd w:val="clear" w:color="auto" w:fill="FFFFFF"/>
              </w:rPr>
            </w:pPr>
            <w:r w:rsidRPr="00C93312">
              <w:rPr>
                <w:rFonts w:cs="Times New Roman"/>
                <w:b/>
                <w:bCs/>
                <w:shd w:val="clear" w:color="auto" w:fill="FFFFFF"/>
              </w:rPr>
              <w:t>Обществознание</w:t>
            </w:r>
          </w:p>
        </w:tc>
        <w:tc>
          <w:tcPr>
            <w:tcW w:w="1276" w:type="dxa"/>
            <w:shd w:val="clear" w:color="auto" w:fill="auto"/>
            <w:vAlign w:val="center"/>
          </w:tcPr>
          <w:p w:rsidR="005B6A2D" w:rsidRPr="00C93312" w:rsidRDefault="005B6A2D" w:rsidP="00CC2592">
            <w:pPr>
              <w:snapToGrid w:val="0"/>
              <w:jc w:val="center"/>
              <w:rPr>
                <w:rFonts w:cs="Times New Roman"/>
                <w:bCs/>
                <w:shd w:val="clear" w:color="auto" w:fill="FFFFFF"/>
              </w:rPr>
            </w:pPr>
            <w:r w:rsidRPr="00C93312">
              <w:rPr>
                <w:rFonts w:cs="Times New Roman"/>
                <w:bCs/>
                <w:shd w:val="clear" w:color="auto" w:fill="FFFFFF"/>
              </w:rPr>
              <w:t>2016 - 2017</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9</w:t>
            </w: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r w:rsidRPr="00C93312">
              <w:rPr>
                <w:rFonts w:cs="Times New Roman"/>
                <w:bCs/>
                <w:shd w:val="clear" w:color="auto" w:fill="FFFFFF"/>
              </w:rPr>
              <w:t>0</w:t>
            </w:r>
          </w:p>
        </w:tc>
        <w:tc>
          <w:tcPr>
            <w:tcW w:w="709" w:type="dxa"/>
            <w:shd w:val="clear" w:color="auto" w:fill="auto"/>
            <w:vAlign w:val="center"/>
          </w:tcPr>
          <w:p w:rsidR="005B6A2D" w:rsidRPr="00C93312" w:rsidRDefault="005B6A2D" w:rsidP="00CC2592">
            <w:pPr>
              <w:snapToGrid w:val="0"/>
              <w:ind w:left="445"/>
              <w:rPr>
                <w:rFonts w:cs="Times New Roman"/>
                <w:bCs/>
                <w:shd w:val="clear" w:color="auto" w:fill="FFFFFF"/>
              </w:rPr>
            </w:pPr>
            <w:r w:rsidRPr="00C93312">
              <w:rPr>
                <w:rFonts w:cs="Times New Roman"/>
                <w:bCs/>
                <w:shd w:val="clear" w:color="auto" w:fill="FFFFFF"/>
              </w:rPr>
              <w:t>5</w:t>
            </w:r>
          </w:p>
        </w:tc>
        <w:tc>
          <w:tcPr>
            <w:tcW w:w="850" w:type="dxa"/>
            <w:shd w:val="clear" w:color="auto" w:fill="auto"/>
            <w:vAlign w:val="center"/>
          </w:tcPr>
          <w:p w:rsidR="005B6A2D" w:rsidRPr="00C93312" w:rsidRDefault="005B6A2D" w:rsidP="00CC2592">
            <w:pPr>
              <w:snapToGrid w:val="0"/>
              <w:ind w:left="540"/>
              <w:rPr>
                <w:rFonts w:cs="Times New Roman"/>
                <w:bCs/>
                <w:shd w:val="clear" w:color="auto" w:fill="FFFFFF"/>
              </w:rPr>
            </w:pPr>
            <w:r w:rsidRPr="00C93312">
              <w:rPr>
                <w:rFonts w:cs="Times New Roman"/>
                <w:bCs/>
                <w:shd w:val="clear" w:color="auto" w:fill="FFFFFF"/>
              </w:rPr>
              <w:t>4</w:t>
            </w:r>
          </w:p>
        </w:tc>
        <w:tc>
          <w:tcPr>
            <w:tcW w:w="851" w:type="dxa"/>
            <w:shd w:val="clear" w:color="auto" w:fill="auto"/>
            <w:vAlign w:val="center"/>
          </w:tcPr>
          <w:p w:rsidR="005B6A2D" w:rsidRPr="00C93312" w:rsidRDefault="005B6A2D" w:rsidP="00CC2592">
            <w:pPr>
              <w:snapToGrid w:val="0"/>
              <w:ind w:left="540"/>
              <w:rPr>
                <w:rFonts w:cs="Times New Roman"/>
                <w:bCs/>
                <w:shd w:val="clear" w:color="auto" w:fill="FFFFFF"/>
              </w:rPr>
            </w:pPr>
            <w:r w:rsidRPr="00C93312">
              <w:rPr>
                <w:rFonts w:cs="Times New Roman"/>
                <w:bCs/>
                <w:shd w:val="clear" w:color="auto" w:fill="FFFFFF"/>
              </w:rPr>
              <w:t>0</w:t>
            </w:r>
          </w:p>
        </w:tc>
        <w:tc>
          <w:tcPr>
            <w:tcW w:w="1701" w:type="dxa"/>
            <w:shd w:val="clear" w:color="auto" w:fill="auto"/>
            <w:vAlign w:val="center"/>
          </w:tcPr>
          <w:p w:rsidR="005B6A2D" w:rsidRPr="00C93312" w:rsidRDefault="005B6A2D" w:rsidP="00CC2592">
            <w:pPr>
              <w:snapToGrid w:val="0"/>
              <w:ind w:left="297"/>
              <w:rPr>
                <w:rFonts w:cs="Times New Roman"/>
                <w:bCs/>
                <w:shd w:val="clear" w:color="auto" w:fill="FFFFFF"/>
              </w:rPr>
            </w:pPr>
            <w:r w:rsidRPr="00C93312">
              <w:rPr>
                <w:rFonts w:cs="Times New Roman"/>
                <w:bCs/>
                <w:shd w:val="clear" w:color="auto" w:fill="FFFFFF"/>
              </w:rPr>
              <w:t>100</w:t>
            </w:r>
          </w:p>
        </w:tc>
        <w:tc>
          <w:tcPr>
            <w:tcW w:w="1275" w:type="dxa"/>
            <w:shd w:val="clear" w:color="auto" w:fill="auto"/>
            <w:vAlign w:val="center"/>
          </w:tcPr>
          <w:p w:rsidR="005B6A2D" w:rsidRPr="00C93312" w:rsidRDefault="005B6A2D" w:rsidP="00CC2592">
            <w:pPr>
              <w:snapToGrid w:val="0"/>
              <w:ind w:left="431"/>
              <w:rPr>
                <w:rFonts w:cs="Times New Roman"/>
                <w:b/>
                <w:bCs/>
                <w:shd w:val="clear" w:color="auto" w:fill="FFFFFF"/>
              </w:rPr>
            </w:pPr>
            <w:r w:rsidRPr="00C93312">
              <w:rPr>
                <w:rFonts w:cs="Times New Roman"/>
                <w:b/>
                <w:bCs/>
                <w:shd w:val="clear" w:color="auto" w:fill="FFFFFF"/>
              </w:rPr>
              <w:t>55,5</w:t>
            </w:r>
          </w:p>
        </w:tc>
        <w:tc>
          <w:tcPr>
            <w:tcW w:w="1275" w:type="dxa"/>
            <w:vAlign w:val="center"/>
          </w:tcPr>
          <w:p w:rsidR="005B6A2D" w:rsidRPr="00C93312" w:rsidRDefault="005B6A2D" w:rsidP="00CC2592">
            <w:pPr>
              <w:snapToGrid w:val="0"/>
              <w:ind w:left="465"/>
              <w:rPr>
                <w:rFonts w:cs="Times New Roman"/>
                <w:bCs/>
                <w:shd w:val="clear" w:color="auto" w:fill="FFFFFF"/>
              </w:rPr>
            </w:pPr>
            <w:r w:rsidRPr="00C93312">
              <w:rPr>
                <w:rFonts w:cs="Times New Roman"/>
                <w:bCs/>
                <w:shd w:val="clear" w:color="auto" w:fill="FFFFFF"/>
              </w:rPr>
              <w:t>3,5</w:t>
            </w:r>
          </w:p>
        </w:tc>
      </w:tr>
      <w:tr w:rsidR="005B6A2D" w:rsidRPr="00C93312" w:rsidTr="00CC2592">
        <w:trPr>
          <w:trHeight w:val="340"/>
        </w:trPr>
        <w:tc>
          <w:tcPr>
            <w:tcW w:w="1418" w:type="dxa"/>
            <w:vMerge/>
            <w:vAlign w:val="center"/>
          </w:tcPr>
          <w:p w:rsidR="005B6A2D" w:rsidRPr="00C93312" w:rsidRDefault="005B6A2D" w:rsidP="00CC2592">
            <w:pPr>
              <w:snapToGrid w:val="0"/>
              <w:jc w:val="center"/>
              <w:rPr>
                <w:rFonts w:cs="Times New Roman"/>
                <w:b/>
                <w:bCs/>
                <w:shd w:val="clear" w:color="auto" w:fill="FFFFFF"/>
                <w:lang w:val="en-US"/>
              </w:rPr>
            </w:pPr>
          </w:p>
        </w:tc>
        <w:tc>
          <w:tcPr>
            <w:tcW w:w="1276" w:type="dxa"/>
            <w:shd w:val="clear" w:color="auto" w:fill="auto"/>
            <w:vAlign w:val="center"/>
          </w:tcPr>
          <w:p w:rsidR="005B6A2D" w:rsidRPr="00C93312" w:rsidRDefault="005B6A2D" w:rsidP="00CC2592">
            <w:pPr>
              <w:jc w:val="center"/>
              <w:rPr>
                <w:rFonts w:cs="Times New Roman"/>
                <w:b/>
                <w:bCs/>
                <w:shd w:val="clear" w:color="auto" w:fill="FFFFFF"/>
              </w:rPr>
            </w:pPr>
            <w:r w:rsidRPr="00C93312">
              <w:rPr>
                <w:rFonts w:cs="Times New Roman"/>
                <w:b/>
              </w:rPr>
              <w:t>2017 - 2018</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14</w:t>
            </w:r>
          </w:p>
        </w:tc>
        <w:tc>
          <w:tcPr>
            <w:tcW w:w="709" w:type="dxa"/>
            <w:shd w:val="clear" w:color="auto" w:fill="auto"/>
            <w:vAlign w:val="center"/>
          </w:tcPr>
          <w:p w:rsidR="005B6A2D" w:rsidRPr="00C93312" w:rsidRDefault="005B6A2D" w:rsidP="00CC2592">
            <w:r w:rsidRPr="00C93312">
              <w:t>0</w:t>
            </w:r>
          </w:p>
        </w:tc>
        <w:tc>
          <w:tcPr>
            <w:tcW w:w="709" w:type="dxa"/>
            <w:shd w:val="clear" w:color="auto" w:fill="auto"/>
            <w:vAlign w:val="center"/>
          </w:tcPr>
          <w:p w:rsidR="005B6A2D" w:rsidRPr="00C93312" w:rsidRDefault="005B6A2D" w:rsidP="00CC2592">
            <w:r w:rsidRPr="00C93312">
              <w:t>5</w:t>
            </w:r>
          </w:p>
        </w:tc>
        <w:tc>
          <w:tcPr>
            <w:tcW w:w="850" w:type="dxa"/>
            <w:shd w:val="clear" w:color="auto" w:fill="auto"/>
            <w:vAlign w:val="center"/>
          </w:tcPr>
          <w:p w:rsidR="005B6A2D" w:rsidRPr="00C93312" w:rsidRDefault="005B6A2D" w:rsidP="00CC2592">
            <w:r w:rsidRPr="00C93312">
              <w:t>9</w:t>
            </w:r>
          </w:p>
        </w:tc>
        <w:tc>
          <w:tcPr>
            <w:tcW w:w="851" w:type="dxa"/>
            <w:shd w:val="clear" w:color="auto" w:fill="auto"/>
            <w:vAlign w:val="center"/>
          </w:tcPr>
          <w:p w:rsidR="005B6A2D" w:rsidRPr="00C93312" w:rsidRDefault="005B6A2D" w:rsidP="00CC2592">
            <w:r w:rsidRPr="00C93312">
              <w:t>0</w:t>
            </w:r>
          </w:p>
        </w:tc>
        <w:tc>
          <w:tcPr>
            <w:tcW w:w="1701" w:type="dxa"/>
            <w:shd w:val="clear" w:color="auto" w:fill="auto"/>
            <w:vAlign w:val="center"/>
          </w:tcPr>
          <w:p w:rsidR="005B6A2D" w:rsidRPr="00C93312" w:rsidRDefault="005B6A2D" w:rsidP="00CC2592">
            <w:pPr>
              <w:rPr>
                <w:rFonts w:ascii="Calibri" w:hAnsi="Calibri"/>
              </w:rPr>
            </w:pPr>
            <w:r w:rsidRPr="00C93312">
              <w:rPr>
                <w:rFonts w:ascii="Calibri" w:hAnsi="Calibri"/>
              </w:rPr>
              <w:t>100</w:t>
            </w:r>
          </w:p>
        </w:tc>
        <w:tc>
          <w:tcPr>
            <w:tcW w:w="1275" w:type="dxa"/>
            <w:shd w:val="clear" w:color="auto" w:fill="auto"/>
            <w:vAlign w:val="center"/>
          </w:tcPr>
          <w:p w:rsidR="005B6A2D" w:rsidRPr="00C93312" w:rsidRDefault="005B6A2D" w:rsidP="00CC2592">
            <w:r w:rsidRPr="00C93312">
              <w:t>35,7</w:t>
            </w:r>
          </w:p>
        </w:tc>
        <w:tc>
          <w:tcPr>
            <w:tcW w:w="1275" w:type="dxa"/>
            <w:vAlign w:val="center"/>
          </w:tcPr>
          <w:p w:rsidR="005B6A2D" w:rsidRPr="00C93312" w:rsidRDefault="005B6A2D" w:rsidP="00CC2592">
            <w:pPr>
              <w:snapToGrid w:val="0"/>
              <w:ind w:left="465"/>
              <w:rPr>
                <w:rFonts w:cs="Times New Roman"/>
                <w:b/>
                <w:bCs/>
                <w:shd w:val="clear" w:color="auto" w:fill="FFFFFF"/>
              </w:rPr>
            </w:pPr>
            <w:r w:rsidRPr="00C93312">
              <w:rPr>
                <w:rFonts w:cs="Times New Roman"/>
                <w:b/>
                <w:bCs/>
                <w:shd w:val="clear" w:color="auto" w:fill="FFFFFF"/>
              </w:rPr>
              <w:t>3,3</w:t>
            </w:r>
          </w:p>
        </w:tc>
      </w:tr>
      <w:tr w:rsidR="005B6A2D" w:rsidRPr="00C93312" w:rsidTr="00CC2592">
        <w:trPr>
          <w:trHeight w:val="340"/>
        </w:trPr>
        <w:tc>
          <w:tcPr>
            <w:tcW w:w="1418" w:type="dxa"/>
            <w:vMerge/>
            <w:vAlign w:val="center"/>
          </w:tcPr>
          <w:p w:rsidR="005B6A2D" w:rsidRPr="00C93312" w:rsidRDefault="005B6A2D" w:rsidP="00CC2592">
            <w:pPr>
              <w:snapToGrid w:val="0"/>
              <w:jc w:val="center"/>
              <w:rPr>
                <w:rFonts w:cs="Times New Roman"/>
                <w:b/>
                <w:bCs/>
                <w:shd w:val="clear" w:color="auto" w:fill="FFFFFF"/>
                <w:lang w:val="en-US"/>
              </w:rPr>
            </w:pPr>
          </w:p>
        </w:tc>
        <w:tc>
          <w:tcPr>
            <w:tcW w:w="1276" w:type="dxa"/>
            <w:shd w:val="clear" w:color="auto" w:fill="auto"/>
            <w:vAlign w:val="center"/>
          </w:tcPr>
          <w:p w:rsidR="005B6A2D" w:rsidRPr="00C93312" w:rsidRDefault="005B6A2D" w:rsidP="00CC2592">
            <w:pPr>
              <w:jc w:val="center"/>
              <w:rPr>
                <w:rFonts w:cs="Times New Roman"/>
                <w:b/>
                <w:bCs/>
                <w:shd w:val="clear" w:color="auto" w:fill="FFFFFF"/>
              </w:rPr>
            </w:pPr>
            <w:r w:rsidRPr="00C93312">
              <w:rPr>
                <w:rFonts w:cs="Times New Roman"/>
                <w:b/>
                <w:bCs/>
                <w:shd w:val="clear" w:color="auto" w:fill="FFFFFF"/>
              </w:rPr>
              <w:t>2018 - 2019</w:t>
            </w:r>
          </w:p>
        </w:tc>
        <w:tc>
          <w:tcPr>
            <w:tcW w:w="1134" w:type="dxa"/>
            <w:shd w:val="clear" w:color="auto" w:fill="auto"/>
            <w:vAlign w:val="center"/>
          </w:tcPr>
          <w:p w:rsidR="005B6A2D" w:rsidRPr="00C93312" w:rsidRDefault="005B6A2D" w:rsidP="00CC2592">
            <w:pPr>
              <w:snapToGrid w:val="0"/>
              <w:ind w:right="190"/>
              <w:rPr>
                <w:rFonts w:cs="Times New Roman"/>
                <w:bCs/>
                <w:shd w:val="clear" w:color="auto" w:fill="FFFFFF"/>
              </w:rPr>
            </w:pPr>
            <w:r w:rsidRPr="00C93312">
              <w:rPr>
                <w:rFonts w:cs="Times New Roman"/>
                <w:bCs/>
                <w:shd w:val="clear" w:color="auto" w:fill="FFFFFF"/>
              </w:rPr>
              <w:t>2</w:t>
            </w:r>
          </w:p>
        </w:tc>
        <w:tc>
          <w:tcPr>
            <w:tcW w:w="709" w:type="dxa"/>
            <w:shd w:val="clear" w:color="auto" w:fill="auto"/>
            <w:vAlign w:val="center"/>
          </w:tcPr>
          <w:p w:rsidR="005B6A2D" w:rsidRPr="00C93312" w:rsidRDefault="005B6A2D" w:rsidP="00CC2592">
            <w:r w:rsidRPr="00C93312">
              <w:t>0</w:t>
            </w:r>
          </w:p>
        </w:tc>
        <w:tc>
          <w:tcPr>
            <w:tcW w:w="709" w:type="dxa"/>
            <w:shd w:val="clear" w:color="auto" w:fill="auto"/>
            <w:vAlign w:val="center"/>
          </w:tcPr>
          <w:p w:rsidR="005B6A2D" w:rsidRPr="00C93312" w:rsidRDefault="005B6A2D" w:rsidP="00CC2592">
            <w:r w:rsidRPr="00C93312">
              <w:t>2</w:t>
            </w:r>
          </w:p>
        </w:tc>
        <w:tc>
          <w:tcPr>
            <w:tcW w:w="850" w:type="dxa"/>
            <w:shd w:val="clear" w:color="auto" w:fill="auto"/>
            <w:vAlign w:val="center"/>
          </w:tcPr>
          <w:p w:rsidR="005B6A2D" w:rsidRPr="00C93312" w:rsidRDefault="005B6A2D" w:rsidP="00CC2592">
            <w:r w:rsidRPr="00C93312">
              <w:t>0</w:t>
            </w:r>
          </w:p>
        </w:tc>
        <w:tc>
          <w:tcPr>
            <w:tcW w:w="851" w:type="dxa"/>
            <w:shd w:val="clear" w:color="auto" w:fill="auto"/>
            <w:vAlign w:val="center"/>
          </w:tcPr>
          <w:p w:rsidR="005B6A2D" w:rsidRPr="00C93312" w:rsidRDefault="005B6A2D" w:rsidP="00CC2592">
            <w:r w:rsidRPr="00C93312">
              <w:t>0</w:t>
            </w:r>
          </w:p>
        </w:tc>
        <w:tc>
          <w:tcPr>
            <w:tcW w:w="1701" w:type="dxa"/>
            <w:shd w:val="clear" w:color="auto" w:fill="auto"/>
            <w:vAlign w:val="center"/>
          </w:tcPr>
          <w:p w:rsidR="005B6A2D" w:rsidRPr="00C93312" w:rsidRDefault="005B6A2D" w:rsidP="00CC2592">
            <w:pPr>
              <w:rPr>
                <w:rFonts w:ascii="Calibri" w:hAnsi="Calibri"/>
              </w:rPr>
            </w:pPr>
            <w:r w:rsidRPr="00C93312">
              <w:rPr>
                <w:rFonts w:ascii="Calibri" w:hAnsi="Calibri"/>
              </w:rPr>
              <w:t>100</w:t>
            </w:r>
          </w:p>
        </w:tc>
        <w:tc>
          <w:tcPr>
            <w:tcW w:w="1275" w:type="dxa"/>
            <w:shd w:val="clear" w:color="auto" w:fill="auto"/>
            <w:vAlign w:val="center"/>
          </w:tcPr>
          <w:p w:rsidR="005B6A2D" w:rsidRPr="00C93312" w:rsidRDefault="005B6A2D" w:rsidP="00CC2592">
            <w:r w:rsidRPr="00C93312">
              <w:t>100</w:t>
            </w:r>
          </w:p>
        </w:tc>
        <w:tc>
          <w:tcPr>
            <w:tcW w:w="1275" w:type="dxa"/>
            <w:vAlign w:val="center"/>
          </w:tcPr>
          <w:p w:rsidR="005B6A2D" w:rsidRPr="00C93312" w:rsidRDefault="005B6A2D" w:rsidP="00CC2592">
            <w:pPr>
              <w:snapToGrid w:val="0"/>
              <w:ind w:left="465"/>
              <w:rPr>
                <w:rFonts w:cs="Times New Roman"/>
                <w:b/>
                <w:bCs/>
                <w:shd w:val="clear" w:color="auto" w:fill="FFFFFF"/>
              </w:rPr>
            </w:pPr>
            <w:r w:rsidRPr="00C93312">
              <w:rPr>
                <w:rFonts w:cs="Times New Roman"/>
                <w:b/>
                <w:bCs/>
                <w:shd w:val="clear" w:color="auto" w:fill="FFFFFF"/>
              </w:rPr>
              <w:t>4</w:t>
            </w:r>
          </w:p>
        </w:tc>
      </w:tr>
    </w:tbl>
    <w:p w:rsidR="005B6A2D" w:rsidRPr="00C93312" w:rsidRDefault="005B6A2D" w:rsidP="005B6A2D">
      <w:pPr>
        <w:ind w:firstLine="851"/>
        <w:jc w:val="both"/>
        <w:rPr>
          <w:rFonts w:cs="Times New Roman"/>
        </w:rPr>
      </w:pPr>
      <w:r w:rsidRPr="00C93312">
        <w:rPr>
          <w:rFonts w:cs="Times New Roman"/>
        </w:rPr>
        <w:t>Показатель «Справляемость» по всем предметам составляет 100 %. Это гарант получения выпускниками 9  класса аттестата об образовании.</w:t>
      </w:r>
    </w:p>
    <w:p w:rsidR="005B6A2D" w:rsidRPr="00C93312" w:rsidRDefault="005B6A2D" w:rsidP="005B6A2D">
      <w:pPr>
        <w:jc w:val="center"/>
        <w:rPr>
          <w:b/>
          <w:i/>
          <w:u w:val="single"/>
          <w:lang w:eastAsia="ru-RU"/>
        </w:rPr>
      </w:pPr>
      <w:r w:rsidRPr="00C93312">
        <w:rPr>
          <w:b/>
          <w:i/>
          <w:u w:val="single"/>
          <w:lang w:eastAsia="ru-RU"/>
        </w:rPr>
        <w:lastRenderedPageBreak/>
        <w:t>Мониторинг уровня работы учителей по результатам ОГЭ в</w:t>
      </w:r>
    </w:p>
    <w:p w:rsidR="005B6A2D" w:rsidRPr="00C93312" w:rsidRDefault="005B6A2D" w:rsidP="005B6A2D">
      <w:pPr>
        <w:pBdr>
          <w:bottom w:val="single" w:sz="12" w:space="1" w:color="auto"/>
        </w:pBdr>
        <w:tabs>
          <w:tab w:val="left" w:pos="195"/>
        </w:tabs>
        <w:jc w:val="center"/>
        <w:rPr>
          <w:b/>
          <w:i/>
          <w:u w:val="single"/>
          <w:lang w:eastAsia="ru-RU"/>
        </w:rPr>
      </w:pPr>
      <w:r w:rsidRPr="00C93312">
        <w:rPr>
          <w:b/>
          <w:i/>
          <w:u w:val="single"/>
          <w:lang w:eastAsia="ru-RU"/>
        </w:rPr>
        <w:t>МКОУ «Ямансуйская  СОШ»</w:t>
      </w:r>
    </w:p>
    <w:tbl>
      <w:tblPr>
        <w:tblpPr w:leftFromText="180" w:rightFromText="180" w:vertAnchor="text" w:horzAnchor="page" w:tblpX="859" w:tblpY="191"/>
        <w:tblW w:w="10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60"/>
        <w:gridCol w:w="1276"/>
        <w:gridCol w:w="675"/>
        <w:gridCol w:w="1134"/>
        <w:gridCol w:w="1560"/>
        <w:gridCol w:w="1417"/>
        <w:gridCol w:w="709"/>
        <w:gridCol w:w="864"/>
      </w:tblGrid>
      <w:tr w:rsidR="005B6A2D" w:rsidRPr="00C93312" w:rsidTr="00F7117F">
        <w:trPr>
          <w:trHeight w:val="902"/>
        </w:trPr>
        <w:tc>
          <w:tcPr>
            <w:tcW w:w="534" w:type="dxa"/>
          </w:tcPr>
          <w:p w:rsidR="005B6A2D" w:rsidRPr="00C93312" w:rsidRDefault="005B6A2D" w:rsidP="00F7117F">
            <w:pPr>
              <w:ind w:left="57" w:right="57" w:hanging="142"/>
              <w:jc w:val="both"/>
              <w:rPr>
                <w:lang w:eastAsia="ru-RU"/>
              </w:rPr>
            </w:pPr>
            <w:r w:rsidRPr="00C93312">
              <w:rPr>
                <w:lang w:eastAsia="ru-RU"/>
              </w:rPr>
              <w:t xml:space="preserve">№ </w:t>
            </w:r>
          </w:p>
        </w:tc>
        <w:tc>
          <w:tcPr>
            <w:tcW w:w="2760" w:type="dxa"/>
          </w:tcPr>
          <w:p w:rsidR="005B6A2D" w:rsidRPr="00C93312" w:rsidRDefault="005B6A2D" w:rsidP="00F7117F">
            <w:pPr>
              <w:ind w:left="57" w:right="57"/>
              <w:jc w:val="both"/>
              <w:rPr>
                <w:lang w:eastAsia="ru-RU"/>
              </w:rPr>
            </w:pPr>
            <w:r w:rsidRPr="00C93312">
              <w:rPr>
                <w:lang w:eastAsia="ru-RU"/>
              </w:rPr>
              <w:t xml:space="preserve">Ф.И.О. учителя </w:t>
            </w:r>
          </w:p>
          <w:p w:rsidR="005B6A2D" w:rsidRPr="00C93312" w:rsidRDefault="005B6A2D" w:rsidP="00F7117F">
            <w:pPr>
              <w:ind w:left="57" w:right="57"/>
              <w:jc w:val="both"/>
              <w:rPr>
                <w:lang w:eastAsia="ru-RU"/>
              </w:rPr>
            </w:pPr>
          </w:p>
        </w:tc>
        <w:tc>
          <w:tcPr>
            <w:tcW w:w="1276" w:type="dxa"/>
          </w:tcPr>
          <w:p w:rsidR="005B6A2D" w:rsidRPr="00C93312" w:rsidRDefault="005B6A2D" w:rsidP="00F7117F">
            <w:pPr>
              <w:ind w:left="57" w:right="57"/>
              <w:jc w:val="both"/>
              <w:rPr>
                <w:lang w:eastAsia="ru-RU"/>
              </w:rPr>
            </w:pPr>
            <w:r w:rsidRPr="00C93312">
              <w:rPr>
                <w:lang w:eastAsia="ru-RU"/>
              </w:rPr>
              <w:t>Предмет</w:t>
            </w:r>
          </w:p>
        </w:tc>
        <w:tc>
          <w:tcPr>
            <w:tcW w:w="675" w:type="dxa"/>
          </w:tcPr>
          <w:p w:rsidR="005B6A2D" w:rsidRPr="00C93312" w:rsidRDefault="005B6A2D" w:rsidP="00F7117F">
            <w:pPr>
              <w:ind w:left="57" w:right="57"/>
              <w:jc w:val="both"/>
              <w:rPr>
                <w:lang w:eastAsia="ru-RU"/>
              </w:rPr>
            </w:pPr>
            <w:r w:rsidRPr="00C93312">
              <w:rPr>
                <w:lang w:eastAsia="ru-RU"/>
              </w:rPr>
              <w:t>Учебная нагрузка</w:t>
            </w:r>
          </w:p>
        </w:tc>
        <w:tc>
          <w:tcPr>
            <w:tcW w:w="1134" w:type="dxa"/>
          </w:tcPr>
          <w:p w:rsidR="005B6A2D" w:rsidRPr="00C93312" w:rsidRDefault="005B6A2D" w:rsidP="00F7117F">
            <w:pPr>
              <w:ind w:left="57" w:right="57"/>
              <w:jc w:val="both"/>
              <w:rPr>
                <w:lang w:eastAsia="ru-RU"/>
              </w:rPr>
            </w:pPr>
            <w:r w:rsidRPr="00C93312">
              <w:rPr>
                <w:lang w:eastAsia="ru-RU"/>
              </w:rPr>
              <w:t>В каких классах</w:t>
            </w:r>
          </w:p>
          <w:p w:rsidR="005B6A2D" w:rsidRPr="00C93312" w:rsidRDefault="005B6A2D" w:rsidP="00F7117F">
            <w:pPr>
              <w:ind w:left="57" w:right="57"/>
              <w:jc w:val="both"/>
              <w:rPr>
                <w:lang w:eastAsia="ru-RU"/>
              </w:rPr>
            </w:pPr>
            <w:r w:rsidRPr="00C93312">
              <w:rPr>
                <w:lang w:eastAsia="ru-RU"/>
              </w:rPr>
              <w:t xml:space="preserve">работал </w:t>
            </w:r>
          </w:p>
        </w:tc>
        <w:tc>
          <w:tcPr>
            <w:tcW w:w="1560" w:type="dxa"/>
          </w:tcPr>
          <w:p w:rsidR="005B6A2D" w:rsidRPr="00C93312" w:rsidRDefault="005B6A2D" w:rsidP="00F7117F">
            <w:pPr>
              <w:ind w:left="57" w:right="57"/>
              <w:jc w:val="both"/>
              <w:rPr>
                <w:lang w:eastAsia="ru-RU"/>
              </w:rPr>
            </w:pPr>
            <w:r w:rsidRPr="00C93312">
              <w:rPr>
                <w:lang w:eastAsia="ru-RU"/>
              </w:rPr>
              <w:t>Количество выпуск-ников, сдававших</w:t>
            </w:r>
          </w:p>
          <w:p w:rsidR="005B6A2D" w:rsidRPr="00C93312" w:rsidRDefault="005B6A2D" w:rsidP="00F7117F">
            <w:pPr>
              <w:ind w:left="57" w:right="57"/>
              <w:jc w:val="both"/>
              <w:rPr>
                <w:lang w:eastAsia="ru-RU"/>
              </w:rPr>
            </w:pPr>
            <w:r w:rsidRPr="00C93312">
              <w:rPr>
                <w:lang w:eastAsia="ru-RU"/>
              </w:rPr>
              <w:t>экзамен</w:t>
            </w:r>
          </w:p>
        </w:tc>
        <w:tc>
          <w:tcPr>
            <w:tcW w:w="1417" w:type="dxa"/>
          </w:tcPr>
          <w:p w:rsidR="005B6A2D" w:rsidRPr="00C93312" w:rsidRDefault="005B6A2D" w:rsidP="00F7117F">
            <w:pPr>
              <w:ind w:left="57" w:right="57"/>
              <w:jc w:val="both"/>
              <w:rPr>
                <w:lang w:eastAsia="ru-RU"/>
              </w:rPr>
            </w:pPr>
            <w:r w:rsidRPr="00C93312">
              <w:rPr>
                <w:lang w:eastAsia="ru-RU"/>
              </w:rPr>
              <w:t xml:space="preserve">Средний балл </w:t>
            </w:r>
          </w:p>
          <w:p w:rsidR="005B6A2D" w:rsidRPr="00C93312" w:rsidRDefault="005B6A2D" w:rsidP="00F7117F">
            <w:pPr>
              <w:ind w:left="57" w:right="57"/>
              <w:jc w:val="both"/>
              <w:rPr>
                <w:lang w:eastAsia="ru-RU"/>
              </w:rPr>
            </w:pPr>
            <w:r w:rsidRPr="00C93312">
              <w:rPr>
                <w:lang w:eastAsia="ru-RU"/>
              </w:rPr>
              <w:t xml:space="preserve">по предмету по итогам ЕГЭ </w:t>
            </w:r>
          </w:p>
          <w:p w:rsidR="005B6A2D" w:rsidRPr="00C93312" w:rsidRDefault="00F7117F" w:rsidP="00F7117F">
            <w:pPr>
              <w:ind w:left="57" w:right="57"/>
              <w:jc w:val="both"/>
              <w:rPr>
                <w:lang w:eastAsia="ru-RU"/>
              </w:rPr>
            </w:pPr>
            <w:r w:rsidRPr="00C93312">
              <w:rPr>
                <w:lang w:eastAsia="ru-RU"/>
              </w:rPr>
              <w:t xml:space="preserve">2019 </w:t>
            </w:r>
            <w:r w:rsidR="005B6A2D" w:rsidRPr="00C93312">
              <w:rPr>
                <w:lang w:eastAsia="ru-RU"/>
              </w:rPr>
              <w:t>г.</w:t>
            </w:r>
          </w:p>
        </w:tc>
        <w:tc>
          <w:tcPr>
            <w:tcW w:w="709" w:type="dxa"/>
          </w:tcPr>
          <w:p w:rsidR="005B6A2D" w:rsidRPr="00C93312" w:rsidRDefault="005B6A2D" w:rsidP="00F7117F">
            <w:pPr>
              <w:ind w:left="57" w:right="57"/>
              <w:jc w:val="both"/>
              <w:rPr>
                <w:lang w:eastAsia="ru-RU"/>
              </w:rPr>
            </w:pPr>
            <w:r w:rsidRPr="00C93312">
              <w:rPr>
                <w:lang w:eastAsia="ru-RU"/>
              </w:rPr>
              <w:t>%</w:t>
            </w:r>
          </w:p>
          <w:p w:rsidR="005B6A2D" w:rsidRPr="00C93312" w:rsidRDefault="005B6A2D" w:rsidP="00F7117F">
            <w:pPr>
              <w:ind w:left="57" w:right="57"/>
              <w:jc w:val="both"/>
              <w:rPr>
                <w:lang w:eastAsia="ru-RU"/>
              </w:rPr>
            </w:pPr>
            <w:r w:rsidRPr="00C93312">
              <w:rPr>
                <w:lang w:eastAsia="ru-RU"/>
              </w:rPr>
              <w:t>Успева-емости</w:t>
            </w:r>
          </w:p>
        </w:tc>
        <w:tc>
          <w:tcPr>
            <w:tcW w:w="864" w:type="dxa"/>
          </w:tcPr>
          <w:p w:rsidR="005B6A2D" w:rsidRPr="00C93312" w:rsidRDefault="005B6A2D" w:rsidP="00F7117F">
            <w:pPr>
              <w:ind w:left="57" w:right="57"/>
              <w:jc w:val="both"/>
              <w:rPr>
                <w:lang w:eastAsia="ru-RU"/>
              </w:rPr>
            </w:pPr>
            <w:r w:rsidRPr="00C93312">
              <w:rPr>
                <w:lang w:eastAsia="ru-RU"/>
              </w:rPr>
              <w:t>%</w:t>
            </w:r>
          </w:p>
          <w:p w:rsidR="005B6A2D" w:rsidRPr="00C93312" w:rsidRDefault="005B6A2D" w:rsidP="00F7117F">
            <w:pPr>
              <w:ind w:left="57" w:right="57"/>
              <w:jc w:val="both"/>
              <w:rPr>
                <w:lang w:eastAsia="ru-RU"/>
              </w:rPr>
            </w:pPr>
            <w:r w:rsidRPr="00C93312">
              <w:rPr>
                <w:lang w:eastAsia="ru-RU"/>
              </w:rPr>
              <w:t>Качество</w:t>
            </w:r>
          </w:p>
          <w:p w:rsidR="005B6A2D" w:rsidRPr="00C93312" w:rsidRDefault="005B6A2D" w:rsidP="00F7117F">
            <w:pPr>
              <w:ind w:left="57" w:right="57"/>
              <w:jc w:val="both"/>
              <w:rPr>
                <w:lang w:eastAsia="ru-RU"/>
              </w:rPr>
            </w:pPr>
          </w:p>
          <w:p w:rsidR="005B6A2D" w:rsidRPr="00C93312" w:rsidRDefault="005B6A2D" w:rsidP="00F7117F">
            <w:pPr>
              <w:ind w:left="57" w:right="57"/>
              <w:jc w:val="both"/>
              <w:rPr>
                <w:lang w:eastAsia="ru-RU"/>
              </w:rPr>
            </w:pPr>
          </w:p>
          <w:p w:rsidR="005B6A2D" w:rsidRPr="00C93312" w:rsidRDefault="005B6A2D" w:rsidP="00F7117F">
            <w:pPr>
              <w:ind w:left="57" w:right="57"/>
              <w:jc w:val="both"/>
              <w:rPr>
                <w:lang w:eastAsia="ru-RU"/>
              </w:rPr>
            </w:pPr>
          </w:p>
        </w:tc>
      </w:tr>
      <w:tr w:rsidR="005B6A2D" w:rsidRPr="00C93312" w:rsidTr="00F7117F">
        <w:trPr>
          <w:trHeight w:val="630"/>
        </w:trPr>
        <w:tc>
          <w:tcPr>
            <w:tcW w:w="534" w:type="dxa"/>
          </w:tcPr>
          <w:p w:rsidR="005B6A2D" w:rsidRPr="00C93312" w:rsidRDefault="005B6A2D" w:rsidP="00F7117F">
            <w:pPr>
              <w:ind w:left="57" w:right="57"/>
              <w:jc w:val="both"/>
              <w:rPr>
                <w:lang w:eastAsia="ru-RU"/>
              </w:rPr>
            </w:pPr>
            <w:r w:rsidRPr="00C93312">
              <w:rPr>
                <w:lang w:eastAsia="ru-RU"/>
              </w:rPr>
              <w:t>1</w:t>
            </w:r>
          </w:p>
        </w:tc>
        <w:tc>
          <w:tcPr>
            <w:tcW w:w="2760" w:type="dxa"/>
          </w:tcPr>
          <w:p w:rsidR="005B6A2D" w:rsidRPr="00C93312" w:rsidRDefault="00F7117F" w:rsidP="00F7117F">
            <w:pPr>
              <w:ind w:left="57" w:right="57"/>
              <w:jc w:val="both"/>
              <w:rPr>
                <w:lang w:eastAsia="ru-RU"/>
              </w:rPr>
            </w:pPr>
            <w:r w:rsidRPr="00C93312">
              <w:rPr>
                <w:lang w:eastAsia="ru-RU"/>
              </w:rPr>
              <w:t>ИСРАИЛОВА э.в.</w:t>
            </w:r>
          </w:p>
        </w:tc>
        <w:tc>
          <w:tcPr>
            <w:tcW w:w="1276" w:type="dxa"/>
          </w:tcPr>
          <w:p w:rsidR="005B6A2D" w:rsidRPr="00C93312" w:rsidRDefault="005B6A2D" w:rsidP="00F7117F">
            <w:pPr>
              <w:ind w:left="57" w:right="57"/>
              <w:jc w:val="both"/>
              <w:rPr>
                <w:lang w:eastAsia="ru-RU"/>
              </w:rPr>
            </w:pPr>
            <w:r w:rsidRPr="00C93312">
              <w:rPr>
                <w:lang w:eastAsia="ru-RU"/>
              </w:rPr>
              <w:t>Русский язык</w:t>
            </w:r>
          </w:p>
        </w:tc>
        <w:tc>
          <w:tcPr>
            <w:tcW w:w="675" w:type="dxa"/>
          </w:tcPr>
          <w:p w:rsidR="005B6A2D" w:rsidRPr="00C93312" w:rsidRDefault="005B6A2D" w:rsidP="00F7117F">
            <w:pPr>
              <w:ind w:left="57" w:right="57"/>
              <w:jc w:val="both"/>
              <w:rPr>
                <w:lang w:eastAsia="ru-RU"/>
              </w:rPr>
            </w:pPr>
            <w:r w:rsidRPr="00C93312">
              <w:rPr>
                <w:lang w:eastAsia="ru-RU"/>
              </w:rPr>
              <w:t>2</w:t>
            </w:r>
            <w:r w:rsidR="00F7117F" w:rsidRPr="00C93312">
              <w:rPr>
                <w:lang w:eastAsia="ru-RU"/>
              </w:rPr>
              <w:t>9</w:t>
            </w:r>
          </w:p>
        </w:tc>
        <w:tc>
          <w:tcPr>
            <w:tcW w:w="1134" w:type="dxa"/>
          </w:tcPr>
          <w:p w:rsidR="005B6A2D" w:rsidRPr="00C93312" w:rsidRDefault="005B6A2D" w:rsidP="00F7117F">
            <w:pPr>
              <w:ind w:left="57" w:right="57"/>
              <w:jc w:val="both"/>
              <w:rPr>
                <w:lang w:eastAsia="ru-RU"/>
              </w:rPr>
            </w:pPr>
            <w:r w:rsidRPr="00C93312">
              <w:rPr>
                <w:lang w:eastAsia="ru-RU"/>
              </w:rPr>
              <w:t>6</w:t>
            </w:r>
            <w:r w:rsidR="00F7117F" w:rsidRPr="00C93312">
              <w:rPr>
                <w:lang w:eastAsia="ru-RU"/>
              </w:rPr>
              <w:t xml:space="preserve"> – 10 кл.</w:t>
            </w:r>
          </w:p>
        </w:tc>
        <w:tc>
          <w:tcPr>
            <w:tcW w:w="1560" w:type="dxa"/>
          </w:tcPr>
          <w:p w:rsidR="005B6A2D" w:rsidRPr="00C93312" w:rsidRDefault="00F7117F" w:rsidP="00F7117F">
            <w:pPr>
              <w:ind w:left="57" w:right="57"/>
              <w:jc w:val="both"/>
              <w:rPr>
                <w:lang w:eastAsia="ru-RU"/>
              </w:rPr>
            </w:pPr>
            <w:r w:rsidRPr="00C93312">
              <w:rPr>
                <w:lang w:eastAsia="ru-RU"/>
              </w:rPr>
              <w:t>6</w:t>
            </w:r>
          </w:p>
        </w:tc>
        <w:tc>
          <w:tcPr>
            <w:tcW w:w="1417" w:type="dxa"/>
          </w:tcPr>
          <w:p w:rsidR="005B6A2D" w:rsidRPr="00C93312" w:rsidRDefault="005B6A2D" w:rsidP="00F7117F">
            <w:pPr>
              <w:ind w:left="57" w:right="57"/>
              <w:jc w:val="both"/>
              <w:rPr>
                <w:lang w:eastAsia="ru-RU"/>
              </w:rPr>
            </w:pPr>
            <w:r w:rsidRPr="00C93312">
              <w:rPr>
                <w:lang w:eastAsia="ru-RU"/>
              </w:rPr>
              <w:t>3.</w:t>
            </w:r>
            <w:r w:rsidR="00F7117F" w:rsidRPr="00C93312">
              <w:rPr>
                <w:lang w:eastAsia="ru-RU"/>
              </w:rPr>
              <w:t>6</w:t>
            </w:r>
          </w:p>
        </w:tc>
        <w:tc>
          <w:tcPr>
            <w:tcW w:w="709" w:type="dxa"/>
          </w:tcPr>
          <w:p w:rsidR="005B6A2D" w:rsidRPr="00C93312" w:rsidRDefault="005B6A2D" w:rsidP="00F7117F">
            <w:pPr>
              <w:ind w:left="57" w:right="57"/>
              <w:jc w:val="both"/>
              <w:rPr>
                <w:lang w:eastAsia="ru-RU"/>
              </w:rPr>
            </w:pPr>
            <w:r w:rsidRPr="00C93312">
              <w:rPr>
                <w:lang w:eastAsia="ru-RU"/>
              </w:rPr>
              <w:t>100</w:t>
            </w:r>
          </w:p>
        </w:tc>
        <w:tc>
          <w:tcPr>
            <w:tcW w:w="864" w:type="dxa"/>
          </w:tcPr>
          <w:p w:rsidR="005B6A2D" w:rsidRPr="00C93312" w:rsidRDefault="005B6A2D" w:rsidP="00F7117F">
            <w:pPr>
              <w:ind w:left="57" w:right="57"/>
              <w:jc w:val="both"/>
              <w:rPr>
                <w:lang w:eastAsia="ru-RU"/>
              </w:rPr>
            </w:pPr>
            <w:r w:rsidRPr="00C93312">
              <w:rPr>
                <w:lang w:eastAsia="ru-RU"/>
              </w:rPr>
              <w:t>6</w:t>
            </w:r>
            <w:r w:rsidR="00F7117F" w:rsidRPr="00C93312">
              <w:rPr>
                <w:lang w:eastAsia="ru-RU"/>
              </w:rPr>
              <w:t>6,6</w:t>
            </w:r>
          </w:p>
        </w:tc>
      </w:tr>
      <w:tr w:rsidR="005B6A2D" w:rsidRPr="00C93312" w:rsidTr="00F7117F">
        <w:trPr>
          <w:trHeight w:val="694"/>
        </w:trPr>
        <w:tc>
          <w:tcPr>
            <w:tcW w:w="534" w:type="dxa"/>
          </w:tcPr>
          <w:p w:rsidR="005B6A2D" w:rsidRPr="00C93312" w:rsidRDefault="005B6A2D" w:rsidP="00F7117F">
            <w:pPr>
              <w:ind w:left="57" w:right="57"/>
              <w:jc w:val="both"/>
              <w:rPr>
                <w:lang w:eastAsia="ru-RU"/>
              </w:rPr>
            </w:pPr>
            <w:r w:rsidRPr="00C93312">
              <w:rPr>
                <w:lang w:eastAsia="ru-RU"/>
              </w:rPr>
              <w:t>2</w:t>
            </w:r>
          </w:p>
        </w:tc>
        <w:tc>
          <w:tcPr>
            <w:tcW w:w="2760" w:type="dxa"/>
          </w:tcPr>
          <w:p w:rsidR="005B6A2D" w:rsidRPr="00C93312" w:rsidRDefault="00F7117F" w:rsidP="00F7117F">
            <w:pPr>
              <w:ind w:left="57" w:right="57"/>
              <w:jc w:val="both"/>
              <w:rPr>
                <w:lang w:eastAsia="ru-RU"/>
              </w:rPr>
            </w:pPr>
            <w:r w:rsidRPr="00C93312">
              <w:rPr>
                <w:lang w:eastAsia="ru-RU"/>
              </w:rPr>
              <w:t>Бийсултанова З.С.</w:t>
            </w:r>
          </w:p>
        </w:tc>
        <w:tc>
          <w:tcPr>
            <w:tcW w:w="1276" w:type="dxa"/>
          </w:tcPr>
          <w:p w:rsidR="005B6A2D" w:rsidRPr="00C93312" w:rsidRDefault="005B6A2D" w:rsidP="00F7117F">
            <w:pPr>
              <w:ind w:left="57" w:right="57"/>
              <w:jc w:val="both"/>
              <w:rPr>
                <w:lang w:eastAsia="ru-RU"/>
              </w:rPr>
            </w:pPr>
            <w:r w:rsidRPr="00C93312">
              <w:rPr>
                <w:lang w:eastAsia="ru-RU"/>
              </w:rPr>
              <w:t>Математика</w:t>
            </w:r>
          </w:p>
        </w:tc>
        <w:tc>
          <w:tcPr>
            <w:tcW w:w="675" w:type="dxa"/>
          </w:tcPr>
          <w:p w:rsidR="005B6A2D" w:rsidRPr="00C93312" w:rsidRDefault="005B6A2D" w:rsidP="00F7117F">
            <w:pPr>
              <w:ind w:left="57" w:right="57"/>
              <w:jc w:val="both"/>
              <w:rPr>
                <w:lang w:eastAsia="ru-RU"/>
              </w:rPr>
            </w:pPr>
            <w:r w:rsidRPr="00C93312">
              <w:rPr>
                <w:lang w:eastAsia="ru-RU"/>
              </w:rPr>
              <w:t>1</w:t>
            </w:r>
            <w:r w:rsidR="00F7117F" w:rsidRPr="00C93312">
              <w:rPr>
                <w:lang w:eastAsia="ru-RU"/>
              </w:rPr>
              <w:t>8</w:t>
            </w:r>
          </w:p>
        </w:tc>
        <w:tc>
          <w:tcPr>
            <w:tcW w:w="1134" w:type="dxa"/>
          </w:tcPr>
          <w:p w:rsidR="005B6A2D" w:rsidRPr="00C93312" w:rsidRDefault="005B6A2D" w:rsidP="00F7117F">
            <w:pPr>
              <w:ind w:left="57" w:right="57"/>
              <w:jc w:val="both"/>
              <w:rPr>
                <w:lang w:eastAsia="ru-RU"/>
              </w:rPr>
            </w:pPr>
            <w:r w:rsidRPr="00C93312">
              <w:rPr>
                <w:lang w:eastAsia="ru-RU"/>
              </w:rPr>
              <w:t>8, 9</w:t>
            </w:r>
            <w:r w:rsidR="00F7117F" w:rsidRPr="00C93312">
              <w:rPr>
                <w:lang w:eastAsia="ru-RU"/>
              </w:rPr>
              <w:t>,10</w:t>
            </w:r>
          </w:p>
        </w:tc>
        <w:tc>
          <w:tcPr>
            <w:tcW w:w="1560" w:type="dxa"/>
          </w:tcPr>
          <w:p w:rsidR="005B6A2D" w:rsidRPr="00C93312" w:rsidRDefault="00F7117F" w:rsidP="00F7117F">
            <w:pPr>
              <w:ind w:left="57" w:right="57"/>
              <w:jc w:val="both"/>
              <w:rPr>
                <w:lang w:eastAsia="ru-RU"/>
              </w:rPr>
            </w:pPr>
            <w:r w:rsidRPr="00C93312">
              <w:rPr>
                <w:lang w:eastAsia="ru-RU"/>
              </w:rPr>
              <w:t>6</w:t>
            </w:r>
          </w:p>
        </w:tc>
        <w:tc>
          <w:tcPr>
            <w:tcW w:w="1417" w:type="dxa"/>
          </w:tcPr>
          <w:p w:rsidR="005B6A2D" w:rsidRPr="00C93312" w:rsidRDefault="00F7117F" w:rsidP="00F7117F">
            <w:pPr>
              <w:ind w:left="57" w:right="57"/>
              <w:jc w:val="both"/>
              <w:rPr>
                <w:lang w:eastAsia="ru-RU"/>
              </w:rPr>
            </w:pPr>
            <w:r w:rsidRPr="00C93312">
              <w:rPr>
                <w:lang w:eastAsia="ru-RU"/>
              </w:rPr>
              <w:t>4</w:t>
            </w:r>
          </w:p>
        </w:tc>
        <w:tc>
          <w:tcPr>
            <w:tcW w:w="709" w:type="dxa"/>
          </w:tcPr>
          <w:p w:rsidR="005B6A2D" w:rsidRPr="00C93312" w:rsidRDefault="005B6A2D" w:rsidP="00F7117F">
            <w:pPr>
              <w:ind w:left="57" w:right="57"/>
              <w:jc w:val="both"/>
              <w:rPr>
                <w:lang w:eastAsia="ru-RU"/>
              </w:rPr>
            </w:pPr>
            <w:r w:rsidRPr="00C93312">
              <w:rPr>
                <w:lang w:eastAsia="ru-RU"/>
              </w:rPr>
              <w:t>100</w:t>
            </w:r>
          </w:p>
        </w:tc>
        <w:tc>
          <w:tcPr>
            <w:tcW w:w="864" w:type="dxa"/>
          </w:tcPr>
          <w:p w:rsidR="005B6A2D" w:rsidRPr="00C93312" w:rsidRDefault="00F7117F" w:rsidP="00F7117F">
            <w:pPr>
              <w:ind w:left="57" w:right="57"/>
              <w:jc w:val="both"/>
              <w:rPr>
                <w:lang w:eastAsia="ru-RU"/>
              </w:rPr>
            </w:pPr>
            <w:r w:rsidRPr="00C93312">
              <w:rPr>
                <w:lang w:eastAsia="ru-RU"/>
              </w:rPr>
              <w:t>83,3</w:t>
            </w:r>
          </w:p>
        </w:tc>
      </w:tr>
      <w:tr w:rsidR="005B6A2D" w:rsidRPr="00C93312" w:rsidTr="00F7117F">
        <w:trPr>
          <w:trHeight w:val="534"/>
        </w:trPr>
        <w:tc>
          <w:tcPr>
            <w:tcW w:w="534" w:type="dxa"/>
          </w:tcPr>
          <w:p w:rsidR="005B6A2D" w:rsidRPr="00C93312" w:rsidRDefault="005B6A2D" w:rsidP="00F7117F">
            <w:pPr>
              <w:ind w:left="57" w:right="57"/>
              <w:jc w:val="both"/>
              <w:rPr>
                <w:lang w:eastAsia="ru-RU"/>
              </w:rPr>
            </w:pPr>
            <w:r w:rsidRPr="00C93312">
              <w:rPr>
                <w:lang w:eastAsia="ru-RU"/>
              </w:rPr>
              <w:t>3</w:t>
            </w:r>
          </w:p>
        </w:tc>
        <w:tc>
          <w:tcPr>
            <w:tcW w:w="2760" w:type="dxa"/>
          </w:tcPr>
          <w:p w:rsidR="005B6A2D" w:rsidRPr="00C93312" w:rsidRDefault="00F7117F" w:rsidP="00F7117F">
            <w:pPr>
              <w:ind w:left="57" w:right="57"/>
              <w:jc w:val="both"/>
              <w:rPr>
                <w:lang w:eastAsia="ru-RU"/>
              </w:rPr>
            </w:pPr>
            <w:r w:rsidRPr="00C93312">
              <w:rPr>
                <w:lang w:eastAsia="ru-RU"/>
              </w:rPr>
              <w:t>Дибирова Н.А.</w:t>
            </w:r>
          </w:p>
        </w:tc>
        <w:tc>
          <w:tcPr>
            <w:tcW w:w="1276" w:type="dxa"/>
          </w:tcPr>
          <w:p w:rsidR="005B6A2D" w:rsidRPr="00C93312" w:rsidRDefault="005B6A2D" w:rsidP="00F7117F">
            <w:pPr>
              <w:ind w:left="57" w:right="57"/>
              <w:jc w:val="both"/>
              <w:rPr>
                <w:lang w:eastAsia="ru-RU"/>
              </w:rPr>
            </w:pPr>
            <w:r w:rsidRPr="00C93312">
              <w:rPr>
                <w:lang w:eastAsia="ru-RU"/>
              </w:rPr>
              <w:t>История</w:t>
            </w:r>
          </w:p>
        </w:tc>
        <w:tc>
          <w:tcPr>
            <w:tcW w:w="675" w:type="dxa"/>
          </w:tcPr>
          <w:p w:rsidR="005B6A2D" w:rsidRPr="00C93312" w:rsidRDefault="00F7117F" w:rsidP="00F7117F">
            <w:pPr>
              <w:ind w:left="57" w:right="57"/>
              <w:jc w:val="both"/>
              <w:rPr>
                <w:lang w:eastAsia="ru-RU"/>
              </w:rPr>
            </w:pPr>
            <w:r w:rsidRPr="00C93312">
              <w:rPr>
                <w:lang w:eastAsia="ru-RU"/>
              </w:rPr>
              <w:t>7</w:t>
            </w:r>
          </w:p>
        </w:tc>
        <w:tc>
          <w:tcPr>
            <w:tcW w:w="1134" w:type="dxa"/>
          </w:tcPr>
          <w:p w:rsidR="005B6A2D" w:rsidRPr="00C93312" w:rsidRDefault="005B6A2D" w:rsidP="00F7117F">
            <w:pPr>
              <w:ind w:left="57" w:right="57"/>
              <w:jc w:val="both"/>
              <w:rPr>
                <w:lang w:eastAsia="ru-RU"/>
              </w:rPr>
            </w:pPr>
            <w:r w:rsidRPr="00C93312">
              <w:rPr>
                <w:lang w:eastAsia="ru-RU"/>
              </w:rPr>
              <w:t>5</w:t>
            </w:r>
            <w:r w:rsidR="00F7117F" w:rsidRPr="00C93312">
              <w:rPr>
                <w:lang w:eastAsia="ru-RU"/>
              </w:rPr>
              <w:t>,6,9</w:t>
            </w:r>
          </w:p>
        </w:tc>
        <w:tc>
          <w:tcPr>
            <w:tcW w:w="1560" w:type="dxa"/>
          </w:tcPr>
          <w:p w:rsidR="005B6A2D" w:rsidRPr="00C93312" w:rsidRDefault="00F7117F" w:rsidP="00F7117F">
            <w:pPr>
              <w:ind w:left="57" w:right="57"/>
              <w:jc w:val="both"/>
              <w:rPr>
                <w:lang w:eastAsia="ru-RU"/>
              </w:rPr>
            </w:pPr>
            <w:r w:rsidRPr="00C93312">
              <w:rPr>
                <w:lang w:eastAsia="ru-RU"/>
              </w:rPr>
              <w:t>6</w:t>
            </w:r>
          </w:p>
        </w:tc>
        <w:tc>
          <w:tcPr>
            <w:tcW w:w="1417" w:type="dxa"/>
          </w:tcPr>
          <w:p w:rsidR="005B6A2D" w:rsidRPr="00C93312" w:rsidRDefault="005B6A2D" w:rsidP="00F7117F">
            <w:pPr>
              <w:ind w:left="57" w:right="57"/>
              <w:jc w:val="both"/>
              <w:rPr>
                <w:lang w:eastAsia="ru-RU"/>
              </w:rPr>
            </w:pPr>
            <w:r w:rsidRPr="00C93312">
              <w:rPr>
                <w:lang w:eastAsia="ru-RU"/>
              </w:rPr>
              <w:t>3.</w:t>
            </w:r>
            <w:r w:rsidR="00F7117F" w:rsidRPr="00C93312">
              <w:rPr>
                <w:lang w:eastAsia="ru-RU"/>
              </w:rPr>
              <w:t>5</w:t>
            </w:r>
          </w:p>
        </w:tc>
        <w:tc>
          <w:tcPr>
            <w:tcW w:w="709" w:type="dxa"/>
          </w:tcPr>
          <w:p w:rsidR="005B6A2D" w:rsidRPr="00C93312" w:rsidRDefault="005B6A2D" w:rsidP="00F7117F">
            <w:pPr>
              <w:ind w:left="57" w:right="57"/>
              <w:jc w:val="both"/>
              <w:rPr>
                <w:lang w:eastAsia="ru-RU"/>
              </w:rPr>
            </w:pPr>
            <w:r w:rsidRPr="00C93312">
              <w:rPr>
                <w:lang w:eastAsia="ru-RU"/>
              </w:rPr>
              <w:t>100</w:t>
            </w:r>
          </w:p>
        </w:tc>
        <w:tc>
          <w:tcPr>
            <w:tcW w:w="864" w:type="dxa"/>
          </w:tcPr>
          <w:p w:rsidR="005B6A2D" w:rsidRPr="00C93312" w:rsidRDefault="00F7117F" w:rsidP="00F7117F">
            <w:pPr>
              <w:ind w:left="57" w:right="57"/>
              <w:jc w:val="both"/>
              <w:rPr>
                <w:lang w:eastAsia="ru-RU"/>
              </w:rPr>
            </w:pPr>
            <w:r w:rsidRPr="00C93312">
              <w:rPr>
                <w:lang w:eastAsia="ru-RU"/>
              </w:rPr>
              <w:t>50</w:t>
            </w:r>
          </w:p>
        </w:tc>
      </w:tr>
      <w:tr w:rsidR="005B6A2D" w:rsidRPr="00C93312" w:rsidTr="00F7117F">
        <w:trPr>
          <w:trHeight w:val="600"/>
        </w:trPr>
        <w:tc>
          <w:tcPr>
            <w:tcW w:w="534" w:type="dxa"/>
          </w:tcPr>
          <w:p w:rsidR="005B6A2D" w:rsidRPr="00C93312" w:rsidRDefault="005B6A2D" w:rsidP="00F7117F">
            <w:pPr>
              <w:ind w:left="57" w:right="57"/>
              <w:jc w:val="both"/>
              <w:rPr>
                <w:lang w:eastAsia="ru-RU"/>
              </w:rPr>
            </w:pPr>
            <w:r w:rsidRPr="00C93312">
              <w:rPr>
                <w:lang w:eastAsia="ru-RU"/>
              </w:rPr>
              <w:t>4</w:t>
            </w:r>
          </w:p>
        </w:tc>
        <w:tc>
          <w:tcPr>
            <w:tcW w:w="2760" w:type="dxa"/>
          </w:tcPr>
          <w:p w:rsidR="005B6A2D" w:rsidRPr="00C93312" w:rsidRDefault="00F7117F" w:rsidP="00F7117F">
            <w:pPr>
              <w:ind w:left="57" w:right="57"/>
              <w:jc w:val="both"/>
              <w:rPr>
                <w:lang w:eastAsia="ru-RU"/>
              </w:rPr>
            </w:pPr>
            <w:r w:rsidRPr="00C93312">
              <w:rPr>
                <w:lang w:eastAsia="ru-RU"/>
              </w:rPr>
              <w:t>Жасаев К.Г.</w:t>
            </w:r>
          </w:p>
        </w:tc>
        <w:tc>
          <w:tcPr>
            <w:tcW w:w="1276" w:type="dxa"/>
          </w:tcPr>
          <w:p w:rsidR="005B6A2D" w:rsidRPr="00C93312" w:rsidRDefault="005B6A2D" w:rsidP="00F7117F">
            <w:pPr>
              <w:ind w:left="57" w:right="57"/>
              <w:jc w:val="both"/>
              <w:rPr>
                <w:lang w:eastAsia="ru-RU"/>
              </w:rPr>
            </w:pPr>
            <w:r w:rsidRPr="00C93312">
              <w:rPr>
                <w:lang w:eastAsia="ru-RU"/>
              </w:rPr>
              <w:t>Обществознание</w:t>
            </w:r>
          </w:p>
        </w:tc>
        <w:tc>
          <w:tcPr>
            <w:tcW w:w="675" w:type="dxa"/>
          </w:tcPr>
          <w:p w:rsidR="005B6A2D" w:rsidRPr="00C93312" w:rsidRDefault="00F7117F" w:rsidP="00F7117F">
            <w:pPr>
              <w:ind w:left="57" w:right="57"/>
              <w:jc w:val="both"/>
              <w:rPr>
                <w:lang w:eastAsia="ru-RU"/>
              </w:rPr>
            </w:pPr>
            <w:r w:rsidRPr="00C93312">
              <w:rPr>
                <w:lang w:eastAsia="ru-RU"/>
              </w:rPr>
              <w:t>6</w:t>
            </w:r>
          </w:p>
        </w:tc>
        <w:tc>
          <w:tcPr>
            <w:tcW w:w="1134" w:type="dxa"/>
          </w:tcPr>
          <w:p w:rsidR="005B6A2D" w:rsidRPr="00C93312" w:rsidRDefault="00F7117F" w:rsidP="00F7117F">
            <w:pPr>
              <w:ind w:left="57" w:right="57"/>
              <w:jc w:val="both"/>
              <w:rPr>
                <w:lang w:eastAsia="ru-RU"/>
              </w:rPr>
            </w:pPr>
            <w:r w:rsidRPr="00C93312">
              <w:rPr>
                <w:lang w:eastAsia="ru-RU"/>
              </w:rPr>
              <w:t>8-10</w:t>
            </w:r>
          </w:p>
        </w:tc>
        <w:tc>
          <w:tcPr>
            <w:tcW w:w="1560" w:type="dxa"/>
          </w:tcPr>
          <w:p w:rsidR="005B6A2D" w:rsidRPr="00C93312" w:rsidRDefault="005B6A2D" w:rsidP="00F7117F">
            <w:pPr>
              <w:ind w:left="57" w:right="57"/>
              <w:jc w:val="both"/>
              <w:rPr>
                <w:lang w:eastAsia="ru-RU"/>
              </w:rPr>
            </w:pPr>
            <w:r w:rsidRPr="00C93312">
              <w:rPr>
                <w:lang w:eastAsia="ru-RU"/>
              </w:rPr>
              <w:t xml:space="preserve">         </w:t>
            </w:r>
            <w:r w:rsidR="00F7117F" w:rsidRPr="00C93312">
              <w:rPr>
                <w:lang w:eastAsia="ru-RU"/>
              </w:rPr>
              <w:t>4</w:t>
            </w:r>
          </w:p>
        </w:tc>
        <w:tc>
          <w:tcPr>
            <w:tcW w:w="1417" w:type="dxa"/>
          </w:tcPr>
          <w:p w:rsidR="005B6A2D" w:rsidRPr="00C93312" w:rsidRDefault="00F7117F" w:rsidP="00F7117F">
            <w:pPr>
              <w:ind w:left="57" w:right="57"/>
              <w:jc w:val="both"/>
              <w:rPr>
                <w:lang w:eastAsia="ru-RU"/>
              </w:rPr>
            </w:pPr>
            <w:r w:rsidRPr="00C93312">
              <w:rPr>
                <w:lang w:eastAsia="ru-RU"/>
              </w:rPr>
              <w:t>4</w:t>
            </w:r>
          </w:p>
        </w:tc>
        <w:tc>
          <w:tcPr>
            <w:tcW w:w="709" w:type="dxa"/>
          </w:tcPr>
          <w:p w:rsidR="005B6A2D" w:rsidRPr="00C93312" w:rsidRDefault="005B6A2D" w:rsidP="00F7117F">
            <w:pPr>
              <w:ind w:left="57" w:right="57"/>
              <w:jc w:val="both"/>
              <w:rPr>
                <w:lang w:eastAsia="ru-RU"/>
              </w:rPr>
            </w:pPr>
            <w:r w:rsidRPr="00C93312">
              <w:rPr>
                <w:lang w:eastAsia="ru-RU"/>
              </w:rPr>
              <w:t>100</w:t>
            </w:r>
          </w:p>
        </w:tc>
        <w:tc>
          <w:tcPr>
            <w:tcW w:w="864" w:type="dxa"/>
          </w:tcPr>
          <w:p w:rsidR="005B6A2D" w:rsidRPr="00C93312" w:rsidRDefault="00F7117F" w:rsidP="00F7117F">
            <w:pPr>
              <w:ind w:left="57" w:right="57"/>
              <w:jc w:val="both"/>
              <w:rPr>
                <w:lang w:eastAsia="ru-RU"/>
              </w:rPr>
            </w:pPr>
            <w:r w:rsidRPr="00C93312">
              <w:rPr>
                <w:lang w:eastAsia="ru-RU"/>
              </w:rPr>
              <w:t>100</w:t>
            </w:r>
          </w:p>
        </w:tc>
      </w:tr>
      <w:tr w:rsidR="005B6A2D" w:rsidRPr="00C93312" w:rsidTr="00F7117F">
        <w:trPr>
          <w:trHeight w:val="165"/>
        </w:trPr>
        <w:tc>
          <w:tcPr>
            <w:tcW w:w="534" w:type="dxa"/>
          </w:tcPr>
          <w:p w:rsidR="005B6A2D" w:rsidRPr="00C93312" w:rsidRDefault="005B6A2D" w:rsidP="00F7117F">
            <w:pPr>
              <w:ind w:left="57" w:right="57"/>
              <w:jc w:val="both"/>
              <w:rPr>
                <w:lang w:eastAsia="ru-RU"/>
              </w:rPr>
            </w:pPr>
            <w:r w:rsidRPr="00C93312">
              <w:rPr>
                <w:lang w:eastAsia="ru-RU"/>
              </w:rPr>
              <w:t>6</w:t>
            </w:r>
          </w:p>
        </w:tc>
        <w:tc>
          <w:tcPr>
            <w:tcW w:w="2760" w:type="dxa"/>
          </w:tcPr>
          <w:p w:rsidR="005B6A2D" w:rsidRPr="00C93312" w:rsidRDefault="00F7117F" w:rsidP="00F7117F">
            <w:pPr>
              <w:ind w:left="57" w:right="57"/>
              <w:jc w:val="both"/>
              <w:rPr>
                <w:lang w:eastAsia="ru-RU"/>
              </w:rPr>
            </w:pPr>
            <w:r w:rsidRPr="00C93312">
              <w:rPr>
                <w:lang w:eastAsia="ru-RU"/>
              </w:rPr>
              <w:t>Кадырова З.М.</w:t>
            </w:r>
          </w:p>
        </w:tc>
        <w:tc>
          <w:tcPr>
            <w:tcW w:w="1276" w:type="dxa"/>
          </w:tcPr>
          <w:p w:rsidR="005B6A2D" w:rsidRPr="00C93312" w:rsidRDefault="00F7117F" w:rsidP="00F7117F">
            <w:pPr>
              <w:ind w:left="57" w:right="57"/>
              <w:jc w:val="both"/>
              <w:rPr>
                <w:lang w:eastAsia="ru-RU"/>
              </w:rPr>
            </w:pPr>
            <w:r w:rsidRPr="00C93312">
              <w:rPr>
                <w:lang w:eastAsia="ru-RU"/>
              </w:rPr>
              <w:t>география</w:t>
            </w:r>
          </w:p>
        </w:tc>
        <w:tc>
          <w:tcPr>
            <w:tcW w:w="675" w:type="dxa"/>
          </w:tcPr>
          <w:p w:rsidR="005B6A2D" w:rsidRPr="00C93312" w:rsidRDefault="00F7117F" w:rsidP="00F7117F">
            <w:pPr>
              <w:ind w:left="57" w:right="57"/>
              <w:jc w:val="both"/>
              <w:rPr>
                <w:lang w:eastAsia="ru-RU"/>
              </w:rPr>
            </w:pPr>
            <w:r w:rsidRPr="00C93312">
              <w:rPr>
                <w:lang w:eastAsia="ru-RU"/>
              </w:rPr>
              <w:t>13</w:t>
            </w:r>
          </w:p>
        </w:tc>
        <w:tc>
          <w:tcPr>
            <w:tcW w:w="1134" w:type="dxa"/>
          </w:tcPr>
          <w:p w:rsidR="005B6A2D" w:rsidRPr="00C93312" w:rsidRDefault="00F7117F" w:rsidP="00F7117F">
            <w:pPr>
              <w:ind w:left="57" w:right="57"/>
              <w:jc w:val="both"/>
              <w:rPr>
                <w:lang w:eastAsia="ru-RU"/>
              </w:rPr>
            </w:pPr>
            <w:r w:rsidRPr="00C93312">
              <w:rPr>
                <w:lang w:eastAsia="ru-RU"/>
              </w:rPr>
              <w:t>5-10</w:t>
            </w:r>
          </w:p>
        </w:tc>
        <w:tc>
          <w:tcPr>
            <w:tcW w:w="1560" w:type="dxa"/>
          </w:tcPr>
          <w:p w:rsidR="005B6A2D" w:rsidRPr="00C93312" w:rsidRDefault="00F7117F" w:rsidP="00F7117F">
            <w:pPr>
              <w:ind w:left="57" w:right="57"/>
              <w:jc w:val="both"/>
              <w:rPr>
                <w:lang w:eastAsia="ru-RU"/>
              </w:rPr>
            </w:pPr>
            <w:r w:rsidRPr="00C93312">
              <w:rPr>
                <w:lang w:eastAsia="ru-RU"/>
              </w:rPr>
              <w:t>2</w:t>
            </w:r>
          </w:p>
        </w:tc>
        <w:tc>
          <w:tcPr>
            <w:tcW w:w="1417" w:type="dxa"/>
          </w:tcPr>
          <w:p w:rsidR="005B6A2D" w:rsidRPr="00C93312" w:rsidRDefault="005B6A2D" w:rsidP="00F7117F">
            <w:pPr>
              <w:ind w:left="57" w:right="57"/>
              <w:jc w:val="both"/>
              <w:rPr>
                <w:lang w:eastAsia="ru-RU"/>
              </w:rPr>
            </w:pPr>
            <w:r w:rsidRPr="00C93312">
              <w:rPr>
                <w:lang w:eastAsia="ru-RU"/>
              </w:rPr>
              <w:t xml:space="preserve">       </w:t>
            </w:r>
            <w:r w:rsidR="00F7117F" w:rsidRPr="00C93312">
              <w:rPr>
                <w:lang w:eastAsia="ru-RU"/>
              </w:rPr>
              <w:t>3,2</w:t>
            </w:r>
          </w:p>
        </w:tc>
        <w:tc>
          <w:tcPr>
            <w:tcW w:w="709" w:type="dxa"/>
          </w:tcPr>
          <w:p w:rsidR="005B6A2D" w:rsidRPr="00C93312" w:rsidRDefault="005B6A2D" w:rsidP="00F7117F">
            <w:pPr>
              <w:ind w:left="57" w:right="57"/>
              <w:jc w:val="both"/>
              <w:rPr>
                <w:lang w:eastAsia="ru-RU"/>
              </w:rPr>
            </w:pPr>
            <w:r w:rsidRPr="00C93312">
              <w:rPr>
                <w:lang w:eastAsia="ru-RU"/>
              </w:rPr>
              <w:t>100</w:t>
            </w:r>
          </w:p>
        </w:tc>
        <w:tc>
          <w:tcPr>
            <w:tcW w:w="864" w:type="dxa"/>
          </w:tcPr>
          <w:p w:rsidR="005B6A2D" w:rsidRPr="00C93312" w:rsidRDefault="00F7117F" w:rsidP="00F7117F">
            <w:pPr>
              <w:ind w:left="57" w:right="57"/>
              <w:jc w:val="both"/>
              <w:rPr>
                <w:lang w:eastAsia="ru-RU"/>
              </w:rPr>
            </w:pPr>
            <w:r w:rsidRPr="00C93312">
              <w:rPr>
                <w:lang w:eastAsia="ru-RU"/>
              </w:rPr>
              <w:t>50</w:t>
            </w:r>
          </w:p>
        </w:tc>
      </w:tr>
    </w:tbl>
    <w:p w:rsidR="007278DA" w:rsidRPr="00C93312" w:rsidRDefault="005B6A2D" w:rsidP="005B6A2D">
      <w:pPr>
        <w:ind w:left="57" w:right="57" w:firstLine="510"/>
        <w:jc w:val="both"/>
      </w:pPr>
      <w:r w:rsidRPr="00C93312">
        <w:t>По мониторингу работы учителей с выпускниками высокий %  качества знаний у всех учителей.</w:t>
      </w:r>
    </w:p>
    <w:p w:rsidR="007278DA" w:rsidRPr="00C93312" w:rsidRDefault="007278DA" w:rsidP="007278DA"/>
    <w:p w:rsidR="007278DA" w:rsidRPr="00C93312" w:rsidRDefault="007278DA" w:rsidP="007278DA">
      <w:pPr>
        <w:ind w:left="567" w:firstLine="142"/>
        <w:jc w:val="both"/>
        <w:rPr>
          <w:rFonts w:cs="Times New Roman"/>
          <w:shd w:val="clear" w:color="auto" w:fill="FFFFFF"/>
        </w:rPr>
      </w:pPr>
      <w:r w:rsidRPr="00C93312">
        <w:rPr>
          <w:rFonts w:cs="Times New Roman"/>
          <w:shd w:val="clear" w:color="auto" w:fill="FFFFFF"/>
        </w:rPr>
        <w:t xml:space="preserve">В течение 3-х лет все выпускники школы  получили документы о среднем общем  образовании. </w:t>
      </w:r>
    </w:p>
    <w:p w:rsidR="007278DA" w:rsidRPr="00C93312" w:rsidRDefault="007278DA" w:rsidP="007278DA">
      <w:pPr>
        <w:ind w:firstLine="851"/>
        <w:jc w:val="both"/>
        <w:rPr>
          <w:rFonts w:cs="Times New Roman"/>
        </w:rPr>
      </w:pPr>
      <w:r w:rsidRPr="00C93312">
        <w:rPr>
          <w:rFonts w:cs="Times New Roman"/>
        </w:rPr>
        <w:t xml:space="preserve">В 2019 году все выпускники школы  получили документы  об основном общем образовании. </w:t>
      </w:r>
    </w:p>
    <w:p w:rsidR="00CC2592" w:rsidRPr="00C93312" w:rsidRDefault="00CC2592" w:rsidP="00C93312">
      <w:pPr>
        <w:spacing w:before="100" w:beforeAutospacing="1" w:after="100" w:afterAutospacing="1"/>
        <w:jc w:val="center"/>
        <w:rPr>
          <w:rFonts w:eastAsia="Times New Roman" w:cs="Times New Roman"/>
          <w:b/>
          <w:u w:val="single"/>
          <w:lang w:eastAsia="ru-RU"/>
        </w:rPr>
      </w:pPr>
      <w:r w:rsidRPr="00C93312">
        <w:rPr>
          <w:rFonts w:eastAsia="Times New Roman" w:cs="Times New Roman"/>
          <w:b/>
          <w:lang w:eastAsia="ru-RU"/>
        </w:rPr>
        <w:t xml:space="preserve">Участие Ямансуйской СОШ в районном  этапе </w:t>
      </w:r>
      <w:r w:rsidRPr="00C93312">
        <w:rPr>
          <w:rFonts w:eastAsia="Times New Roman" w:cs="Times New Roman"/>
          <w:b/>
          <w:u w:val="single"/>
          <w:lang w:eastAsia="ru-RU"/>
        </w:rPr>
        <w:t>Всероссийской олимпиады школьников 2018 -2019 уч. год</w:t>
      </w:r>
    </w:p>
    <w:tbl>
      <w:tblPr>
        <w:tblpPr w:leftFromText="45" w:rightFromText="45" w:bottomFromText="200" w:vertAnchor="text" w:tblpX="-805"/>
        <w:tblW w:w="110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3516"/>
        <w:gridCol w:w="661"/>
        <w:gridCol w:w="1956"/>
        <w:gridCol w:w="699"/>
        <w:gridCol w:w="687"/>
        <w:gridCol w:w="2971"/>
      </w:tblGrid>
      <w:tr w:rsidR="00CC2592" w:rsidRPr="00C93312" w:rsidTr="00CC2592">
        <w:trPr>
          <w:trHeight w:val="231"/>
          <w:tblCellSpacing w:w="0" w:type="dxa"/>
        </w:trPr>
        <w:tc>
          <w:tcPr>
            <w:tcW w:w="582" w:type="dxa"/>
            <w:vMerge w:val="restart"/>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w:t>
            </w:r>
          </w:p>
        </w:tc>
        <w:tc>
          <w:tcPr>
            <w:tcW w:w="3516" w:type="dxa"/>
            <w:vMerge w:val="restart"/>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Ф.И.О. учащихся</w:t>
            </w:r>
          </w:p>
        </w:tc>
        <w:tc>
          <w:tcPr>
            <w:tcW w:w="661" w:type="dxa"/>
            <w:vMerge w:val="restart"/>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Класс</w:t>
            </w:r>
          </w:p>
        </w:tc>
        <w:tc>
          <w:tcPr>
            <w:tcW w:w="1956" w:type="dxa"/>
            <w:vMerge w:val="restart"/>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Предмет</w:t>
            </w:r>
          </w:p>
        </w:tc>
        <w:tc>
          <w:tcPr>
            <w:tcW w:w="1386" w:type="dxa"/>
            <w:gridSpan w:val="2"/>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Место</w:t>
            </w:r>
          </w:p>
        </w:tc>
        <w:tc>
          <w:tcPr>
            <w:tcW w:w="2971" w:type="dxa"/>
            <w:vMerge w:val="restart"/>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Учитель</w:t>
            </w:r>
          </w:p>
        </w:tc>
      </w:tr>
      <w:tr w:rsidR="00CC2592" w:rsidRPr="00C93312" w:rsidTr="00CC2592">
        <w:trPr>
          <w:trHeight w:val="146"/>
          <w:tblCellSpacing w:w="0" w:type="dxa"/>
        </w:trPr>
        <w:tc>
          <w:tcPr>
            <w:tcW w:w="582" w:type="dxa"/>
            <w:vMerge/>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rPr>
                <w:rFonts w:eastAsia="Times New Roman" w:cs="Times New Roman"/>
                <w:lang w:eastAsia="ru-RU"/>
              </w:rPr>
            </w:pPr>
          </w:p>
        </w:tc>
        <w:tc>
          <w:tcPr>
            <w:tcW w:w="3516" w:type="dxa"/>
            <w:vMerge/>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rPr>
                <w:rFonts w:eastAsia="Times New Roman" w:cs="Times New Roman"/>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rPr>
                <w:rFonts w:eastAsia="Times New Roman" w:cs="Times New Roman"/>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rPr>
                <w:rFonts w:eastAsia="Times New Roman" w:cs="Times New Roman"/>
                <w:lang w:eastAsia="ru-RU"/>
              </w:rPr>
            </w:pPr>
          </w:p>
        </w:tc>
        <w:tc>
          <w:tcPr>
            <w:tcW w:w="699"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район</w:t>
            </w:r>
          </w:p>
        </w:tc>
        <w:tc>
          <w:tcPr>
            <w:tcW w:w="687"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респ-ка</w:t>
            </w:r>
          </w:p>
        </w:tc>
        <w:tc>
          <w:tcPr>
            <w:tcW w:w="2971" w:type="dxa"/>
            <w:vMerge/>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rPr>
                <w:rFonts w:eastAsia="Times New Roman" w:cs="Times New Roman"/>
                <w:lang w:eastAsia="ru-RU"/>
              </w:rPr>
            </w:pPr>
          </w:p>
        </w:tc>
      </w:tr>
      <w:tr w:rsidR="00CC2592" w:rsidRPr="00C93312" w:rsidTr="00CC2592">
        <w:trPr>
          <w:trHeight w:val="364"/>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1.</w:t>
            </w:r>
          </w:p>
        </w:tc>
        <w:tc>
          <w:tcPr>
            <w:tcW w:w="3516"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Мударов Самаил Хусейнович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ED3FDB"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8</w:t>
            </w:r>
          </w:p>
        </w:tc>
        <w:tc>
          <w:tcPr>
            <w:tcW w:w="1956"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Родной язык</w:t>
            </w:r>
          </w:p>
        </w:tc>
        <w:tc>
          <w:tcPr>
            <w:tcW w:w="699"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val="en-US" w:eastAsia="ru-RU"/>
              </w:rPr>
              <w:t>I</w:t>
            </w:r>
          </w:p>
        </w:tc>
        <w:tc>
          <w:tcPr>
            <w:tcW w:w="687" w:type="dxa"/>
            <w:tcBorders>
              <w:top w:val="outset" w:sz="6" w:space="0" w:color="auto"/>
              <w:left w:val="outset" w:sz="6" w:space="0" w:color="auto"/>
              <w:bottom w:val="outset" w:sz="6" w:space="0" w:color="auto"/>
              <w:right w:val="outset" w:sz="6" w:space="0" w:color="auto"/>
            </w:tcBorders>
            <w:vAlign w:val="center"/>
          </w:tcPr>
          <w:p w:rsidR="00CC2592" w:rsidRPr="00C93312" w:rsidRDefault="00CC2592" w:rsidP="00CC2592">
            <w:pPr>
              <w:spacing w:before="100" w:beforeAutospacing="1" w:after="100" w:afterAutospacing="1"/>
              <w:jc w:val="center"/>
              <w:rPr>
                <w:rFonts w:eastAsia="Times New Roman" w:cs="Times New Roman"/>
                <w:lang w:eastAsia="ru-RU"/>
              </w:rPr>
            </w:pPr>
          </w:p>
        </w:tc>
        <w:tc>
          <w:tcPr>
            <w:tcW w:w="2971" w:type="dxa"/>
            <w:tcBorders>
              <w:top w:val="outset" w:sz="6" w:space="0" w:color="auto"/>
              <w:left w:val="outset" w:sz="6" w:space="0" w:color="auto"/>
              <w:bottom w:val="outset" w:sz="6" w:space="0" w:color="auto"/>
              <w:right w:val="outset" w:sz="6" w:space="0" w:color="auto"/>
            </w:tcBorders>
            <w:hideMark/>
          </w:tcPr>
          <w:p w:rsidR="00CC2592" w:rsidRPr="00C93312" w:rsidRDefault="00CC2592" w:rsidP="00CC2592">
            <w:r w:rsidRPr="00C93312">
              <w:rPr>
                <w:rFonts w:eastAsia="Times New Roman" w:cs="Times New Roman"/>
                <w:lang w:eastAsia="ru-RU"/>
              </w:rPr>
              <w:t>Саиева Тоират  Мамасалиевна</w:t>
            </w:r>
          </w:p>
        </w:tc>
      </w:tr>
      <w:tr w:rsidR="00CC2592" w:rsidRPr="00C93312" w:rsidTr="00CC2592">
        <w:trPr>
          <w:trHeight w:val="364"/>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2.</w:t>
            </w:r>
          </w:p>
        </w:tc>
        <w:tc>
          <w:tcPr>
            <w:tcW w:w="3516"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Темирсултанов Асхаб Вахмурадович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EE4AA3"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9</w:t>
            </w:r>
          </w:p>
        </w:tc>
        <w:tc>
          <w:tcPr>
            <w:tcW w:w="1956" w:type="dxa"/>
            <w:tcBorders>
              <w:top w:val="outset" w:sz="6" w:space="0" w:color="auto"/>
              <w:left w:val="outset" w:sz="6" w:space="0" w:color="auto"/>
              <w:bottom w:val="outset" w:sz="6" w:space="0" w:color="auto"/>
              <w:right w:val="outset" w:sz="6" w:space="0" w:color="auto"/>
            </w:tcBorders>
            <w:hideMark/>
          </w:tcPr>
          <w:p w:rsidR="00CC2592" w:rsidRPr="00C93312" w:rsidRDefault="00CC2592" w:rsidP="00CC2592">
            <w:r w:rsidRPr="00C93312">
              <w:rPr>
                <w:rFonts w:eastAsia="Times New Roman" w:cs="Times New Roman"/>
                <w:lang w:eastAsia="ru-RU"/>
              </w:rPr>
              <w:t>Родной язык</w:t>
            </w:r>
          </w:p>
        </w:tc>
        <w:tc>
          <w:tcPr>
            <w:tcW w:w="699" w:type="dxa"/>
            <w:tcBorders>
              <w:top w:val="outset" w:sz="6" w:space="0" w:color="auto"/>
              <w:left w:val="outset" w:sz="6" w:space="0" w:color="auto"/>
              <w:bottom w:val="outset" w:sz="6" w:space="0" w:color="auto"/>
              <w:right w:val="outset" w:sz="6" w:space="0" w:color="auto"/>
            </w:tcBorders>
            <w:hideMark/>
          </w:tcPr>
          <w:p w:rsidR="00CC2592" w:rsidRPr="00C93312" w:rsidRDefault="00CC2592" w:rsidP="00CC2592">
            <w:r w:rsidRPr="00C93312">
              <w:rPr>
                <w:rFonts w:eastAsia="Times New Roman" w:cs="Times New Roman"/>
                <w:lang w:val="en-US" w:eastAsia="ru-RU"/>
              </w:rPr>
              <w:t>II</w:t>
            </w:r>
          </w:p>
        </w:tc>
        <w:tc>
          <w:tcPr>
            <w:tcW w:w="687" w:type="dxa"/>
            <w:tcBorders>
              <w:top w:val="outset" w:sz="6" w:space="0" w:color="auto"/>
              <w:left w:val="outset" w:sz="6" w:space="0" w:color="auto"/>
              <w:bottom w:val="outset" w:sz="6" w:space="0" w:color="auto"/>
              <w:right w:val="outset" w:sz="6" w:space="0" w:color="auto"/>
            </w:tcBorders>
            <w:vAlign w:val="center"/>
          </w:tcPr>
          <w:p w:rsidR="00CC2592" w:rsidRPr="00C93312" w:rsidRDefault="00CC2592" w:rsidP="00CC2592">
            <w:pPr>
              <w:spacing w:before="100" w:beforeAutospacing="1" w:after="100" w:afterAutospacing="1"/>
              <w:jc w:val="center"/>
              <w:rPr>
                <w:rFonts w:eastAsia="Times New Roman" w:cs="Times New Roman"/>
                <w:lang w:eastAsia="ru-RU"/>
              </w:rPr>
            </w:pPr>
          </w:p>
        </w:tc>
        <w:tc>
          <w:tcPr>
            <w:tcW w:w="2971" w:type="dxa"/>
            <w:tcBorders>
              <w:top w:val="outset" w:sz="6" w:space="0" w:color="auto"/>
              <w:left w:val="outset" w:sz="6" w:space="0" w:color="auto"/>
              <w:bottom w:val="outset" w:sz="6" w:space="0" w:color="auto"/>
              <w:right w:val="outset" w:sz="6" w:space="0" w:color="auto"/>
            </w:tcBorders>
            <w:hideMark/>
          </w:tcPr>
          <w:p w:rsidR="00CC2592" w:rsidRPr="00C93312" w:rsidRDefault="00CC2592" w:rsidP="00CC2592">
            <w:r w:rsidRPr="00C93312">
              <w:rPr>
                <w:rFonts w:eastAsia="Times New Roman" w:cs="Times New Roman"/>
                <w:lang w:eastAsia="ru-RU"/>
              </w:rPr>
              <w:t>Саиева Тоират  Мамасалиевна</w:t>
            </w:r>
          </w:p>
        </w:tc>
      </w:tr>
      <w:tr w:rsidR="00EE4AA3" w:rsidRPr="00C93312" w:rsidTr="00037DC6">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3.</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rPr>
                <w:rFonts w:eastAsia="Times New Roman" w:cs="Times New Roman"/>
                <w:lang w:eastAsia="ru-RU"/>
              </w:rPr>
            </w:pPr>
            <w:r w:rsidRPr="00C93312">
              <w:rPr>
                <w:rFonts w:eastAsia="Times New Roman" w:cs="Times New Roman"/>
                <w:lang w:eastAsia="ru-RU"/>
              </w:rPr>
              <w:t>Мусаева Амина Аслановна</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7</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eastAsia="ru-RU"/>
              </w:rPr>
              <w:t>Родной язык</w:t>
            </w:r>
          </w:p>
        </w:tc>
        <w:tc>
          <w:tcPr>
            <w:tcW w:w="699"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val="en-US" w:eastAsia="ru-RU"/>
              </w:rPr>
              <w:t>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eastAsia="ru-RU"/>
              </w:rPr>
              <w:t>Саиева Тоират  Мамасалиевна</w:t>
            </w:r>
          </w:p>
        </w:tc>
      </w:tr>
      <w:tr w:rsidR="00CC2592" w:rsidRPr="00C93312" w:rsidTr="00CC2592">
        <w:trPr>
          <w:trHeight w:val="364"/>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4.</w:t>
            </w:r>
          </w:p>
        </w:tc>
        <w:tc>
          <w:tcPr>
            <w:tcW w:w="3516"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Темирсултанов Асхаб Вахмурадович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8</w:t>
            </w:r>
          </w:p>
        </w:tc>
        <w:tc>
          <w:tcPr>
            <w:tcW w:w="1956"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Родная литература</w:t>
            </w:r>
          </w:p>
        </w:tc>
        <w:tc>
          <w:tcPr>
            <w:tcW w:w="699" w:type="dxa"/>
            <w:tcBorders>
              <w:top w:val="outset" w:sz="6" w:space="0" w:color="auto"/>
              <w:left w:val="outset" w:sz="6" w:space="0" w:color="auto"/>
              <w:bottom w:val="outset" w:sz="6" w:space="0" w:color="auto"/>
              <w:right w:val="outset" w:sz="6" w:space="0" w:color="auto"/>
            </w:tcBorders>
            <w:vAlign w:val="center"/>
            <w:hideMark/>
          </w:tcPr>
          <w:p w:rsidR="00CC2592" w:rsidRPr="00C93312" w:rsidRDefault="00CC2592" w:rsidP="00CC2592">
            <w:pPr>
              <w:spacing w:before="100" w:beforeAutospacing="1" w:after="100" w:afterAutospacing="1"/>
              <w:jc w:val="center"/>
              <w:rPr>
                <w:rFonts w:eastAsia="Times New Roman" w:cs="Times New Roman"/>
                <w:lang w:eastAsia="ru-RU"/>
              </w:rPr>
            </w:pPr>
            <w:r w:rsidRPr="00C93312">
              <w:rPr>
                <w:rFonts w:eastAsia="Times New Roman" w:cs="Times New Roman"/>
                <w:lang w:val="en-US" w:eastAsia="ru-RU"/>
              </w:rPr>
              <w:t>II</w:t>
            </w:r>
            <w:r w:rsidR="00EE4AA3" w:rsidRPr="00C93312">
              <w:rPr>
                <w:rFonts w:eastAsia="Times New Roman" w:cs="Times New Roman"/>
                <w:lang w:val="en-US" w:eastAsia="ru-RU"/>
              </w:rPr>
              <w:t>I</w:t>
            </w:r>
          </w:p>
        </w:tc>
        <w:tc>
          <w:tcPr>
            <w:tcW w:w="687" w:type="dxa"/>
            <w:tcBorders>
              <w:top w:val="outset" w:sz="6" w:space="0" w:color="auto"/>
              <w:left w:val="outset" w:sz="6" w:space="0" w:color="auto"/>
              <w:bottom w:val="outset" w:sz="6" w:space="0" w:color="auto"/>
              <w:right w:val="outset" w:sz="6" w:space="0" w:color="auto"/>
            </w:tcBorders>
            <w:vAlign w:val="center"/>
          </w:tcPr>
          <w:p w:rsidR="00CC2592" w:rsidRPr="00C93312" w:rsidRDefault="00CC2592" w:rsidP="00CC2592">
            <w:pPr>
              <w:spacing w:before="100" w:beforeAutospacing="1" w:after="100" w:afterAutospacing="1"/>
              <w:jc w:val="center"/>
              <w:rPr>
                <w:rFonts w:eastAsia="Times New Roman" w:cs="Times New Roman"/>
                <w:lang w:eastAsia="ru-RU"/>
              </w:rPr>
            </w:pPr>
          </w:p>
        </w:tc>
        <w:tc>
          <w:tcPr>
            <w:tcW w:w="2971" w:type="dxa"/>
            <w:tcBorders>
              <w:top w:val="outset" w:sz="6" w:space="0" w:color="auto"/>
              <w:left w:val="outset" w:sz="6" w:space="0" w:color="auto"/>
              <w:bottom w:val="outset" w:sz="6" w:space="0" w:color="auto"/>
              <w:right w:val="outset" w:sz="6" w:space="0" w:color="auto"/>
            </w:tcBorders>
            <w:hideMark/>
          </w:tcPr>
          <w:p w:rsidR="00CC2592" w:rsidRPr="00C93312" w:rsidRDefault="00CC2592" w:rsidP="00CC2592">
            <w:r w:rsidRPr="00C93312">
              <w:rPr>
                <w:rFonts w:eastAsia="Times New Roman" w:cs="Times New Roman"/>
                <w:lang w:eastAsia="ru-RU"/>
              </w:rPr>
              <w:t>Саиева Тоират  Мамасалиевна</w:t>
            </w:r>
          </w:p>
        </w:tc>
      </w:tr>
      <w:tr w:rsidR="00EE4AA3" w:rsidRPr="00C93312" w:rsidTr="00BD75C6">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5.</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Алисханов Рамазан Вахарсултанович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10</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eastAsia="ru-RU"/>
              </w:rPr>
              <w:t>Родной язык</w:t>
            </w:r>
          </w:p>
        </w:tc>
        <w:tc>
          <w:tcPr>
            <w:tcW w:w="699"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val="en-US" w:eastAsia="ru-RU"/>
              </w:rPr>
              <w:t>II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eastAsia="ru-RU"/>
              </w:rPr>
              <w:t>Саиева Тоират  Мамасалиевна</w:t>
            </w:r>
          </w:p>
        </w:tc>
      </w:tr>
      <w:tr w:rsidR="00EE4AA3" w:rsidRPr="00C93312" w:rsidTr="00FB1105">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6</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Алисханов Рамазан Вахарсултанович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10</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Родная литература</w:t>
            </w:r>
          </w:p>
        </w:tc>
        <w:tc>
          <w:tcPr>
            <w:tcW w:w="699"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val="en-US" w:eastAsia="ru-RU"/>
              </w:rPr>
              <w:t>II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eastAsia="ru-RU"/>
              </w:rPr>
              <w:t>Саиева Тоират  Мамасалиевна</w:t>
            </w:r>
          </w:p>
        </w:tc>
      </w:tr>
      <w:tr w:rsidR="00EE4AA3" w:rsidRPr="00C93312" w:rsidTr="00FB2F91">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7</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Мударов Самаил Хусейнович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8</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Родная литература</w:t>
            </w:r>
          </w:p>
        </w:tc>
        <w:tc>
          <w:tcPr>
            <w:tcW w:w="699"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val="en-US" w:eastAsia="ru-RU"/>
              </w:rPr>
              <w:t>II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eastAsia="ru-RU"/>
              </w:rPr>
              <w:t>Саиева Тоират  Мамасалиевна</w:t>
            </w:r>
          </w:p>
        </w:tc>
      </w:tr>
      <w:tr w:rsidR="00EE4AA3" w:rsidRPr="00C93312" w:rsidTr="001C2308">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8</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rPr>
                <w:rFonts w:eastAsia="Times New Roman" w:cs="Times New Roman"/>
                <w:lang w:eastAsia="ru-RU"/>
              </w:rPr>
            </w:pPr>
            <w:r w:rsidRPr="00C93312">
              <w:rPr>
                <w:rFonts w:eastAsia="Times New Roman" w:cs="Times New Roman"/>
                <w:lang w:eastAsia="ru-RU"/>
              </w:rPr>
              <w:t>Мусаева Амина Аслановна</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7</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Родная литература</w:t>
            </w:r>
          </w:p>
        </w:tc>
        <w:tc>
          <w:tcPr>
            <w:tcW w:w="699"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val="en-US" w:eastAsia="ru-RU"/>
              </w:rPr>
              <w:t>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r w:rsidRPr="00C93312">
              <w:rPr>
                <w:rFonts w:eastAsia="Times New Roman" w:cs="Times New Roman"/>
                <w:lang w:eastAsia="ru-RU"/>
              </w:rPr>
              <w:t>Саиева Тоират  Мамасалиевна</w:t>
            </w:r>
          </w:p>
        </w:tc>
      </w:tr>
      <w:tr w:rsidR="00EE4AA3" w:rsidRPr="00C93312" w:rsidTr="00CC2592">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10</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Мударов Самаил Хусейнович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8</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экология</w:t>
            </w:r>
          </w:p>
        </w:tc>
        <w:tc>
          <w:tcPr>
            <w:tcW w:w="699"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val="en-US" w:eastAsia="ru-RU"/>
              </w:rPr>
              <w:t>II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val="en-US"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Абасова Дж.Ж.</w:t>
            </w:r>
          </w:p>
        </w:tc>
      </w:tr>
      <w:tr w:rsidR="00EE4AA3" w:rsidRPr="00C93312" w:rsidTr="00CC2592">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lastRenderedPageBreak/>
              <w:t>11</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Мударов Самаил Хусейнович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8</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биология</w:t>
            </w:r>
          </w:p>
        </w:tc>
        <w:tc>
          <w:tcPr>
            <w:tcW w:w="699"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val="en-US" w:eastAsia="ru-RU"/>
              </w:rPr>
              <w:t>II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val="en-US"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Абасова Дж.Ж.</w:t>
            </w:r>
          </w:p>
        </w:tc>
      </w:tr>
      <w:tr w:rsidR="00EE4AA3" w:rsidRPr="00C93312" w:rsidTr="00CC2592">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12</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Мударов Самаил Хусейнович</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8</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обществознание</w:t>
            </w:r>
          </w:p>
        </w:tc>
        <w:tc>
          <w:tcPr>
            <w:tcW w:w="699"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val="en-US" w:eastAsia="ru-RU"/>
              </w:rPr>
              <w:t>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val="en-US"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Жасаев  К.Г.</w:t>
            </w:r>
          </w:p>
        </w:tc>
      </w:tr>
      <w:tr w:rsidR="00EE4AA3" w:rsidRPr="00C93312" w:rsidTr="00CC2592">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13</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Исраилова Хеда Асвадовна</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7</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математика</w:t>
            </w:r>
          </w:p>
        </w:tc>
        <w:tc>
          <w:tcPr>
            <w:tcW w:w="699"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val="en-US" w:eastAsia="ru-RU"/>
              </w:rPr>
              <w:t>II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val="en-US"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EE4AA3" w:rsidP="00EE4AA3">
            <w:pPr>
              <w:rPr>
                <w:rFonts w:eastAsia="Times New Roman" w:cs="Times New Roman"/>
                <w:lang w:eastAsia="ru-RU"/>
              </w:rPr>
            </w:pPr>
            <w:r w:rsidRPr="00C93312">
              <w:rPr>
                <w:rFonts w:eastAsia="Times New Roman" w:cs="Times New Roman"/>
                <w:lang w:eastAsia="ru-RU"/>
              </w:rPr>
              <w:t>Бийсултанова З.С.</w:t>
            </w:r>
          </w:p>
        </w:tc>
      </w:tr>
      <w:tr w:rsidR="00EE4AA3" w:rsidRPr="00C93312" w:rsidTr="00CC2592">
        <w:trPr>
          <w:trHeight w:val="385"/>
          <w:tblCellSpacing w:w="0" w:type="dxa"/>
        </w:trPr>
        <w:tc>
          <w:tcPr>
            <w:tcW w:w="582"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14</w:t>
            </w:r>
          </w:p>
        </w:tc>
        <w:tc>
          <w:tcPr>
            <w:tcW w:w="3516"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Абдулхакимова Амина Абакаровна</w:t>
            </w:r>
          </w:p>
        </w:tc>
        <w:tc>
          <w:tcPr>
            <w:tcW w:w="661"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EE4AA3" w:rsidP="00EE4AA3">
            <w:pPr>
              <w:spacing w:before="100" w:beforeAutospacing="1" w:after="100" w:afterAutospacing="1"/>
              <w:jc w:val="center"/>
              <w:rPr>
                <w:rFonts w:eastAsia="Times New Roman" w:cs="Times New Roman"/>
                <w:lang w:eastAsia="ru-RU"/>
              </w:rPr>
            </w:pPr>
            <w:r w:rsidRPr="00C93312">
              <w:rPr>
                <w:rFonts w:eastAsia="Times New Roman" w:cs="Times New Roman"/>
                <w:lang w:eastAsia="ru-RU"/>
              </w:rPr>
              <w:t>7</w:t>
            </w:r>
          </w:p>
        </w:tc>
        <w:tc>
          <w:tcPr>
            <w:tcW w:w="1956" w:type="dxa"/>
            <w:tcBorders>
              <w:top w:val="outset" w:sz="6" w:space="0" w:color="auto"/>
              <w:left w:val="outset" w:sz="6" w:space="0" w:color="auto"/>
              <w:bottom w:val="outset" w:sz="6" w:space="0" w:color="auto"/>
              <w:right w:val="outset" w:sz="6" w:space="0" w:color="auto"/>
            </w:tcBorders>
            <w:hideMark/>
          </w:tcPr>
          <w:p w:rsidR="00EE4AA3" w:rsidRPr="00C93312" w:rsidRDefault="006E30BC" w:rsidP="00EE4AA3">
            <w:pPr>
              <w:rPr>
                <w:rFonts w:eastAsia="Times New Roman" w:cs="Times New Roman"/>
                <w:lang w:eastAsia="ru-RU"/>
              </w:rPr>
            </w:pPr>
            <w:r w:rsidRPr="00C93312">
              <w:rPr>
                <w:rFonts w:eastAsia="Times New Roman" w:cs="Times New Roman"/>
                <w:lang w:eastAsia="ru-RU"/>
              </w:rPr>
              <w:t>биология</w:t>
            </w:r>
          </w:p>
        </w:tc>
        <w:tc>
          <w:tcPr>
            <w:tcW w:w="699" w:type="dxa"/>
            <w:tcBorders>
              <w:top w:val="outset" w:sz="6" w:space="0" w:color="auto"/>
              <w:left w:val="outset" w:sz="6" w:space="0" w:color="auto"/>
              <w:bottom w:val="outset" w:sz="6" w:space="0" w:color="auto"/>
              <w:right w:val="outset" w:sz="6" w:space="0" w:color="auto"/>
            </w:tcBorders>
            <w:vAlign w:val="center"/>
            <w:hideMark/>
          </w:tcPr>
          <w:p w:rsidR="00EE4AA3" w:rsidRPr="00C93312" w:rsidRDefault="006E30BC" w:rsidP="00EE4AA3">
            <w:pPr>
              <w:spacing w:before="100" w:beforeAutospacing="1" w:after="100" w:afterAutospacing="1"/>
              <w:jc w:val="center"/>
              <w:rPr>
                <w:rFonts w:eastAsia="Times New Roman" w:cs="Times New Roman"/>
                <w:lang w:val="en-US" w:eastAsia="ru-RU"/>
              </w:rPr>
            </w:pPr>
            <w:r w:rsidRPr="00C93312">
              <w:rPr>
                <w:rFonts w:eastAsia="Times New Roman" w:cs="Times New Roman"/>
                <w:lang w:val="en-US" w:eastAsia="ru-RU"/>
              </w:rPr>
              <w:t>I</w:t>
            </w:r>
          </w:p>
        </w:tc>
        <w:tc>
          <w:tcPr>
            <w:tcW w:w="687" w:type="dxa"/>
            <w:tcBorders>
              <w:top w:val="outset" w:sz="6" w:space="0" w:color="auto"/>
              <w:left w:val="outset" w:sz="6" w:space="0" w:color="auto"/>
              <w:bottom w:val="outset" w:sz="6" w:space="0" w:color="auto"/>
              <w:right w:val="outset" w:sz="6" w:space="0" w:color="auto"/>
            </w:tcBorders>
            <w:vAlign w:val="center"/>
          </w:tcPr>
          <w:p w:rsidR="00EE4AA3" w:rsidRPr="00C93312" w:rsidRDefault="00EE4AA3" w:rsidP="00EE4AA3">
            <w:pPr>
              <w:spacing w:before="100" w:beforeAutospacing="1" w:after="100" w:afterAutospacing="1"/>
              <w:jc w:val="center"/>
              <w:rPr>
                <w:rFonts w:eastAsia="Times New Roman" w:cs="Times New Roman"/>
                <w:lang w:val="en-US" w:eastAsia="ru-RU"/>
              </w:rPr>
            </w:pPr>
          </w:p>
        </w:tc>
        <w:tc>
          <w:tcPr>
            <w:tcW w:w="2971" w:type="dxa"/>
            <w:tcBorders>
              <w:top w:val="outset" w:sz="6" w:space="0" w:color="auto"/>
              <w:left w:val="outset" w:sz="6" w:space="0" w:color="auto"/>
              <w:bottom w:val="outset" w:sz="6" w:space="0" w:color="auto"/>
              <w:right w:val="outset" w:sz="6" w:space="0" w:color="auto"/>
            </w:tcBorders>
            <w:hideMark/>
          </w:tcPr>
          <w:p w:rsidR="00EE4AA3" w:rsidRPr="00C93312" w:rsidRDefault="006E30BC" w:rsidP="00EE4AA3">
            <w:pPr>
              <w:rPr>
                <w:rFonts w:eastAsia="Times New Roman" w:cs="Times New Roman"/>
                <w:lang w:eastAsia="ru-RU"/>
              </w:rPr>
            </w:pPr>
            <w:r w:rsidRPr="00C93312">
              <w:rPr>
                <w:rFonts w:eastAsia="Times New Roman" w:cs="Times New Roman"/>
                <w:lang w:eastAsia="ru-RU"/>
              </w:rPr>
              <w:t>Абасова Дж.Ж.</w:t>
            </w:r>
          </w:p>
        </w:tc>
      </w:tr>
    </w:tbl>
    <w:p w:rsidR="00CC2592" w:rsidRPr="00C93312" w:rsidRDefault="006E30BC" w:rsidP="00CC2592">
      <w:pPr>
        <w:ind w:left="57" w:right="57"/>
        <w:jc w:val="both"/>
        <w:rPr>
          <w:b/>
        </w:rPr>
      </w:pPr>
      <w:r w:rsidRPr="00C93312">
        <w:rPr>
          <w:b/>
        </w:rPr>
        <w:t>Всего 14</w:t>
      </w:r>
      <w:r w:rsidR="00CC2592" w:rsidRPr="00C93312">
        <w:rPr>
          <w:b/>
        </w:rPr>
        <w:t xml:space="preserve"> призовых мест. </w:t>
      </w:r>
      <w:r w:rsidRPr="00C93312">
        <w:rPr>
          <w:b/>
        </w:rPr>
        <w:t xml:space="preserve">  1мест- 5</w:t>
      </w:r>
      <w:r w:rsidR="00CC2592" w:rsidRPr="00C93312">
        <w:rPr>
          <w:b/>
        </w:rPr>
        <w:t xml:space="preserve">, </w:t>
      </w:r>
      <w:r w:rsidRPr="00C93312">
        <w:rPr>
          <w:b/>
        </w:rPr>
        <w:t xml:space="preserve"> </w:t>
      </w:r>
      <w:r w:rsidR="00CC2592" w:rsidRPr="00C93312">
        <w:rPr>
          <w:b/>
        </w:rPr>
        <w:t xml:space="preserve">2мест – 7, </w:t>
      </w:r>
      <w:r w:rsidRPr="00C93312">
        <w:rPr>
          <w:b/>
        </w:rPr>
        <w:t xml:space="preserve">  3 мест- 1</w:t>
      </w:r>
      <w:r w:rsidR="00CC2592" w:rsidRPr="00C93312">
        <w:rPr>
          <w:b/>
        </w:rPr>
        <w:t>.</w:t>
      </w:r>
    </w:p>
    <w:p w:rsidR="00CC2592" w:rsidRPr="00C93312" w:rsidRDefault="00CC2592" w:rsidP="00CC2592">
      <w:pPr>
        <w:ind w:left="57" w:right="57"/>
        <w:jc w:val="both"/>
        <w:rPr>
          <w:b/>
        </w:rPr>
      </w:pPr>
      <w:r w:rsidRPr="00C93312">
        <w:rPr>
          <w:b/>
        </w:rPr>
        <w:t>Лучшие чем у других  р</w:t>
      </w:r>
      <w:r w:rsidR="006E30BC" w:rsidRPr="00C93312">
        <w:rPr>
          <w:b/>
        </w:rPr>
        <w:t>езультаты показали учащийся: Мударов Самаил Хусейнович</w:t>
      </w:r>
    </w:p>
    <w:p w:rsidR="00CC2592" w:rsidRPr="00C93312" w:rsidRDefault="00CC2592" w:rsidP="00CC2592">
      <w:pPr>
        <w:tabs>
          <w:tab w:val="left" w:pos="1980"/>
        </w:tabs>
        <w:ind w:left="57" w:right="57"/>
        <w:jc w:val="both"/>
        <w:rPr>
          <w:rFonts w:eastAsia="Times New Roman"/>
          <w:b/>
          <w:lang w:eastAsia="ru-RU"/>
        </w:rPr>
      </w:pPr>
      <w:r w:rsidRPr="00C93312">
        <w:rPr>
          <w:rFonts w:eastAsia="Times New Roman"/>
          <w:b/>
          <w:lang w:eastAsia="ru-RU"/>
        </w:rPr>
        <w:t>Сравнительный анализ участия в всероссийских олимпиадах за последние 3 года показал, что динамика отрицательна</w:t>
      </w:r>
    </w:p>
    <w:p w:rsidR="00CC2592" w:rsidRPr="00C93312" w:rsidRDefault="006E30BC" w:rsidP="00CC2592">
      <w:pPr>
        <w:tabs>
          <w:tab w:val="left" w:pos="1980"/>
        </w:tabs>
        <w:ind w:left="57" w:right="57"/>
        <w:jc w:val="both"/>
        <w:rPr>
          <w:rFonts w:eastAsia="Times New Roman"/>
          <w:lang w:eastAsia="ru-RU"/>
        </w:rPr>
      </w:pPr>
      <w:r w:rsidRPr="00C93312">
        <w:rPr>
          <w:rFonts w:eastAsia="Times New Roman"/>
          <w:lang w:eastAsia="ru-RU"/>
        </w:rPr>
        <w:t>В 2016-20017 уч. году 27</w:t>
      </w:r>
      <w:r w:rsidR="00CC2592" w:rsidRPr="00C93312">
        <w:rPr>
          <w:rFonts w:eastAsia="Times New Roman"/>
          <w:lang w:eastAsia="ru-RU"/>
        </w:rPr>
        <w:t xml:space="preserve"> призовых мест в районе  в республике 1 место</w:t>
      </w:r>
    </w:p>
    <w:p w:rsidR="00CC2592" w:rsidRPr="00C93312" w:rsidRDefault="006E30BC" w:rsidP="00CC2592">
      <w:pPr>
        <w:tabs>
          <w:tab w:val="left" w:pos="1980"/>
        </w:tabs>
        <w:ind w:left="57" w:right="57"/>
        <w:jc w:val="both"/>
        <w:rPr>
          <w:rFonts w:eastAsia="Times New Roman"/>
          <w:lang w:eastAsia="ru-RU"/>
        </w:rPr>
      </w:pPr>
      <w:r w:rsidRPr="00C93312">
        <w:rPr>
          <w:rFonts w:eastAsia="Times New Roman"/>
          <w:lang w:eastAsia="ru-RU"/>
        </w:rPr>
        <w:t>В 2017-20018 уч. году 25</w:t>
      </w:r>
      <w:r w:rsidR="00CC2592" w:rsidRPr="00C93312">
        <w:rPr>
          <w:rFonts w:eastAsia="Times New Roman"/>
          <w:lang w:eastAsia="ru-RU"/>
        </w:rPr>
        <w:t xml:space="preserve"> призовых мест в районе  в республике 1 место</w:t>
      </w:r>
    </w:p>
    <w:p w:rsidR="00CC2592" w:rsidRPr="00C93312" w:rsidRDefault="00CC2592" w:rsidP="00CC2592">
      <w:pPr>
        <w:ind w:firstLine="851"/>
        <w:jc w:val="both"/>
        <w:rPr>
          <w:rFonts w:cs="Times New Roman"/>
        </w:rPr>
      </w:pPr>
      <w:r w:rsidRPr="00C93312">
        <w:rPr>
          <w:rFonts w:eastAsia="Times New Roman"/>
          <w:lang w:eastAsia="ru-RU"/>
        </w:rPr>
        <w:t>Результаты не лучшие по сравнению с предыдущим годом количество мест на районном уровне не увеличивается, а понижается. Работа с одаренными детьми требует пересмотра, корректировки и контроля.</w:t>
      </w:r>
    </w:p>
    <w:p w:rsidR="00CC2592" w:rsidRPr="00C93312" w:rsidRDefault="00CC2592" w:rsidP="00CC2592"/>
    <w:p w:rsidR="005B5BD5" w:rsidRPr="00C93312" w:rsidRDefault="00CC2592" w:rsidP="00CC2592">
      <w:pPr>
        <w:jc w:val="both"/>
        <w:rPr>
          <w:rStyle w:val="FontStyle37"/>
          <w:i w:val="0"/>
          <w:sz w:val="24"/>
          <w:szCs w:val="24"/>
        </w:rPr>
      </w:pPr>
      <w:r w:rsidRPr="00C93312">
        <w:t xml:space="preserve">        </w:t>
      </w:r>
      <w:r w:rsidR="005B5BD5" w:rsidRPr="00C93312">
        <w:rPr>
          <w:rStyle w:val="FontStyle37"/>
          <w:i w:val="0"/>
          <w:sz w:val="24"/>
          <w:szCs w:val="24"/>
        </w:rPr>
        <w:t>Существует</w:t>
      </w:r>
      <w:r w:rsidR="005B5BD5" w:rsidRPr="00C93312">
        <w:rPr>
          <w:rStyle w:val="FontStyle37"/>
          <w:b/>
          <w:i w:val="0"/>
          <w:sz w:val="24"/>
          <w:szCs w:val="24"/>
        </w:rPr>
        <w:t xml:space="preserve"> </w:t>
      </w:r>
      <w:r w:rsidR="005B5BD5" w:rsidRPr="00C93312">
        <w:rPr>
          <w:rStyle w:val="FontStyle37"/>
          <w:i w:val="0"/>
          <w:sz w:val="24"/>
          <w:szCs w:val="24"/>
        </w:rPr>
        <w:t xml:space="preserve">проблема при работе с </w:t>
      </w:r>
      <w:r w:rsidR="005B5BD5" w:rsidRPr="00C93312">
        <w:rPr>
          <w:rStyle w:val="FontStyle37"/>
          <w:b/>
          <w:i w:val="0"/>
          <w:sz w:val="24"/>
          <w:szCs w:val="24"/>
        </w:rPr>
        <w:t>одарёнными детьми</w:t>
      </w:r>
      <w:r w:rsidR="005B5BD5" w:rsidRPr="00C93312">
        <w:rPr>
          <w:rStyle w:val="FontStyle37"/>
          <w:i w:val="0"/>
          <w:sz w:val="24"/>
          <w:szCs w:val="24"/>
        </w:rPr>
        <w:t xml:space="preserve">, поскольку работа с этой категорией школьников предполагает существенное изменение содержания, форм и результатов образования. </w:t>
      </w:r>
    </w:p>
    <w:p w:rsidR="005B5BD5" w:rsidRPr="00C93312" w:rsidRDefault="005B5BD5" w:rsidP="005B5BD5">
      <w:r w:rsidRPr="00C93312">
        <w:rPr>
          <w:rStyle w:val="FontStyle37"/>
          <w:i w:val="0"/>
          <w:sz w:val="24"/>
          <w:szCs w:val="24"/>
        </w:rPr>
        <w:t>Мы достигли достаточного широкого охвата школьников олимпиадным и конкурсным движением, но предстоит большая работа по достижению более качественных результатов</w:t>
      </w:r>
    </w:p>
    <w:p w:rsidR="005B5BD5" w:rsidRPr="00C93312" w:rsidRDefault="005B5BD5" w:rsidP="005B5BD5"/>
    <w:p w:rsidR="005B5BD5" w:rsidRPr="00C93312" w:rsidRDefault="005B5BD5" w:rsidP="005B5BD5"/>
    <w:p w:rsidR="005B5BD5" w:rsidRPr="00C93312" w:rsidRDefault="006E30BC" w:rsidP="005B5BD5">
      <w:pPr>
        <w:jc w:val="center"/>
        <w:rPr>
          <w:rFonts w:eastAsiaTheme="minorEastAsia" w:cs="Times New Roman"/>
          <w:u w:val="single"/>
          <w:lang w:eastAsia="ru-RU"/>
        </w:rPr>
      </w:pPr>
      <w:r w:rsidRPr="00C93312">
        <w:rPr>
          <w:rFonts w:eastAsiaTheme="minorEastAsia" w:cs="Times New Roman"/>
          <w:lang w:eastAsia="ru-RU"/>
        </w:rPr>
        <w:t>В течение 2018-2019</w:t>
      </w:r>
      <w:r w:rsidR="005B5BD5" w:rsidRPr="00C93312">
        <w:rPr>
          <w:rFonts w:eastAsiaTheme="minorEastAsia" w:cs="Times New Roman"/>
          <w:lang w:eastAsia="ru-RU"/>
        </w:rPr>
        <w:t xml:space="preserve">  учебного года обучающиеся школы приняли участие в следующих </w:t>
      </w:r>
      <w:r w:rsidR="005B5BD5" w:rsidRPr="00C93312">
        <w:rPr>
          <w:rFonts w:eastAsiaTheme="minorEastAsia" w:cs="Times New Roman"/>
          <w:u w:val="single"/>
          <w:lang w:eastAsia="ru-RU"/>
        </w:rPr>
        <w:t>мероприятиях и конкурсах:</w:t>
      </w:r>
    </w:p>
    <w:p w:rsidR="005B5BD5" w:rsidRPr="00C93312" w:rsidRDefault="005B5BD5" w:rsidP="005B5BD5">
      <w:pPr>
        <w:jc w:val="center"/>
        <w:rPr>
          <w:rFonts w:eastAsia="Calibri" w:cs="Times New Roman"/>
          <w:b/>
        </w:rPr>
      </w:pPr>
    </w:p>
    <w:tbl>
      <w:tblPr>
        <w:tblStyle w:val="ad"/>
        <w:tblW w:w="11389" w:type="dxa"/>
        <w:tblInd w:w="-601" w:type="dxa"/>
        <w:tblLayout w:type="fixed"/>
        <w:tblLook w:val="04A0" w:firstRow="1" w:lastRow="0" w:firstColumn="1" w:lastColumn="0" w:noHBand="0" w:noVBand="1"/>
      </w:tblPr>
      <w:tblGrid>
        <w:gridCol w:w="1134"/>
        <w:gridCol w:w="2083"/>
        <w:gridCol w:w="1754"/>
        <w:gridCol w:w="2631"/>
        <w:gridCol w:w="1901"/>
        <w:gridCol w:w="1886"/>
      </w:tblGrid>
      <w:tr w:rsidR="005B5BD5" w:rsidRPr="00C93312" w:rsidTr="005B1001">
        <w:trPr>
          <w:trHeight w:val="214"/>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jc w:val="center"/>
            </w:pPr>
            <w:r w:rsidRPr="00C93312">
              <w:t>№</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Конкурс</w:t>
            </w: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Руководитель</w:t>
            </w:r>
          </w:p>
        </w:tc>
        <w:tc>
          <w:tcPr>
            <w:tcW w:w="263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Ученик, класс</w:t>
            </w:r>
          </w:p>
        </w:tc>
        <w:tc>
          <w:tcPr>
            <w:tcW w:w="190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Участие в районе; республике</w:t>
            </w:r>
          </w:p>
        </w:tc>
        <w:tc>
          <w:tcPr>
            <w:tcW w:w="1886"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Место</w:t>
            </w:r>
          </w:p>
        </w:tc>
      </w:tr>
      <w:tr w:rsidR="005B5BD5" w:rsidRPr="00C93312" w:rsidTr="005B1001">
        <w:trPr>
          <w:trHeight w:val="214"/>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jc w:val="center"/>
            </w:pPr>
            <w:r w:rsidRPr="00C93312">
              <w:t>1</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Республиканский этап конкурса на лучшего чтеца произведений дагестанских авторов на родных языках</w:t>
            </w: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Саиева Т. М.</w:t>
            </w:r>
          </w:p>
        </w:tc>
        <w:tc>
          <w:tcPr>
            <w:tcW w:w="2631"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pPr>
            <w:r w:rsidRPr="00C93312">
              <w:t>Альдерханова Марха Самадовна 11 класс</w:t>
            </w:r>
          </w:p>
          <w:p w:rsidR="005B5BD5" w:rsidRPr="00C93312" w:rsidRDefault="005B5BD5" w:rsidP="005B1001">
            <w:pPr>
              <w:ind w:left="-9" w:right="-108"/>
            </w:pPr>
            <w:r w:rsidRPr="00C93312">
              <w:t>Исраилова Седа Асвадовна 11 кл.</w:t>
            </w:r>
          </w:p>
        </w:tc>
        <w:tc>
          <w:tcPr>
            <w:tcW w:w="1901"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jc w:val="center"/>
            </w:pPr>
            <w:r w:rsidRPr="00C93312">
              <w:t>Район</w:t>
            </w:r>
          </w:p>
          <w:p w:rsidR="005B5BD5" w:rsidRPr="00C93312" w:rsidRDefault="005B5BD5" w:rsidP="005B1001">
            <w:pPr>
              <w:ind w:left="-9" w:right="-108"/>
              <w:jc w:val="center"/>
            </w:pPr>
          </w:p>
          <w:p w:rsidR="005B5BD5" w:rsidRPr="00C93312" w:rsidRDefault="005B5BD5" w:rsidP="005B1001">
            <w:pPr>
              <w:ind w:left="-9" w:right="-108"/>
              <w:jc w:val="center"/>
            </w:pPr>
            <w:r w:rsidRPr="00C93312">
              <w:t>район</w:t>
            </w:r>
          </w:p>
        </w:tc>
        <w:tc>
          <w:tcPr>
            <w:tcW w:w="1886"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jc w:val="center"/>
            </w:pPr>
            <w:r w:rsidRPr="00C93312">
              <w:t xml:space="preserve">1-место, </w:t>
            </w:r>
          </w:p>
          <w:p w:rsidR="005B5BD5" w:rsidRPr="00C93312" w:rsidRDefault="005B5BD5" w:rsidP="005B1001">
            <w:pPr>
              <w:ind w:left="-9" w:right="-108"/>
              <w:jc w:val="center"/>
            </w:pPr>
          </w:p>
          <w:p w:rsidR="005B5BD5" w:rsidRPr="00C93312" w:rsidRDefault="005B5BD5" w:rsidP="005B1001">
            <w:pPr>
              <w:ind w:left="-9" w:right="-108"/>
              <w:jc w:val="center"/>
            </w:pPr>
            <w:r w:rsidRPr="00C93312">
              <w:t>2 место</w:t>
            </w:r>
          </w:p>
          <w:p w:rsidR="005B5BD5" w:rsidRPr="00C93312" w:rsidRDefault="005B5BD5" w:rsidP="005B1001">
            <w:pPr>
              <w:ind w:left="-9" w:right="-108"/>
              <w:jc w:val="center"/>
            </w:pPr>
          </w:p>
        </w:tc>
      </w:tr>
      <w:tr w:rsidR="005B5BD5" w:rsidRPr="00C93312" w:rsidTr="005B1001">
        <w:trPr>
          <w:trHeight w:val="214"/>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jc w:val="center"/>
            </w:pPr>
            <w:r w:rsidRPr="00C93312">
              <w:t>2</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Республиканский этап конкурса на лучшего чтеца произведений дагестанских авторов на родных языках</w:t>
            </w: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Саиева Т. М.</w:t>
            </w:r>
          </w:p>
        </w:tc>
        <w:tc>
          <w:tcPr>
            <w:tcW w:w="2631"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pPr>
            <w:r w:rsidRPr="00C93312">
              <w:t>Альдерханова Марха Самадовна</w:t>
            </w:r>
          </w:p>
        </w:tc>
        <w:tc>
          <w:tcPr>
            <w:tcW w:w="1901"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jc w:val="center"/>
            </w:pPr>
            <w:r w:rsidRPr="00C93312">
              <w:t>республика</w:t>
            </w:r>
          </w:p>
        </w:tc>
        <w:tc>
          <w:tcPr>
            <w:tcW w:w="1886"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jc w:val="center"/>
            </w:pPr>
            <w:r w:rsidRPr="00C93312">
              <w:t>1-место</w:t>
            </w:r>
          </w:p>
        </w:tc>
      </w:tr>
      <w:tr w:rsidR="005B5BD5" w:rsidRPr="00C93312" w:rsidTr="005B1001">
        <w:trPr>
          <w:trHeight w:val="214"/>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jc w:val="center"/>
            </w:pPr>
            <w:r w:rsidRPr="00C93312">
              <w:t>3</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Экологические проблемы «Дагестан глазами детей»</w:t>
            </w: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Абасова Дж. Дж.</w:t>
            </w:r>
          </w:p>
        </w:tc>
        <w:tc>
          <w:tcPr>
            <w:tcW w:w="2631"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pPr>
            <w:r w:rsidRPr="00C93312">
              <w:t>Автулханова Амина Дагировна  11 кл.</w:t>
            </w:r>
          </w:p>
        </w:tc>
        <w:tc>
          <w:tcPr>
            <w:tcW w:w="1901"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jc w:val="center"/>
            </w:pPr>
            <w:r w:rsidRPr="00C93312">
              <w:t>район</w:t>
            </w:r>
          </w:p>
        </w:tc>
        <w:tc>
          <w:tcPr>
            <w:tcW w:w="1886"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jc w:val="center"/>
            </w:pPr>
            <w:r w:rsidRPr="00C93312">
              <w:t>3 место</w:t>
            </w:r>
          </w:p>
        </w:tc>
      </w:tr>
      <w:tr w:rsidR="005B5BD5" w:rsidRPr="00C93312" w:rsidTr="005B1001">
        <w:trPr>
          <w:trHeight w:val="214"/>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jc w:val="center"/>
            </w:pPr>
            <w:r w:rsidRPr="00C93312">
              <w:t>4</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Конкурс, посвященный Всемирному Дню воды «Забота о чистой воде – забота о будущем»</w:t>
            </w: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Кадырова З.М.</w:t>
            </w:r>
          </w:p>
        </w:tc>
        <w:tc>
          <w:tcPr>
            <w:tcW w:w="2631"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pPr>
            <w:r w:rsidRPr="00C93312">
              <w:t>Исраилова Аймани Юнусовна  9  кл.</w:t>
            </w:r>
          </w:p>
        </w:tc>
        <w:tc>
          <w:tcPr>
            <w:tcW w:w="1901"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jc w:val="center"/>
            </w:pPr>
            <w:r w:rsidRPr="00C93312">
              <w:t>район</w:t>
            </w:r>
          </w:p>
        </w:tc>
        <w:tc>
          <w:tcPr>
            <w:tcW w:w="1886" w:type="dxa"/>
            <w:tcBorders>
              <w:top w:val="single" w:sz="4" w:space="0" w:color="auto"/>
              <w:left w:val="single" w:sz="4" w:space="0" w:color="auto"/>
              <w:bottom w:val="single" w:sz="4" w:space="0" w:color="auto"/>
              <w:right w:val="single" w:sz="4" w:space="0" w:color="auto"/>
            </w:tcBorders>
          </w:tcPr>
          <w:p w:rsidR="005B5BD5" w:rsidRPr="00C93312" w:rsidRDefault="005B5BD5" w:rsidP="005B1001">
            <w:pPr>
              <w:ind w:left="-9" w:right="-108"/>
              <w:jc w:val="center"/>
            </w:pPr>
            <w:r w:rsidRPr="00C93312">
              <w:t>1 место</w:t>
            </w:r>
          </w:p>
        </w:tc>
      </w:tr>
      <w:tr w:rsidR="005B5BD5" w:rsidRPr="00C93312" w:rsidTr="005B1001">
        <w:trPr>
          <w:trHeight w:val="214"/>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r w:rsidRPr="00C93312">
              <w:lastRenderedPageBreak/>
              <w:t>5</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Конкурс военно- патриотической песни</w:t>
            </w: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Исраилова Дж.А.</w:t>
            </w:r>
          </w:p>
        </w:tc>
        <w:tc>
          <w:tcPr>
            <w:tcW w:w="263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Исраилова Аймани Юнусовна  9 кл.</w:t>
            </w:r>
          </w:p>
        </w:tc>
        <w:tc>
          <w:tcPr>
            <w:tcW w:w="190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район</w:t>
            </w:r>
          </w:p>
        </w:tc>
        <w:tc>
          <w:tcPr>
            <w:tcW w:w="1886"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3 место</w:t>
            </w:r>
          </w:p>
        </w:tc>
      </w:tr>
      <w:tr w:rsidR="005B5BD5" w:rsidRPr="00C93312" w:rsidTr="005B1001">
        <w:trPr>
          <w:trHeight w:val="214"/>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r w:rsidRPr="00C93312">
              <w:t>6</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Зеленая планета – 2017 «Экология  и мы»</w:t>
            </w: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Абасова Дж. Дж.</w:t>
            </w:r>
          </w:p>
        </w:tc>
        <w:tc>
          <w:tcPr>
            <w:tcW w:w="263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right="-108"/>
            </w:pPr>
            <w:r w:rsidRPr="00C93312">
              <w:t>Бериев Мансур Висанпашевич  10 кл.</w:t>
            </w:r>
          </w:p>
        </w:tc>
        <w:tc>
          <w:tcPr>
            <w:tcW w:w="190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район</w:t>
            </w:r>
          </w:p>
        </w:tc>
        <w:tc>
          <w:tcPr>
            <w:tcW w:w="1886"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1 место</w:t>
            </w:r>
          </w:p>
        </w:tc>
      </w:tr>
      <w:tr w:rsidR="005B5BD5" w:rsidRPr="00C93312" w:rsidTr="005B1001">
        <w:trPr>
          <w:trHeight w:val="214"/>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r w:rsidRPr="00C93312">
              <w:t>7</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Конкурс «Юный краевед», посвященный Году экологии</w:t>
            </w: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Кадырова З.М.</w:t>
            </w:r>
          </w:p>
        </w:tc>
        <w:tc>
          <w:tcPr>
            <w:tcW w:w="263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r w:rsidRPr="00C93312">
              <w:t>Исраилова Аймани Юнусовна  9  кл.</w:t>
            </w:r>
          </w:p>
        </w:tc>
        <w:tc>
          <w:tcPr>
            <w:tcW w:w="190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район</w:t>
            </w:r>
          </w:p>
        </w:tc>
        <w:tc>
          <w:tcPr>
            <w:tcW w:w="1886"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r w:rsidRPr="00C93312">
              <w:t>3  место</w:t>
            </w:r>
          </w:p>
        </w:tc>
      </w:tr>
      <w:tr w:rsidR="005B5BD5" w:rsidRPr="00C93312" w:rsidTr="005B1001">
        <w:trPr>
          <w:trHeight w:val="1135"/>
        </w:trPr>
        <w:tc>
          <w:tcPr>
            <w:tcW w:w="113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r w:rsidRPr="00C93312">
              <w:t>8</w:t>
            </w:r>
          </w:p>
        </w:tc>
        <w:tc>
          <w:tcPr>
            <w:tcW w:w="2083"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p>
        </w:tc>
        <w:tc>
          <w:tcPr>
            <w:tcW w:w="1754"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p>
        </w:tc>
        <w:tc>
          <w:tcPr>
            <w:tcW w:w="263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pPr>
          </w:p>
        </w:tc>
        <w:tc>
          <w:tcPr>
            <w:tcW w:w="1901"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p>
        </w:tc>
        <w:tc>
          <w:tcPr>
            <w:tcW w:w="1886" w:type="dxa"/>
            <w:tcBorders>
              <w:top w:val="single" w:sz="4" w:space="0" w:color="auto"/>
              <w:left w:val="single" w:sz="4" w:space="0" w:color="auto"/>
              <w:bottom w:val="single" w:sz="4" w:space="0" w:color="auto"/>
              <w:right w:val="single" w:sz="4" w:space="0" w:color="auto"/>
            </w:tcBorders>
            <w:hideMark/>
          </w:tcPr>
          <w:p w:rsidR="005B5BD5" w:rsidRPr="00C93312" w:rsidRDefault="005B5BD5" w:rsidP="005B1001">
            <w:pPr>
              <w:ind w:left="-9" w:right="-108"/>
              <w:jc w:val="center"/>
            </w:pPr>
          </w:p>
        </w:tc>
      </w:tr>
    </w:tbl>
    <w:p w:rsidR="005B5BD5" w:rsidRPr="00C93312" w:rsidRDefault="005B5BD5" w:rsidP="005B5BD5">
      <w:pPr>
        <w:rPr>
          <w:rFonts w:eastAsiaTheme="minorEastAsia" w:cs="Times New Roman"/>
          <w:u w:val="single"/>
          <w:lang w:eastAsia="ru-RU"/>
        </w:rPr>
      </w:pPr>
    </w:p>
    <w:p w:rsidR="005B5BD5" w:rsidRPr="00C93312" w:rsidRDefault="00CC2592" w:rsidP="00CC2592">
      <w:pPr>
        <w:jc w:val="both"/>
        <w:rPr>
          <w:rFonts w:cs="Times New Roman"/>
        </w:rPr>
      </w:pPr>
      <w:r w:rsidRPr="00C93312">
        <w:rPr>
          <w:rFonts w:eastAsia="Times New Roman" w:cs="Times New Roman"/>
          <w:b/>
          <w:lang w:eastAsia="ru-RU"/>
        </w:rPr>
        <w:t xml:space="preserve">    </w:t>
      </w:r>
      <w:r w:rsidR="005B5BD5" w:rsidRPr="00C93312">
        <w:rPr>
          <w:rFonts w:cs="Times New Roman"/>
        </w:rPr>
        <w:t>Участниками Всероссийских проверочных работ (</w:t>
      </w:r>
      <w:r w:rsidR="000D591F" w:rsidRPr="00C93312">
        <w:rPr>
          <w:rFonts w:cs="Times New Roman"/>
        </w:rPr>
        <w:t>ВПР), которые прошли весной 2019</w:t>
      </w:r>
      <w:r w:rsidR="005B5BD5" w:rsidRPr="00C93312">
        <w:rPr>
          <w:rFonts w:cs="Times New Roman"/>
        </w:rPr>
        <w:t xml:space="preserve"> года, стали учащиеся 4, 5, 6  классов нашей школы. Ими было написаны проверочные работы по 4 предметам. Это самая массовая оценочная процедура в образовании на сегодняшний день. </w:t>
      </w:r>
    </w:p>
    <w:p w:rsidR="005B5BD5" w:rsidRPr="00C93312" w:rsidRDefault="005B5BD5" w:rsidP="005B5BD5">
      <w:pPr>
        <w:ind w:firstLine="851"/>
        <w:jc w:val="center"/>
        <w:rPr>
          <w:rStyle w:val="FontStyle37"/>
          <w:b/>
          <w:i w:val="0"/>
          <w:sz w:val="24"/>
          <w:szCs w:val="24"/>
        </w:rPr>
      </w:pPr>
      <w:r w:rsidRPr="00C93312">
        <w:rPr>
          <w:rStyle w:val="FontStyle37"/>
          <w:b/>
          <w:sz w:val="24"/>
          <w:szCs w:val="24"/>
        </w:rPr>
        <w:t>Всероссийские проверочные работы</w:t>
      </w:r>
    </w:p>
    <w:tbl>
      <w:tblPr>
        <w:tblW w:w="0" w:type="auto"/>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911"/>
        <w:gridCol w:w="1912"/>
        <w:gridCol w:w="1912"/>
      </w:tblGrid>
      <w:tr w:rsidR="005B5BD5" w:rsidRPr="00C93312" w:rsidTr="005B1001">
        <w:tc>
          <w:tcPr>
            <w:tcW w:w="2013" w:type="dxa"/>
            <w:shd w:val="clear" w:color="auto" w:fill="auto"/>
          </w:tcPr>
          <w:p w:rsidR="005B5BD5" w:rsidRPr="00C93312" w:rsidRDefault="005B5BD5" w:rsidP="005B1001">
            <w:pPr>
              <w:jc w:val="both"/>
              <w:rPr>
                <w:rStyle w:val="FontStyle37"/>
                <w:i w:val="0"/>
                <w:sz w:val="24"/>
                <w:szCs w:val="24"/>
              </w:rPr>
            </w:pPr>
          </w:p>
        </w:tc>
        <w:tc>
          <w:tcPr>
            <w:tcW w:w="1911"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4 класс</w:t>
            </w: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5 класс</w:t>
            </w: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6 класс</w:t>
            </w:r>
          </w:p>
        </w:tc>
      </w:tr>
      <w:tr w:rsidR="005B5BD5" w:rsidRPr="00C93312" w:rsidTr="005B1001">
        <w:tc>
          <w:tcPr>
            <w:tcW w:w="2013" w:type="dxa"/>
            <w:shd w:val="clear" w:color="auto" w:fill="auto"/>
          </w:tcPr>
          <w:p w:rsidR="005B5BD5" w:rsidRPr="00C93312" w:rsidRDefault="005B5BD5" w:rsidP="005B1001">
            <w:pPr>
              <w:jc w:val="both"/>
              <w:rPr>
                <w:rStyle w:val="FontStyle37"/>
                <w:i w:val="0"/>
                <w:sz w:val="24"/>
                <w:szCs w:val="24"/>
              </w:rPr>
            </w:pPr>
            <w:r w:rsidRPr="00C93312">
              <w:rPr>
                <w:rFonts w:eastAsia="Times New Roman" w:cs="Times New Roman"/>
                <w:b/>
              </w:rPr>
              <w:t>Русский язык</w:t>
            </w:r>
          </w:p>
        </w:tc>
        <w:tc>
          <w:tcPr>
            <w:tcW w:w="1911"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r>
      <w:tr w:rsidR="005B5BD5" w:rsidRPr="00C93312" w:rsidTr="005B1001">
        <w:tc>
          <w:tcPr>
            <w:tcW w:w="2013" w:type="dxa"/>
            <w:shd w:val="clear" w:color="auto" w:fill="auto"/>
          </w:tcPr>
          <w:p w:rsidR="005B5BD5" w:rsidRPr="00C93312" w:rsidRDefault="005B5BD5" w:rsidP="005B1001">
            <w:pPr>
              <w:jc w:val="both"/>
              <w:rPr>
                <w:rStyle w:val="FontStyle37"/>
                <w:i w:val="0"/>
                <w:sz w:val="24"/>
                <w:szCs w:val="24"/>
              </w:rPr>
            </w:pPr>
            <w:r w:rsidRPr="00C93312">
              <w:rPr>
                <w:rFonts w:eastAsia="Times New Roman" w:cs="Times New Roman"/>
                <w:b/>
              </w:rPr>
              <w:t>Математика</w:t>
            </w:r>
          </w:p>
        </w:tc>
        <w:tc>
          <w:tcPr>
            <w:tcW w:w="1911"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r>
      <w:tr w:rsidR="005B5BD5" w:rsidRPr="00C93312" w:rsidTr="005B1001">
        <w:tc>
          <w:tcPr>
            <w:tcW w:w="2013" w:type="dxa"/>
            <w:shd w:val="clear" w:color="auto" w:fill="auto"/>
          </w:tcPr>
          <w:p w:rsidR="005B5BD5" w:rsidRPr="00C93312" w:rsidRDefault="005B5BD5" w:rsidP="005B1001">
            <w:pPr>
              <w:jc w:val="both"/>
              <w:rPr>
                <w:rStyle w:val="FontStyle37"/>
                <w:i w:val="0"/>
                <w:sz w:val="24"/>
                <w:szCs w:val="24"/>
              </w:rPr>
            </w:pPr>
            <w:r w:rsidRPr="00C93312">
              <w:rPr>
                <w:rFonts w:eastAsia="Times New Roman" w:cs="Times New Roman"/>
                <w:b/>
              </w:rPr>
              <w:t>Окружающий мир</w:t>
            </w:r>
          </w:p>
        </w:tc>
        <w:tc>
          <w:tcPr>
            <w:tcW w:w="1911"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c>
          <w:tcPr>
            <w:tcW w:w="1912"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r>
      <w:tr w:rsidR="005B5BD5" w:rsidRPr="00C93312" w:rsidTr="005B1001">
        <w:tc>
          <w:tcPr>
            <w:tcW w:w="2013" w:type="dxa"/>
            <w:shd w:val="clear" w:color="auto" w:fill="auto"/>
          </w:tcPr>
          <w:p w:rsidR="005B5BD5" w:rsidRPr="00C93312" w:rsidRDefault="005B5BD5" w:rsidP="005B1001">
            <w:pPr>
              <w:jc w:val="both"/>
              <w:rPr>
                <w:rStyle w:val="FontStyle37"/>
                <w:i w:val="0"/>
                <w:sz w:val="24"/>
                <w:szCs w:val="24"/>
              </w:rPr>
            </w:pPr>
            <w:r w:rsidRPr="00C93312">
              <w:rPr>
                <w:rFonts w:eastAsia="Times New Roman" w:cs="Times New Roman"/>
                <w:b/>
              </w:rPr>
              <w:t>История</w:t>
            </w:r>
          </w:p>
        </w:tc>
        <w:tc>
          <w:tcPr>
            <w:tcW w:w="1911"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r>
      <w:tr w:rsidR="005B5BD5" w:rsidRPr="00C93312" w:rsidTr="005B1001">
        <w:tc>
          <w:tcPr>
            <w:tcW w:w="2013" w:type="dxa"/>
            <w:shd w:val="clear" w:color="auto" w:fill="auto"/>
          </w:tcPr>
          <w:p w:rsidR="005B5BD5" w:rsidRPr="00C93312" w:rsidRDefault="005B5BD5" w:rsidP="005B1001">
            <w:pPr>
              <w:jc w:val="both"/>
              <w:rPr>
                <w:rStyle w:val="FontStyle37"/>
                <w:i w:val="0"/>
                <w:sz w:val="24"/>
                <w:szCs w:val="24"/>
              </w:rPr>
            </w:pPr>
            <w:r w:rsidRPr="00C93312">
              <w:rPr>
                <w:rFonts w:eastAsia="Times New Roman" w:cs="Times New Roman"/>
                <w:b/>
              </w:rPr>
              <w:t>Биология</w:t>
            </w:r>
          </w:p>
        </w:tc>
        <w:tc>
          <w:tcPr>
            <w:tcW w:w="1911"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r>
      <w:tr w:rsidR="005B5BD5" w:rsidRPr="00C93312" w:rsidTr="005B1001">
        <w:tc>
          <w:tcPr>
            <w:tcW w:w="2013" w:type="dxa"/>
            <w:shd w:val="clear" w:color="auto" w:fill="auto"/>
          </w:tcPr>
          <w:p w:rsidR="005B5BD5" w:rsidRPr="00C93312" w:rsidRDefault="005B5BD5" w:rsidP="005B1001">
            <w:pPr>
              <w:jc w:val="both"/>
              <w:rPr>
                <w:rStyle w:val="FontStyle37"/>
                <w:i w:val="0"/>
                <w:sz w:val="24"/>
                <w:szCs w:val="24"/>
              </w:rPr>
            </w:pPr>
            <w:r w:rsidRPr="00C93312">
              <w:rPr>
                <w:rFonts w:eastAsia="Times New Roman" w:cs="Times New Roman"/>
                <w:b/>
              </w:rPr>
              <w:t>География</w:t>
            </w:r>
          </w:p>
        </w:tc>
        <w:tc>
          <w:tcPr>
            <w:tcW w:w="1911"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r>
      <w:tr w:rsidR="005B5BD5" w:rsidRPr="00C93312" w:rsidTr="005B1001">
        <w:tc>
          <w:tcPr>
            <w:tcW w:w="2013" w:type="dxa"/>
            <w:shd w:val="clear" w:color="auto" w:fill="auto"/>
          </w:tcPr>
          <w:p w:rsidR="005B5BD5" w:rsidRPr="00C93312" w:rsidRDefault="005B5BD5" w:rsidP="005B1001">
            <w:pPr>
              <w:jc w:val="both"/>
              <w:rPr>
                <w:rStyle w:val="FontStyle37"/>
                <w:i w:val="0"/>
                <w:sz w:val="24"/>
                <w:szCs w:val="24"/>
              </w:rPr>
            </w:pPr>
            <w:r w:rsidRPr="00C93312">
              <w:rPr>
                <w:rFonts w:eastAsia="Times New Roman" w:cs="Times New Roman"/>
                <w:b/>
              </w:rPr>
              <w:t>Обществознание</w:t>
            </w:r>
          </w:p>
        </w:tc>
        <w:tc>
          <w:tcPr>
            <w:tcW w:w="1911"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r w:rsidRPr="00C93312">
              <w:rPr>
                <w:rStyle w:val="FontStyle37"/>
                <w:sz w:val="24"/>
                <w:szCs w:val="24"/>
              </w:rPr>
              <w:t>+</w:t>
            </w:r>
          </w:p>
        </w:tc>
      </w:tr>
      <w:tr w:rsidR="005B5BD5" w:rsidRPr="00C93312" w:rsidTr="005B1001">
        <w:tc>
          <w:tcPr>
            <w:tcW w:w="2013" w:type="dxa"/>
            <w:shd w:val="clear" w:color="auto" w:fill="auto"/>
          </w:tcPr>
          <w:p w:rsidR="005B5BD5" w:rsidRPr="00C93312" w:rsidRDefault="005B5BD5" w:rsidP="005B1001">
            <w:pPr>
              <w:jc w:val="both"/>
              <w:rPr>
                <w:rFonts w:eastAsia="Times New Roman" w:cs="Times New Roman"/>
                <w:b/>
              </w:rPr>
            </w:pPr>
            <w:r w:rsidRPr="00C93312">
              <w:rPr>
                <w:rFonts w:eastAsia="Times New Roman" w:cs="Times New Roman"/>
                <w:b/>
              </w:rPr>
              <w:t>Иностранный язык</w:t>
            </w:r>
          </w:p>
        </w:tc>
        <w:tc>
          <w:tcPr>
            <w:tcW w:w="1911"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r>
      <w:tr w:rsidR="005B5BD5" w:rsidRPr="00C93312" w:rsidTr="005B1001">
        <w:tc>
          <w:tcPr>
            <w:tcW w:w="2013" w:type="dxa"/>
            <w:shd w:val="clear" w:color="auto" w:fill="auto"/>
          </w:tcPr>
          <w:p w:rsidR="005B5BD5" w:rsidRPr="00C93312" w:rsidRDefault="005B5BD5" w:rsidP="005B1001">
            <w:pPr>
              <w:jc w:val="both"/>
              <w:rPr>
                <w:rFonts w:eastAsia="Times New Roman" w:cs="Times New Roman"/>
                <w:b/>
              </w:rPr>
            </w:pPr>
            <w:r w:rsidRPr="00C93312">
              <w:rPr>
                <w:rFonts w:eastAsia="Times New Roman" w:cs="Times New Roman"/>
                <w:b/>
              </w:rPr>
              <w:t>Химия</w:t>
            </w:r>
          </w:p>
        </w:tc>
        <w:tc>
          <w:tcPr>
            <w:tcW w:w="1911"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r>
      <w:tr w:rsidR="005B5BD5" w:rsidRPr="00C93312" w:rsidTr="005B1001">
        <w:tc>
          <w:tcPr>
            <w:tcW w:w="2013" w:type="dxa"/>
            <w:shd w:val="clear" w:color="auto" w:fill="auto"/>
          </w:tcPr>
          <w:p w:rsidR="005B5BD5" w:rsidRPr="00C93312" w:rsidRDefault="005B5BD5" w:rsidP="005B1001">
            <w:pPr>
              <w:jc w:val="both"/>
              <w:rPr>
                <w:rFonts w:eastAsia="Times New Roman" w:cs="Times New Roman"/>
                <w:b/>
              </w:rPr>
            </w:pPr>
            <w:r w:rsidRPr="00C93312">
              <w:rPr>
                <w:rFonts w:eastAsia="Times New Roman" w:cs="Times New Roman"/>
                <w:b/>
              </w:rPr>
              <w:t>Физика</w:t>
            </w:r>
          </w:p>
        </w:tc>
        <w:tc>
          <w:tcPr>
            <w:tcW w:w="1911"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c>
          <w:tcPr>
            <w:tcW w:w="1912" w:type="dxa"/>
            <w:shd w:val="clear" w:color="auto" w:fill="auto"/>
            <w:vAlign w:val="center"/>
          </w:tcPr>
          <w:p w:rsidR="005B5BD5" w:rsidRPr="00C93312" w:rsidRDefault="005B5BD5" w:rsidP="005B1001">
            <w:pPr>
              <w:jc w:val="center"/>
              <w:rPr>
                <w:rStyle w:val="FontStyle37"/>
                <w:i w:val="0"/>
                <w:sz w:val="24"/>
                <w:szCs w:val="24"/>
              </w:rPr>
            </w:pPr>
          </w:p>
        </w:tc>
      </w:tr>
    </w:tbl>
    <w:p w:rsidR="00F7129A" w:rsidRPr="00C93312" w:rsidRDefault="00F7129A" w:rsidP="00F7129A">
      <w:pPr>
        <w:jc w:val="center"/>
      </w:pPr>
    </w:p>
    <w:p w:rsidR="00CC2592" w:rsidRPr="00C93312" w:rsidRDefault="00F7129A" w:rsidP="00F7129A">
      <w:pPr>
        <w:jc w:val="center"/>
      </w:pPr>
      <w:r w:rsidRPr="00C93312">
        <w:t>Результаты  ВПР - 2019</w:t>
      </w:r>
    </w:p>
    <w:p w:rsidR="00CC2592" w:rsidRPr="00C93312" w:rsidRDefault="00CC2592" w:rsidP="005B5BD5"/>
    <w:p w:rsidR="00CC2592" w:rsidRPr="00C93312" w:rsidRDefault="00CC2592" w:rsidP="005B5BD5"/>
    <w:tbl>
      <w:tblPr>
        <w:tblStyle w:val="ad"/>
        <w:tblW w:w="10791" w:type="dxa"/>
        <w:tblLook w:val="04A0" w:firstRow="1" w:lastRow="0" w:firstColumn="1" w:lastColumn="0" w:noHBand="0" w:noVBand="1"/>
      </w:tblPr>
      <w:tblGrid>
        <w:gridCol w:w="858"/>
        <w:gridCol w:w="2062"/>
        <w:gridCol w:w="1005"/>
        <w:gridCol w:w="1005"/>
        <w:gridCol w:w="1005"/>
        <w:gridCol w:w="1005"/>
        <w:gridCol w:w="1621"/>
        <w:gridCol w:w="1176"/>
        <w:gridCol w:w="1054"/>
      </w:tblGrid>
      <w:tr w:rsidR="00394F9E" w:rsidRPr="00C93312" w:rsidTr="00F7129A">
        <w:trPr>
          <w:trHeight w:val="288"/>
        </w:trPr>
        <w:tc>
          <w:tcPr>
            <w:tcW w:w="858" w:type="dxa"/>
          </w:tcPr>
          <w:p w:rsidR="00394F9E" w:rsidRPr="00C93312" w:rsidRDefault="00394F9E" w:rsidP="005B5BD5">
            <w:r w:rsidRPr="00C93312">
              <w:t>Класс</w:t>
            </w:r>
          </w:p>
        </w:tc>
        <w:tc>
          <w:tcPr>
            <w:tcW w:w="2065" w:type="dxa"/>
          </w:tcPr>
          <w:p w:rsidR="00394F9E" w:rsidRPr="00C93312" w:rsidRDefault="00394F9E" w:rsidP="005B5BD5">
            <w:r w:rsidRPr="00C93312">
              <w:t>Предмет</w:t>
            </w:r>
          </w:p>
        </w:tc>
        <w:tc>
          <w:tcPr>
            <w:tcW w:w="1013" w:type="dxa"/>
          </w:tcPr>
          <w:p w:rsidR="00394F9E" w:rsidRPr="00C93312" w:rsidRDefault="00394F9E" w:rsidP="005B5BD5">
            <w:r w:rsidRPr="00C93312">
              <w:t>«5»</w:t>
            </w:r>
          </w:p>
        </w:tc>
        <w:tc>
          <w:tcPr>
            <w:tcW w:w="1013" w:type="dxa"/>
          </w:tcPr>
          <w:p w:rsidR="00394F9E" w:rsidRPr="00C93312" w:rsidRDefault="00394F9E" w:rsidP="005B5BD5">
            <w:r w:rsidRPr="00C93312">
              <w:t>«4»</w:t>
            </w:r>
          </w:p>
        </w:tc>
        <w:tc>
          <w:tcPr>
            <w:tcW w:w="1013" w:type="dxa"/>
          </w:tcPr>
          <w:p w:rsidR="00394F9E" w:rsidRPr="00C93312" w:rsidRDefault="00394F9E" w:rsidP="005B5BD5">
            <w:r w:rsidRPr="00C93312">
              <w:t>«3»</w:t>
            </w:r>
          </w:p>
        </w:tc>
        <w:tc>
          <w:tcPr>
            <w:tcW w:w="1013" w:type="dxa"/>
          </w:tcPr>
          <w:p w:rsidR="00394F9E" w:rsidRPr="00C93312" w:rsidRDefault="00394F9E" w:rsidP="005B5BD5">
            <w:r w:rsidRPr="00C93312">
              <w:t>«2»</w:t>
            </w:r>
          </w:p>
        </w:tc>
        <w:tc>
          <w:tcPr>
            <w:tcW w:w="1579" w:type="dxa"/>
          </w:tcPr>
          <w:p w:rsidR="00394F9E" w:rsidRPr="00C93312" w:rsidRDefault="00394F9E" w:rsidP="005B5BD5">
            <w:r w:rsidRPr="00C93312">
              <w:t>Успеваемость</w:t>
            </w:r>
          </w:p>
        </w:tc>
        <w:tc>
          <w:tcPr>
            <w:tcW w:w="1177" w:type="dxa"/>
          </w:tcPr>
          <w:p w:rsidR="00394F9E" w:rsidRPr="00C93312" w:rsidRDefault="00394F9E" w:rsidP="005B5BD5">
            <w:r w:rsidRPr="00C93312">
              <w:t>Качество</w:t>
            </w:r>
          </w:p>
        </w:tc>
        <w:tc>
          <w:tcPr>
            <w:tcW w:w="1060" w:type="dxa"/>
          </w:tcPr>
          <w:p w:rsidR="00394F9E" w:rsidRPr="00C93312" w:rsidRDefault="00394F9E" w:rsidP="005B5BD5">
            <w:r w:rsidRPr="00C93312">
              <w:t>Ср.б.</w:t>
            </w:r>
          </w:p>
        </w:tc>
      </w:tr>
      <w:tr w:rsidR="00F7129A" w:rsidRPr="00C93312" w:rsidTr="00F7129A">
        <w:trPr>
          <w:trHeight w:val="271"/>
        </w:trPr>
        <w:tc>
          <w:tcPr>
            <w:tcW w:w="858" w:type="dxa"/>
            <w:vMerge w:val="restart"/>
          </w:tcPr>
          <w:p w:rsidR="00F7129A" w:rsidRPr="00C93312" w:rsidRDefault="00F7129A" w:rsidP="005B5BD5">
            <w:r w:rsidRPr="00C93312">
              <w:t>4</w:t>
            </w:r>
          </w:p>
        </w:tc>
        <w:tc>
          <w:tcPr>
            <w:tcW w:w="2065" w:type="dxa"/>
          </w:tcPr>
          <w:p w:rsidR="00F7129A" w:rsidRPr="00C93312" w:rsidRDefault="00F7129A" w:rsidP="005B5BD5">
            <w:r w:rsidRPr="00C93312">
              <w:t>Русский язык</w:t>
            </w:r>
          </w:p>
        </w:tc>
        <w:tc>
          <w:tcPr>
            <w:tcW w:w="1013" w:type="dxa"/>
          </w:tcPr>
          <w:p w:rsidR="00F7129A" w:rsidRPr="00C93312" w:rsidRDefault="00A061C6" w:rsidP="005B5BD5">
            <w:r w:rsidRPr="00C93312">
              <w:t>1</w:t>
            </w:r>
          </w:p>
        </w:tc>
        <w:tc>
          <w:tcPr>
            <w:tcW w:w="1013" w:type="dxa"/>
          </w:tcPr>
          <w:p w:rsidR="00F7129A" w:rsidRPr="00C93312" w:rsidRDefault="00A061C6" w:rsidP="005B5BD5">
            <w:r w:rsidRPr="00C93312">
              <w:t>4</w:t>
            </w:r>
          </w:p>
        </w:tc>
        <w:tc>
          <w:tcPr>
            <w:tcW w:w="1013" w:type="dxa"/>
          </w:tcPr>
          <w:p w:rsidR="00F7129A" w:rsidRPr="00C93312" w:rsidRDefault="00A061C6" w:rsidP="005B5BD5">
            <w:r w:rsidRPr="00C93312">
              <w:t>7</w:t>
            </w:r>
          </w:p>
        </w:tc>
        <w:tc>
          <w:tcPr>
            <w:tcW w:w="1013" w:type="dxa"/>
          </w:tcPr>
          <w:p w:rsidR="00F7129A" w:rsidRPr="00C93312" w:rsidRDefault="00A061C6" w:rsidP="005B5BD5">
            <w:r w:rsidRPr="00C93312">
              <w:t>0</w:t>
            </w:r>
          </w:p>
        </w:tc>
        <w:tc>
          <w:tcPr>
            <w:tcW w:w="1579" w:type="dxa"/>
          </w:tcPr>
          <w:p w:rsidR="00F7129A" w:rsidRPr="00C93312" w:rsidRDefault="00A061C6" w:rsidP="005B5BD5">
            <w:r w:rsidRPr="00C93312">
              <w:t>100%</w:t>
            </w:r>
          </w:p>
        </w:tc>
        <w:tc>
          <w:tcPr>
            <w:tcW w:w="1177" w:type="dxa"/>
          </w:tcPr>
          <w:p w:rsidR="00F7129A" w:rsidRPr="00C93312" w:rsidRDefault="00A061C6" w:rsidP="005B5BD5">
            <w:r w:rsidRPr="00C93312">
              <w:t>41,6%</w:t>
            </w:r>
          </w:p>
        </w:tc>
        <w:tc>
          <w:tcPr>
            <w:tcW w:w="1060" w:type="dxa"/>
          </w:tcPr>
          <w:p w:rsidR="00F7129A" w:rsidRPr="00C93312" w:rsidRDefault="000B5A91" w:rsidP="005B5BD5">
            <w:r w:rsidRPr="00C93312">
              <w:t>3,5</w:t>
            </w:r>
          </w:p>
        </w:tc>
      </w:tr>
      <w:tr w:rsidR="00A061C6" w:rsidRPr="00C93312" w:rsidTr="00F7129A">
        <w:trPr>
          <w:trHeight w:val="163"/>
        </w:trPr>
        <w:tc>
          <w:tcPr>
            <w:tcW w:w="858" w:type="dxa"/>
            <w:vMerge/>
          </w:tcPr>
          <w:p w:rsidR="00A061C6" w:rsidRPr="00C93312" w:rsidRDefault="00A061C6" w:rsidP="005B5BD5"/>
        </w:tc>
        <w:tc>
          <w:tcPr>
            <w:tcW w:w="2065" w:type="dxa"/>
          </w:tcPr>
          <w:p w:rsidR="00A061C6" w:rsidRPr="00C93312" w:rsidRDefault="00A061C6" w:rsidP="005B5BD5">
            <w:r w:rsidRPr="00C93312">
              <w:t>математика</w:t>
            </w:r>
          </w:p>
        </w:tc>
        <w:tc>
          <w:tcPr>
            <w:tcW w:w="1013" w:type="dxa"/>
          </w:tcPr>
          <w:p w:rsidR="00A061C6" w:rsidRPr="00C93312" w:rsidRDefault="00A061C6" w:rsidP="005B5BD5">
            <w:r w:rsidRPr="00C93312">
              <w:t>2</w:t>
            </w:r>
          </w:p>
        </w:tc>
        <w:tc>
          <w:tcPr>
            <w:tcW w:w="1013" w:type="dxa"/>
          </w:tcPr>
          <w:p w:rsidR="00A061C6" w:rsidRPr="00C93312" w:rsidRDefault="00A061C6" w:rsidP="005B5BD5">
            <w:r w:rsidRPr="00C93312">
              <w:t>7</w:t>
            </w:r>
          </w:p>
        </w:tc>
        <w:tc>
          <w:tcPr>
            <w:tcW w:w="1013" w:type="dxa"/>
          </w:tcPr>
          <w:p w:rsidR="00A061C6" w:rsidRPr="00C93312" w:rsidRDefault="00A061C6" w:rsidP="005B5BD5">
            <w:r w:rsidRPr="00C93312">
              <w:t>3</w:t>
            </w:r>
          </w:p>
        </w:tc>
        <w:tc>
          <w:tcPr>
            <w:tcW w:w="1013" w:type="dxa"/>
          </w:tcPr>
          <w:p w:rsidR="00A061C6" w:rsidRPr="00C93312" w:rsidRDefault="00A061C6" w:rsidP="005B5BD5">
            <w:r w:rsidRPr="00C93312">
              <w:t>0</w:t>
            </w:r>
          </w:p>
        </w:tc>
        <w:tc>
          <w:tcPr>
            <w:tcW w:w="1579" w:type="dxa"/>
          </w:tcPr>
          <w:p w:rsidR="00A061C6" w:rsidRPr="00C93312" w:rsidRDefault="00A061C6">
            <w:r w:rsidRPr="00C93312">
              <w:t>100%</w:t>
            </w:r>
          </w:p>
        </w:tc>
        <w:tc>
          <w:tcPr>
            <w:tcW w:w="1177" w:type="dxa"/>
          </w:tcPr>
          <w:p w:rsidR="00A061C6" w:rsidRPr="00C93312" w:rsidRDefault="00A061C6" w:rsidP="005B5BD5">
            <w:r w:rsidRPr="00C93312">
              <w:t>75%</w:t>
            </w:r>
          </w:p>
        </w:tc>
        <w:tc>
          <w:tcPr>
            <w:tcW w:w="1060" w:type="dxa"/>
          </w:tcPr>
          <w:p w:rsidR="00A061C6" w:rsidRPr="00C93312" w:rsidRDefault="000B5A91" w:rsidP="005B5BD5">
            <w:r w:rsidRPr="00C93312">
              <w:t>3,9</w:t>
            </w:r>
          </w:p>
        </w:tc>
      </w:tr>
      <w:tr w:rsidR="00A061C6" w:rsidRPr="00C93312" w:rsidTr="00F7129A">
        <w:trPr>
          <w:trHeight w:val="163"/>
        </w:trPr>
        <w:tc>
          <w:tcPr>
            <w:tcW w:w="858" w:type="dxa"/>
            <w:vMerge/>
          </w:tcPr>
          <w:p w:rsidR="00A061C6" w:rsidRPr="00C93312" w:rsidRDefault="00A061C6" w:rsidP="005B5BD5"/>
        </w:tc>
        <w:tc>
          <w:tcPr>
            <w:tcW w:w="2065" w:type="dxa"/>
          </w:tcPr>
          <w:p w:rsidR="00A061C6" w:rsidRPr="00C93312" w:rsidRDefault="00A061C6" w:rsidP="005B5BD5">
            <w:r w:rsidRPr="00C93312">
              <w:t>Окружающий мир</w:t>
            </w:r>
          </w:p>
        </w:tc>
        <w:tc>
          <w:tcPr>
            <w:tcW w:w="1013" w:type="dxa"/>
          </w:tcPr>
          <w:p w:rsidR="00A061C6" w:rsidRPr="00C93312" w:rsidRDefault="00A061C6" w:rsidP="005B5BD5">
            <w:r w:rsidRPr="00C93312">
              <w:t>1</w:t>
            </w:r>
          </w:p>
        </w:tc>
        <w:tc>
          <w:tcPr>
            <w:tcW w:w="1013" w:type="dxa"/>
          </w:tcPr>
          <w:p w:rsidR="00A061C6" w:rsidRPr="00C93312" w:rsidRDefault="00A061C6" w:rsidP="005B5BD5">
            <w:r w:rsidRPr="00C93312">
              <w:t>4</w:t>
            </w:r>
          </w:p>
        </w:tc>
        <w:tc>
          <w:tcPr>
            <w:tcW w:w="1013" w:type="dxa"/>
          </w:tcPr>
          <w:p w:rsidR="00A061C6" w:rsidRPr="00C93312" w:rsidRDefault="00A061C6" w:rsidP="005B5BD5">
            <w:r w:rsidRPr="00C93312">
              <w:t>7</w:t>
            </w:r>
          </w:p>
        </w:tc>
        <w:tc>
          <w:tcPr>
            <w:tcW w:w="1013" w:type="dxa"/>
          </w:tcPr>
          <w:p w:rsidR="00A061C6" w:rsidRPr="00C93312" w:rsidRDefault="00A061C6" w:rsidP="005B5BD5">
            <w:r w:rsidRPr="00C93312">
              <w:t>0</w:t>
            </w:r>
          </w:p>
        </w:tc>
        <w:tc>
          <w:tcPr>
            <w:tcW w:w="1579" w:type="dxa"/>
          </w:tcPr>
          <w:p w:rsidR="00A061C6" w:rsidRPr="00C93312" w:rsidRDefault="00A061C6">
            <w:r w:rsidRPr="00C93312">
              <w:t>100%</w:t>
            </w:r>
          </w:p>
        </w:tc>
        <w:tc>
          <w:tcPr>
            <w:tcW w:w="1177" w:type="dxa"/>
          </w:tcPr>
          <w:p w:rsidR="00A061C6" w:rsidRPr="00C93312" w:rsidRDefault="00A061C6" w:rsidP="005B5BD5">
            <w:r w:rsidRPr="00C93312">
              <w:t>41,6%</w:t>
            </w:r>
          </w:p>
        </w:tc>
        <w:tc>
          <w:tcPr>
            <w:tcW w:w="1060" w:type="dxa"/>
          </w:tcPr>
          <w:p w:rsidR="00A061C6" w:rsidRPr="00C93312" w:rsidRDefault="000B5A91" w:rsidP="005B5BD5">
            <w:r w:rsidRPr="00C93312">
              <w:t>3,5</w:t>
            </w:r>
          </w:p>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579" w:type="dxa"/>
          </w:tcPr>
          <w:p w:rsidR="00F7129A" w:rsidRPr="00C93312" w:rsidRDefault="00F7129A" w:rsidP="005B5BD5"/>
        </w:tc>
        <w:tc>
          <w:tcPr>
            <w:tcW w:w="1177" w:type="dxa"/>
          </w:tcPr>
          <w:p w:rsidR="00F7129A" w:rsidRPr="00C93312" w:rsidRDefault="00F7129A" w:rsidP="005B5BD5"/>
        </w:tc>
        <w:tc>
          <w:tcPr>
            <w:tcW w:w="1060" w:type="dxa"/>
          </w:tcPr>
          <w:p w:rsidR="00F7129A" w:rsidRPr="00C93312" w:rsidRDefault="00F7129A" w:rsidP="005B5BD5"/>
        </w:tc>
      </w:tr>
      <w:tr w:rsidR="00F7129A" w:rsidRPr="00C93312" w:rsidTr="00F7129A">
        <w:trPr>
          <w:trHeight w:val="288"/>
        </w:trPr>
        <w:tc>
          <w:tcPr>
            <w:tcW w:w="858" w:type="dxa"/>
            <w:vMerge w:val="restart"/>
          </w:tcPr>
          <w:p w:rsidR="00F7129A" w:rsidRPr="00C93312" w:rsidRDefault="00F7129A" w:rsidP="005B5BD5">
            <w:r w:rsidRPr="00C93312">
              <w:t>5</w:t>
            </w:r>
          </w:p>
        </w:tc>
        <w:tc>
          <w:tcPr>
            <w:tcW w:w="2065" w:type="dxa"/>
          </w:tcPr>
          <w:p w:rsidR="00F7129A" w:rsidRPr="00C93312" w:rsidRDefault="00F7129A" w:rsidP="000D591F">
            <w:r w:rsidRPr="00C93312">
              <w:t>Русский язык</w:t>
            </w:r>
          </w:p>
        </w:tc>
        <w:tc>
          <w:tcPr>
            <w:tcW w:w="1013" w:type="dxa"/>
          </w:tcPr>
          <w:p w:rsidR="00F7129A" w:rsidRPr="00C93312" w:rsidRDefault="00A061C6" w:rsidP="005B5BD5">
            <w:r w:rsidRPr="00C93312">
              <w:t>0</w:t>
            </w:r>
          </w:p>
        </w:tc>
        <w:tc>
          <w:tcPr>
            <w:tcW w:w="1013" w:type="dxa"/>
          </w:tcPr>
          <w:p w:rsidR="00F7129A" w:rsidRPr="00C93312" w:rsidRDefault="00A061C6" w:rsidP="005B5BD5">
            <w:r w:rsidRPr="00C93312">
              <w:t>6</w:t>
            </w:r>
          </w:p>
        </w:tc>
        <w:tc>
          <w:tcPr>
            <w:tcW w:w="1013" w:type="dxa"/>
          </w:tcPr>
          <w:p w:rsidR="00F7129A" w:rsidRPr="00C93312" w:rsidRDefault="00A061C6" w:rsidP="005B5BD5">
            <w:r w:rsidRPr="00C93312">
              <w:t>6</w:t>
            </w:r>
          </w:p>
        </w:tc>
        <w:tc>
          <w:tcPr>
            <w:tcW w:w="1013" w:type="dxa"/>
          </w:tcPr>
          <w:p w:rsidR="00F7129A" w:rsidRPr="00C93312" w:rsidRDefault="00A061C6" w:rsidP="005B5BD5">
            <w:r w:rsidRPr="00C93312">
              <w:t>2</w:t>
            </w:r>
          </w:p>
        </w:tc>
        <w:tc>
          <w:tcPr>
            <w:tcW w:w="1579" w:type="dxa"/>
          </w:tcPr>
          <w:p w:rsidR="00F7129A" w:rsidRPr="00C93312" w:rsidRDefault="00A061C6" w:rsidP="005B5BD5">
            <w:r w:rsidRPr="00C93312">
              <w:t>85,7%</w:t>
            </w:r>
          </w:p>
        </w:tc>
        <w:tc>
          <w:tcPr>
            <w:tcW w:w="1177" w:type="dxa"/>
          </w:tcPr>
          <w:p w:rsidR="00F7129A" w:rsidRPr="00C93312" w:rsidRDefault="00A061C6" w:rsidP="005B5BD5">
            <w:r w:rsidRPr="00C93312">
              <w:t>42,8%</w:t>
            </w:r>
          </w:p>
        </w:tc>
        <w:tc>
          <w:tcPr>
            <w:tcW w:w="1060" w:type="dxa"/>
          </w:tcPr>
          <w:p w:rsidR="00F7129A" w:rsidRPr="00C93312" w:rsidRDefault="000B5A91" w:rsidP="005B5BD5">
            <w:r w:rsidRPr="00C93312">
              <w:t>3,2</w:t>
            </w:r>
          </w:p>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0D591F">
            <w:r w:rsidRPr="00C93312">
              <w:t>математика</w:t>
            </w:r>
          </w:p>
        </w:tc>
        <w:tc>
          <w:tcPr>
            <w:tcW w:w="1013" w:type="dxa"/>
          </w:tcPr>
          <w:p w:rsidR="00F7129A" w:rsidRPr="00C93312" w:rsidRDefault="00A061C6" w:rsidP="005B5BD5">
            <w:r w:rsidRPr="00C93312">
              <w:t>1</w:t>
            </w:r>
          </w:p>
        </w:tc>
        <w:tc>
          <w:tcPr>
            <w:tcW w:w="1013" w:type="dxa"/>
          </w:tcPr>
          <w:p w:rsidR="00F7129A" w:rsidRPr="00C93312" w:rsidRDefault="00A061C6" w:rsidP="005B5BD5">
            <w:r w:rsidRPr="00C93312">
              <w:t>9</w:t>
            </w:r>
          </w:p>
        </w:tc>
        <w:tc>
          <w:tcPr>
            <w:tcW w:w="1013" w:type="dxa"/>
          </w:tcPr>
          <w:p w:rsidR="00F7129A" w:rsidRPr="00C93312" w:rsidRDefault="00A061C6" w:rsidP="005B5BD5">
            <w:r w:rsidRPr="00C93312">
              <w:t>4</w:t>
            </w:r>
          </w:p>
        </w:tc>
        <w:tc>
          <w:tcPr>
            <w:tcW w:w="1013" w:type="dxa"/>
          </w:tcPr>
          <w:p w:rsidR="00F7129A" w:rsidRPr="00C93312" w:rsidRDefault="00A061C6" w:rsidP="005B5BD5">
            <w:r w:rsidRPr="00C93312">
              <w:t>0</w:t>
            </w:r>
          </w:p>
        </w:tc>
        <w:tc>
          <w:tcPr>
            <w:tcW w:w="1579" w:type="dxa"/>
          </w:tcPr>
          <w:p w:rsidR="00F7129A" w:rsidRPr="00C93312" w:rsidRDefault="00A061C6" w:rsidP="005B5BD5">
            <w:r w:rsidRPr="00C93312">
              <w:t>100%</w:t>
            </w:r>
          </w:p>
        </w:tc>
        <w:tc>
          <w:tcPr>
            <w:tcW w:w="1177" w:type="dxa"/>
          </w:tcPr>
          <w:p w:rsidR="00F7129A" w:rsidRPr="00C93312" w:rsidRDefault="00A061C6" w:rsidP="005B5BD5">
            <w:r w:rsidRPr="00C93312">
              <w:t>71,4%</w:t>
            </w:r>
          </w:p>
        </w:tc>
        <w:tc>
          <w:tcPr>
            <w:tcW w:w="1060" w:type="dxa"/>
          </w:tcPr>
          <w:p w:rsidR="00F7129A" w:rsidRPr="00C93312" w:rsidRDefault="000B5A91" w:rsidP="005B5BD5">
            <w:r w:rsidRPr="00C93312">
              <w:t>3,7</w:t>
            </w:r>
          </w:p>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5B5BD5">
            <w:r w:rsidRPr="00C93312">
              <w:t>Биология</w:t>
            </w:r>
          </w:p>
        </w:tc>
        <w:tc>
          <w:tcPr>
            <w:tcW w:w="1013" w:type="dxa"/>
          </w:tcPr>
          <w:p w:rsidR="00F7129A" w:rsidRPr="00C93312" w:rsidRDefault="00A061C6" w:rsidP="005B5BD5">
            <w:r w:rsidRPr="00C93312">
              <w:t>4</w:t>
            </w:r>
          </w:p>
        </w:tc>
        <w:tc>
          <w:tcPr>
            <w:tcW w:w="1013" w:type="dxa"/>
          </w:tcPr>
          <w:p w:rsidR="00F7129A" w:rsidRPr="00C93312" w:rsidRDefault="00A061C6" w:rsidP="005B5BD5">
            <w:r w:rsidRPr="00C93312">
              <w:t>5</w:t>
            </w:r>
          </w:p>
        </w:tc>
        <w:tc>
          <w:tcPr>
            <w:tcW w:w="1013" w:type="dxa"/>
          </w:tcPr>
          <w:p w:rsidR="00F7129A" w:rsidRPr="00C93312" w:rsidRDefault="00A061C6" w:rsidP="005B5BD5">
            <w:r w:rsidRPr="00C93312">
              <w:t>4</w:t>
            </w:r>
          </w:p>
        </w:tc>
        <w:tc>
          <w:tcPr>
            <w:tcW w:w="1013" w:type="dxa"/>
          </w:tcPr>
          <w:p w:rsidR="00F7129A" w:rsidRPr="00C93312" w:rsidRDefault="00A061C6" w:rsidP="005B5BD5">
            <w:r w:rsidRPr="00C93312">
              <w:t>2</w:t>
            </w:r>
          </w:p>
        </w:tc>
        <w:tc>
          <w:tcPr>
            <w:tcW w:w="1579" w:type="dxa"/>
          </w:tcPr>
          <w:p w:rsidR="00F7129A" w:rsidRPr="00C93312" w:rsidRDefault="00A061C6" w:rsidP="005B5BD5">
            <w:r w:rsidRPr="00C93312">
              <w:t>92,8%</w:t>
            </w:r>
          </w:p>
        </w:tc>
        <w:tc>
          <w:tcPr>
            <w:tcW w:w="1177" w:type="dxa"/>
          </w:tcPr>
          <w:p w:rsidR="00F7129A" w:rsidRPr="00C93312" w:rsidRDefault="00A061C6" w:rsidP="005B5BD5">
            <w:r w:rsidRPr="00C93312">
              <w:t>64,2%</w:t>
            </w:r>
          </w:p>
        </w:tc>
        <w:tc>
          <w:tcPr>
            <w:tcW w:w="1060" w:type="dxa"/>
          </w:tcPr>
          <w:p w:rsidR="00F7129A" w:rsidRPr="00C93312" w:rsidRDefault="000B5A91" w:rsidP="005B5BD5">
            <w:r w:rsidRPr="00C93312">
              <w:t>4</w:t>
            </w:r>
          </w:p>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5B5BD5">
            <w:r w:rsidRPr="00C93312">
              <w:t>история</w:t>
            </w:r>
          </w:p>
        </w:tc>
        <w:tc>
          <w:tcPr>
            <w:tcW w:w="1013" w:type="dxa"/>
          </w:tcPr>
          <w:p w:rsidR="00F7129A" w:rsidRPr="00C93312" w:rsidRDefault="00A061C6" w:rsidP="005B5BD5">
            <w:r w:rsidRPr="00C93312">
              <w:t>7</w:t>
            </w:r>
          </w:p>
        </w:tc>
        <w:tc>
          <w:tcPr>
            <w:tcW w:w="1013" w:type="dxa"/>
          </w:tcPr>
          <w:p w:rsidR="00F7129A" w:rsidRPr="00C93312" w:rsidRDefault="00A061C6" w:rsidP="005B5BD5">
            <w:r w:rsidRPr="00C93312">
              <w:t>5</w:t>
            </w:r>
          </w:p>
        </w:tc>
        <w:tc>
          <w:tcPr>
            <w:tcW w:w="1013" w:type="dxa"/>
          </w:tcPr>
          <w:p w:rsidR="00F7129A" w:rsidRPr="00C93312" w:rsidRDefault="00A061C6" w:rsidP="005B5BD5">
            <w:r w:rsidRPr="00C93312">
              <w:t>2</w:t>
            </w:r>
          </w:p>
        </w:tc>
        <w:tc>
          <w:tcPr>
            <w:tcW w:w="1013" w:type="dxa"/>
          </w:tcPr>
          <w:p w:rsidR="00F7129A" w:rsidRPr="00C93312" w:rsidRDefault="00A061C6" w:rsidP="005B5BD5">
            <w:r w:rsidRPr="00C93312">
              <w:t>0</w:t>
            </w:r>
          </w:p>
        </w:tc>
        <w:tc>
          <w:tcPr>
            <w:tcW w:w="1579" w:type="dxa"/>
          </w:tcPr>
          <w:p w:rsidR="00F7129A" w:rsidRPr="00C93312" w:rsidRDefault="00A061C6" w:rsidP="005B5BD5">
            <w:r w:rsidRPr="00C93312">
              <w:t>100%</w:t>
            </w:r>
          </w:p>
        </w:tc>
        <w:tc>
          <w:tcPr>
            <w:tcW w:w="1177" w:type="dxa"/>
          </w:tcPr>
          <w:p w:rsidR="00F7129A" w:rsidRPr="00C93312" w:rsidRDefault="00A061C6" w:rsidP="005B5BD5">
            <w:r w:rsidRPr="00C93312">
              <w:t>85,7%</w:t>
            </w:r>
          </w:p>
        </w:tc>
        <w:tc>
          <w:tcPr>
            <w:tcW w:w="1060" w:type="dxa"/>
          </w:tcPr>
          <w:p w:rsidR="00F7129A" w:rsidRPr="00C93312" w:rsidRDefault="000B5A91" w:rsidP="005B5BD5">
            <w:r w:rsidRPr="00C93312">
              <w:t>4,3</w:t>
            </w:r>
          </w:p>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579" w:type="dxa"/>
          </w:tcPr>
          <w:p w:rsidR="00F7129A" w:rsidRPr="00C93312" w:rsidRDefault="00F7129A" w:rsidP="005B5BD5"/>
        </w:tc>
        <w:tc>
          <w:tcPr>
            <w:tcW w:w="1177" w:type="dxa"/>
          </w:tcPr>
          <w:p w:rsidR="00F7129A" w:rsidRPr="00C93312" w:rsidRDefault="00F7129A" w:rsidP="005B5BD5"/>
        </w:tc>
        <w:tc>
          <w:tcPr>
            <w:tcW w:w="1060" w:type="dxa"/>
          </w:tcPr>
          <w:p w:rsidR="00F7129A" w:rsidRPr="00C93312" w:rsidRDefault="00F7129A" w:rsidP="005B5BD5"/>
        </w:tc>
      </w:tr>
      <w:tr w:rsidR="00F7129A" w:rsidRPr="00C93312" w:rsidTr="00F7129A">
        <w:trPr>
          <w:trHeight w:val="288"/>
        </w:trPr>
        <w:tc>
          <w:tcPr>
            <w:tcW w:w="858" w:type="dxa"/>
            <w:vMerge w:val="restart"/>
          </w:tcPr>
          <w:p w:rsidR="00F7129A" w:rsidRPr="00C93312" w:rsidRDefault="00F7129A" w:rsidP="005B5BD5">
            <w:r w:rsidRPr="00C93312">
              <w:t>6</w:t>
            </w:r>
          </w:p>
        </w:tc>
        <w:tc>
          <w:tcPr>
            <w:tcW w:w="2065" w:type="dxa"/>
          </w:tcPr>
          <w:p w:rsidR="00F7129A" w:rsidRPr="00C93312" w:rsidRDefault="00F7129A" w:rsidP="000D591F">
            <w:r w:rsidRPr="00C93312">
              <w:t>Русский язык</w:t>
            </w:r>
          </w:p>
        </w:tc>
        <w:tc>
          <w:tcPr>
            <w:tcW w:w="1013" w:type="dxa"/>
          </w:tcPr>
          <w:p w:rsidR="00F7129A" w:rsidRPr="00C93312" w:rsidRDefault="00A061C6" w:rsidP="005B5BD5">
            <w:r w:rsidRPr="00C93312">
              <w:t>0</w:t>
            </w:r>
          </w:p>
        </w:tc>
        <w:tc>
          <w:tcPr>
            <w:tcW w:w="1013" w:type="dxa"/>
          </w:tcPr>
          <w:p w:rsidR="00F7129A" w:rsidRPr="00C93312" w:rsidRDefault="00A061C6" w:rsidP="005B5BD5">
            <w:r w:rsidRPr="00C93312">
              <w:t>3</w:t>
            </w:r>
          </w:p>
        </w:tc>
        <w:tc>
          <w:tcPr>
            <w:tcW w:w="1013" w:type="dxa"/>
          </w:tcPr>
          <w:p w:rsidR="00F7129A" w:rsidRPr="00C93312" w:rsidRDefault="00A061C6" w:rsidP="005B5BD5">
            <w:r w:rsidRPr="00C93312">
              <w:t>5</w:t>
            </w:r>
          </w:p>
        </w:tc>
        <w:tc>
          <w:tcPr>
            <w:tcW w:w="1013" w:type="dxa"/>
          </w:tcPr>
          <w:p w:rsidR="00F7129A" w:rsidRPr="00C93312" w:rsidRDefault="00A061C6" w:rsidP="005B5BD5">
            <w:r w:rsidRPr="00C93312">
              <w:t>2</w:t>
            </w:r>
          </w:p>
        </w:tc>
        <w:tc>
          <w:tcPr>
            <w:tcW w:w="1579" w:type="dxa"/>
          </w:tcPr>
          <w:p w:rsidR="00F7129A" w:rsidRPr="00C93312" w:rsidRDefault="00A061C6" w:rsidP="005B5BD5">
            <w:r w:rsidRPr="00C93312">
              <w:t>80%</w:t>
            </w:r>
          </w:p>
        </w:tc>
        <w:tc>
          <w:tcPr>
            <w:tcW w:w="1177" w:type="dxa"/>
          </w:tcPr>
          <w:p w:rsidR="00F7129A" w:rsidRPr="00C93312" w:rsidRDefault="00A061C6" w:rsidP="005B5BD5">
            <w:r w:rsidRPr="00C93312">
              <w:t>30%</w:t>
            </w:r>
          </w:p>
        </w:tc>
        <w:tc>
          <w:tcPr>
            <w:tcW w:w="1060" w:type="dxa"/>
          </w:tcPr>
          <w:p w:rsidR="00F7129A" w:rsidRPr="00C93312" w:rsidRDefault="000B5A91" w:rsidP="005B5BD5">
            <w:r w:rsidRPr="00C93312">
              <w:t>2,2</w:t>
            </w:r>
          </w:p>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0D591F">
            <w:r w:rsidRPr="00C93312">
              <w:t>математика</w:t>
            </w:r>
          </w:p>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579" w:type="dxa"/>
          </w:tcPr>
          <w:p w:rsidR="00F7129A" w:rsidRPr="00C93312" w:rsidRDefault="00F7129A" w:rsidP="005B5BD5"/>
        </w:tc>
        <w:tc>
          <w:tcPr>
            <w:tcW w:w="1177" w:type="dxa"/>
          </w:tcPr>
          <w:p w:rsidR="00F7129A" w:rsidRPr="00C93312" w:rsidRDefault="00F7129A" w:rsidP="005B5BD5"/>
        </w:tc>
        <w:tc>
          <w:tcPr>
            <w:tcW w:w="1060" w:type="dxa"/>
          </w:tcPr>
          <w:p w:rsidR="00F7129A" w:rsidRPr="00C93312" w:rsidRDefault="00F7129A" w:rsidP="005B5BD5"/>
        </w:tc>
      </w:tr>
      <w:tr w:rsidR="00A061C6" w:rsidRPr="00C93312" w:rsidTr="00F7129A">
        <w:trPr>
          <w:trHeight w:val="163"/>
        </w:trPr>
        <w:tc>
          <w:tcPr>
            <w:tcW w:w="858" w:type="dxa"/>
            <w:vMerge/>
          </w:tcPr>
          <w:p w:rsidR="00A061C6" w:rsidRPr="00C93312" w:rsidRDefault="00A061C6" w:rsidP="005B5BD5"/>
        </w:tc>
        <w:tc>
          <w:tcPr>
            <w:tcW w:w="2065" w:type="dxa"/>
          </w:tcPr>
          <w:p w:rsidR="00A061C6" w:rsidRPr="00C93312" w:rsidRDefault="00A061C6" w:rsidP="000D591F">
            <w:r w:rsidRPr="00C93312">
              <w:t>Биология</w:t>
            </w:r>
          </w:p>
        </w:tc>
        <w:tc>
          <w:tcPr>
            <w:tcW w:w="1013" w:type="dxa"/>
          </w:tcPr>
          <w:p w:rsidR="00A061C6" w:rsidRPr="00C93312" w:rsidRDefault="00A061C6" w:rsidP="005B5BD5">
            <w:r w:rsidRPr="00C93312">
              <w:t>2</w:t>
            </w:r>
          </w:p>
        </w:tc>
        <w:tc>
          <w:tcPr>
            <w:tcW w:w="1013" w:type="dxa"/>
          </w:tcPr>
          <w:p w:rsidR="00A061C6" w:rsidRPr="00C93312" w:rsidRDefault="00A061C6" w:rsidP="005B5BD5">
            <w:r w:rsidRPr="00C93312">
              <w:t>3</w:t>
            </w:r>
          </w:p>
        </w:tc>
        <w:tc>
          <w:tcPr>
            <w:tcW w:w="1013" w:type="dxa"/>
          </w:tcPr>
          <w:p w:rsidR="00A061C6" w:rsidRPr="00C93312" w:rsidRDefault="00A061C6" w:rsidP="005B5BD5">
            <w:r w:rsidRPr="00C93312">
              <w:t>5</w:t>
            </w:r>
          </w:p>
        </w:tc>
        <w:tc>
          <w:tcPr>
            <w:tcW w:w="1013" w:type="dxa"/>
          </w:tcPr>
          <w:p w:rsidR="00A061C6" w:rsidRPr="00C93312" w:rsidRDefault="00A061C6" w:rsidP="005B5BD5">
            <w:r w:rsidRPr="00C93312">
              <w:t>0</w:t>
            </w:r>
          </w:p>
        </w:tc>
        <w:tc>
          <w:tcPr>
            <w:tcW w:w="1579" w:type="dxa"/>
          </w:tcPr>
          <w:p w:rsidR="00A061C6" w:rsidRPr="00C93312" w:rsidRDefault="00A061C6">
            <w:r w:rsidRPr="00C93312">
              <w:t>100%</w:t>
            </w:r>
          </w:p>
        </w:tc>
        <w:tc>
          <w:tcPr>
            <w:tcW w:w="1177" w:type="dxa"/>
          </w:tcPr>
          <w:p w:rsidR="00A061C6" w:rsidRPr="00C93312" w:rsidRDefault="00A061C6" w:rsidP="005B5BD5">
            <w:r w:rsidRPr="00C93312">
              <w:t>50%</w:t>
            </w:r>
          </w:p>
        </w:tc>
        <w:tc>
          <w:tcPr>
            <w:tcW w:w="1060" w:type="dxa"/>
          </w:tcPr>
          <w:p w:rsidR="00A061C6" w:rsidRPr="00C93312" w:rsidRDefault="000B5A91" w:rsidP="005B5BD5">
            <w:r w:rsidRPr="00C93312">
              <w:t>4,2</w:t>
            </w:r>
          </w:p>
        </w:tc>
      </w:tr>
      <w:tr w:rsidR="00A061C6" w:rsidRPr="00C93312" w:rsidTr="00F7129A">
        <w:trPr>
          <w:trHeight w:val="163"/>
        </w:trPr>
        <w:tc>
          <w:tcPr>
            <w:tcW w:w="858" w:type="dxa"/>
            <w:vMerge/>
          </w:tcPr>
          <w:p w:rsidR="00A061C6" w:rsidRPr="00C93312" w:rsidRDefault="00A061C6" w:rsidP="005B5BD5"/>
        </w:tc>
        <w:tc>
          <w:tcPr>
            <w:tcW w:w="2065" w:type="dxa"/>
          </w:tcPr>
          <w:p w:rsidR="00A061C6" w:rsidRPr="00C93312" w:rsidRDefault="00A061C6" w:rsidP="000D591F">
            <w:r w:rsidRPr="00C93312">
              <w:t>история</w:t>
            </w:r>
          </w:p>
        </w:tc>
        <w:tc>
          <w:tcPr>
            <w:tcW w:w="1013" w:type="dxa"/>
          </w:tcPr>
          <w:p w:rsidR="00A061C6" w:rsidRPr="00C93312" w:rsidRDefault="00A061C6" w:rsidP="005B5BD5">
            <w:r w:rsidRPr="00C93312">
              <w:t>1</w:t>
            </w:r>
          </w:p>
        </w:tc>
        <w:tc>
          <w:tcPr>
            <w:tcW w:w="1013" w:type="dxa"/>
          </w:tcPr>
          <w:p w:rsidR="00A061C6" w:rsidRPr="00C93312" w:rsidRDefault="00A061C6" w:rsidP="005B5BD5">
            <w:r w:rsidRPr="00C93312">
              <w:t>6</w:t>
            </w:r>
          </w:p>
        </w:tc>
        <w:tc>
          <w:tcPr>
            <w:tcW w:w="1013" w:type="dxa"/>
          </w:tcPr>
          <w:p w:rsidR="00A061C6" w:rsidRPr="00C93312" w:rsidRDefault="00A061C6" w:rsidP="005B5BD5">
            <w:r w:rsidRPr="00C93312">
              <w:t>3</w:t>
            </w:r>
          </w:p>
        </w:tc>
        <w:tc>
          <w:tcPr>
            <w:tcW w:w="1013" w:type="dxa"/>
          </w:tcPr>
          <w:p w:rsidR="00A061C6" w:rsidRPr="00C93312" w:rsidRDefault="00A061C6" w:rsidP="005B5BD5">
            <w:r w:rsidRPr="00C93312">
              <w:t>0</w:t>
            </w:r>
          </w:p>
        </w:tc>
        <w:tc>
          <w:tcPr>
            <w:tcW w:w="1579" w:type="dxa"/>
          </w:tcPr>
          <w:p w:rsidR="00A061C6" w:rsidRPr="00C93312" w:rsidRDefault="00A061C6">
            <w:r w:rsidRPr="00C93312">
              <w:t>100%</w:t>
            </w:r>
          </w:p>
        </w:tc>
        <w:tc>
          <w:tcPr>
            <w:tcW w:w="1177" w:type="dxa"/>
          </w:tcPr>
          <w:p w:rsidR="00A061C6" w:rsidRPr="00C93312" w:rsidRDefault="00A061C6" w:rsidP="005B5BD5">
            <w:r w:rsidRPr="00C93312">
              <w:t>70%</w:t>
            </w:r>
          </w:p>
        </w:tc>
        <w:tc>
          <w:tcPr>
            <w:tcW w:w="1060" w:type="dxa"/>
          </w:tcPr>
          <w:p w:rsidR="00A061C6" w:rsidRPr="00C93312" w:rsidRDefault="000B5A91" w:rsidP="005B5BD5">
            <w:r w:rsidRPr="00C93312">
              <w:t>3,8</w:t>
            </w:r>
          </w:p>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5B5BD5">
            <w:r w:rsidRPr="00C93312">
              <w:t>География</w:t>
            </w:r>
          </w:p>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579" w:type="dxa"/>
          </w:tcPr>
          <w:p w:rsidR="00F7129A" w:rsidRPr="00C93312" w:rsidRDefault="00F7129A" w:rsidP="005B5BD5"/>
        </w:tc>
        <w:tc>
          <w:tcPr>
            <w:tcW w:w="1177" w:type="dxa"/>
          </w:tcPr>
          <w:p w:rsidR="00F7129A" w:rsidRPr="00C93312" w:rsidRDefault="00F7129A" w:rsidP="005B5BD5"/>
        </w:tc>
        <w:tc>
          <w:tcPr>
            <w:tcW w:w="1060" w:type="dxa"/>
          </w:tcPr>
          <w:p w:rsidR="00F7129A" w:rsidRPr="00C93312" w:rsidRDefault="00F7129A" w:rsidP="005B5BD5"/>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5B5BD5">
            <w:r w:rsidRPr="00C93312">
              <w:t>обществознание</w:t>
            </w:r>
          </w:p>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579" w:type="dxa"/>
          </w:tcPr>
          <w:p w:rsidR="00F7129A" w:rsidRPr="00C93312" w:rsidRDefault="00F7129A" w:rsidP="005B5BD5"/>
        </w:tc>
        <w:tc>
          <w:tcPr>
            <w:tcW w:w="1177" w:type="dxa"/>
          </w:tcPr>
          <w:p w:rsidR="00F7129A" w:rsidRPr="00C93312" w:rsidRDefault="00F7129A" w:rsidP="005B5BD5"/>
        </w:tc>
        <w:tc>
          <w:tcPr>
            <w:tcW w:w="1060" w:type="dxa"/>
          </w:tcPr>
          <w:p w:rsidR="00F7129A" w:rsidRPr="00C93312" w:rsidRDefault="00F7129A" w:rsidP="005B5BD5"/>
        </w:tc>
      </w:tr>
      <w:tr w:rsidR="00F7129A" w:rsidRPr="00C93312" w:rsidTr="00F7129A">
        <w:trPr>
          <w:trHeight w:val="163"/>
        </w:trPr>
        <w:tc>
          <w:tcPr>
            <w:tcW w:w="858" w:type="dxa"/>
            <w:vMerge/>
          </w:tcPr>
          <w:p w:rsidR="00F7129A" w:rsidRPr="00C93312" w:rsidRDefault="00F7129A" w:rsidP="005B5BD5"/>
        </w:tc>
        <w:tc>
          <w:tcPr>
            <w:tcW w:w="2065"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013" w:type="dxa"/>
          </w:tcPr>
          <w:p w:rsidR="00F7129A" w:rsidRPr="00C93312" w:rsidRDefault="00F7129A" w:rsidP="005B5BD5"/>
        </w:tc>
        <w:tc>
          <w:tcPr>
            <w:tcW w:w="1579" w:type="dxa"/>
          </w:tcPr>
          <w:p w:rsidR="00F7129A" w:rsidRPr="00C93312" w:rsidRDefault="00F7129A" w:rsidP="005B5BD5"/>
        </w:tc>
        <w:tc>
          <w:tcPr>
            <w:tcW w:w="1177" w:type="dxa"/>
          </w:tcPr>
          <w:p w:rsidR="00F7129A" w:rsidRPr="00C93312" w:rsidRDefault="00F7129A" w:rsidP="005B5BD5"/>
        </w:tc>
        <w:tc>
          <w:tcPr>
            <w:tcW w:w="1060" w:type="dxa"/>
          </w:tcPr>
          <w:p w:rsidR="00F7129A" w:rsidRPr="00C93312" w:rsidRDefault="00F7129A" w:rsidP="005B5BD5"/>
        </w:tc>
      </w:tr>
    </w:tbl>
    <w:p w:rsidR="00CC2592" w:rsidRPr="00C93312" w:rsidRDefault="00CC2592" w:rsidP="005B5BD5"/>
    <w:tbl>
      <w:tblPr>
        <w:tblW w:w="0" w:type="auto"/>
        <w:tblInd w:w="15" w:type="dxa"/>
        <w:tblLayout w:type="fixed"/>
        <w:tblCellMar>
          <w:left w:w="15" w:type="dxa"/>
          <w:right w:w="15" w:type="dxa"/>
        </w:tblCellMar>
        <w:tblLook w:val="0000" w:firstRow="0" w:lastRow="0" w:firstColumn="0" w:lastColumn="0" w:noHBand="0" w:noVBand="0"/>
      </w:tblPr>
      <w:tblGrid>
        <w:gridCol w:w="6417"/>
      </w:tblGrid>
      <w:tr w:rsidR="00F7129A" w:rsidRPr="00C93312" w:rsidTr="006A11A9">
        <w:trPr>
          <w:trHeight w:hRule="exact" w:val="385"/>
        </w:trPr>
        <w:tc>
          <w:tcPr>
            <w:tcW w:w="6417" w:type="dxa"/>
            <w:tcBorders>
              <w:top w:val="nil"/>
              <w:left w:val="nil"/>
              <w:bottom w:val="nil"/>
              <w:right w:val="nil"/>
            </w:tcBorders>
          </w:tcPr>
          <w:p w:rsidR="00F7129A" w:rsidRPr="00C93312" w:rsidRDefault="00F7129A"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(4 класс)</w:t>
            </w:r>
          </w:p>
        </w:tc>
      </w:tr>
      <w:tr w:rsidR="00F7129A" w:rsidRPr="00C93312" w:rsidTr="006A11A9">
        <w:trPr>
          <w:trHeight w:hRule="exact" w:val="385"/>
        </w:trPr>
        <w:tc>
          <w:tcPr>
            <w:tcW w:w="6417" w:type="dxa"/>
            <w:tcBorders>
              <w:top w:val="nil"/>
              <w:left w:val="nil"/>
              <w:bottom w:val="nil"/>
              <w:right w:val="nil"/>
            </w:tcBorders>
          </w:tcPr>
          <w:p w:rsidR="00F7129A" w:rsidRPr="00C93312" w:rsidRDefault="00F7129A"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15.04.2019-19.04.2019</w:t>
            </w:r>
          </w:p>
        </w:tc>
      </w:tr>
      <w:tr w:rsidR="00F7129A" w:rsidRPr="00C93312" w:rsidTr="006A11A9">
        <w:trPr>
          <w:trHeight w:hRule="exact" w:val="385"/>
        </w:trPr>
        <w:tc>
          <w:tcPr>
            <w:tcW w:w="6417" w:type="dxa"/>
            <w:tcBorders>
              <w:top w:val="nil"/>
              <w:left w:val="nil"/>
              <w:bottom w:val="nil"/>
              <w:right w:val="nil"/>
            </w:tcBorders>
          </w:tcPr>
          <w:p w:rsidR="00F7129A" w:rsidRPr="00C93312" w:rsidRDefault="00F7129A"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Русский язык</w:t>
            </w:r>
          </w:p>
        </w:tc>
      </w:tr>
    </w:tbl>
    <w:p w:rsidR="00CC2592" w:rsidRPr="00C93312" w:rsidRDefault="00CC2592" w:rsidP="005B5BD5"/>
    <w:tbl>
      <w:tblPr>
        <w:tblW w:w="0" w:type="auto"/>
        <w:tblInd w:w="15" w:type="dxa"/>
        <w:tblLayout w:type="fixed"/>
        <w:tblCellMar>
          <w:left w:w="15" w:type="dxa"/>
          <w:right w:w="15" w:type="dxa"/>
        </w:tblCellMar>
        <w:tblLook w:val="0000" w:firstRow="0" w:lastRow="0" w:firstColumn="0" w:lastColumn="0" w:noHBand="0" w:noVBand="0"/>
      </w:tblPr>
      <w:tblGrid>
        <w:gridCol w:w="3524"/>
        <w:gridCol w:w="1422"/>
        <w:gridCol w:w="1422"/>
      </w:tblGrid>
      <w:tr w:rsidR="00F7129A" w:rsidRPr="00C93312" w:rsidTr="000D591F">
        <w:trPr>
          <w:trHeight w:hRule="exact" w:val="274"/>
        </w:trPr>
        <w:tc>
          <w:tcPr>
            <w:tcW w:w="3524" w:type="dxa"/>
            <w:tcBorders>
              <w:top w:val="nil"/>
              <w:left w:val="nil"/>
              <w:bottom w:val="nil"/>
              <w:right w:val="nil"/>
            </w:tcBorders>
          </w:tcPr>
          <w:p w:rsidR="00F7129A" w:rsidRPr="00C93312" w:rsidRDefault="00F7129A"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F7129A" w:rsidRPr="00C93312" w:rsidTr="000D591F">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25</w:t>
            </w:r>
          </w:p>
        </w:tc>
      </w:tr>
      <w:tr w:rsidR="00F7129A" w:rsidRPr="00C93312" w:rsidTr="000D591F">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9</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75</w:t>
            </w:r>
          </w:p>
        </w:tc>
      </w:tr>
      <w:tr w:rsidR="00F7129A" w:rsidRPr="00C93312" w:rsidTr="000D591F">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r>
      <w:tr w:rsidR="00F7129A" w:rsidRPr="00C93312" w:rsidTr="000D591F">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12</w:t>
            </w:r>
          </w:p>
        </w:tc>
        <w:tc>
          <w:tcPr>
            <w:tcW w:w="1422" w:type="dxa"/>
            <w:tcBorders>
              <w:top w:val="single" w:sz="8" w:space="0" w:color="000000"/>
              <w:left w:val="single" w:sz="8" w:space="0" w:color="000000"/>
              <w:bottom w:val="single" w:sz="8" w:space="0" w:color="000000"/>
              <w:right w:val="single" w:sz="8" w:space="0" w:color="000000"/>
            </w:tcBorders>
            <w:vAlign w:val="center"/>
          </w:tcPr>
          <w:p w:rsidR="00F7129A" w:rsidRPr="00C93312" w:rsidRDefault="00F7129A"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(4 класс)</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22.04.2019-26.04.2019</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Математика</w:t>
            </w:r>
          </w:p>
        </w:tc>
      </w:tr>
      <w:tr w:rsidR="006A11A9" w:rsidRPr="00C93312" w:rsidTr="006A11A9">
        <w:trPr>
          <w:gridAfter w:val="1"/>
          <w:wAfter w:w="11" w:type="dxa"/>
          <w:trHeight w:hRule="exact" w:val="274"/>
        </w:trPr>
        <w:tc>
          <w:tcPr>
            <w:tcW w:w="3524" w:type="dxa"/>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10</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83</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w:t>
            </w:r>
          </w:p>
        </w:tc>
      </w:tr>
      <w:tr w:rsidR="006A11A9" w:rsidRPr="00C93312" w:rsidTr="006A11A9">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12</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(4 класс)</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22.04.2019-26.04.2019</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Окружающий мир</w:t>
            </w:r>
          </w:p>
        </w:tc>
      </w:tr>
      <w:tr w:rsidR="006A11A9" w:rsidRPr="00C93312" w:rsidTr="006A11A9">
        <w:trPr>
          <w:gridAfter w:val="1"/>
          <w:wAfter w:w="11" w:type="dxa"/>
          <w:trHeight w:hRule="exact" w:val="274"/>
        </w:trPr>
        <w:tc>
          <w:tcPr>
            <w:tcW w:w="3524" w:type="dxa"/>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7</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58</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42</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r>
      <w:tr w:rsidR="006A11A9" w:rsidRPr="00C93312" w:rsidTr="006A11A9">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12</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(5 класс)</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25.04.2019</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Русский язык</w:t>
            </w:r>
          </w:p>
        </w:tc>
      </w:tr>
      <w:tr w:rsidR="006A11A9" w:rsidRPr="00C93312" w:rsidTr="006A11A9">
        <w:trPr>
          <w:gridAfter w:val="1"/>
          <w:wAfter w:w="11" w:type="dxa"/>
          <w:trHeight w:hRule="exact" w:val="274"/>
        </w:trPr>
        <w:tc>
          <w:tcPr>
            <w:tcW w:w="3524" w:type="dxa"/>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9</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64</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4</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29</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7</w:t>
            </w:r>
          </w:p>
        </w:tc>
      </w:tr>
      <w:tr w:rsidR="006A11A9" w:rsidRPr="00C93312" w:rsidTr="006A11A9">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14</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(5 класс)</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23.04.2019</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Математика</w:t>
            </w:r>
          </w:p>
        </w:tc>
      </w:tr>
      <w:tr w:rsidR="006A11A9" w:rsidRPr="00C93312" w:rsidTr="006A11A9">
        <w:trPr>
          <w:gridAfter w:val="1"/>
          <w:wAfter w:w="11" w:type="dxa"/>
          <w:trHeight w:hRule="exact" w:val="274"/>
        </w:trPr>
        <w:tc>
          <w:tcPr>
            <w:tcW w:w="3524" w:type="dxa"/>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6</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43</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7</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50</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7</w:t>
            </w:r>
          </w:p>
        </w:tc>
      </w:tr>
      <w:tr w:rsidR="006A11A9" w:rsidRPr="00C93312" w:rsidTr="006A11A9">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14</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6A11A9" w:rsidRPr="00C93312" w:rsidRDefault="006A11A9"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(5 класс)</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18.04.2019</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Биология</w:t>
            </w:r>
          </w:p>
        </w:tc>
      </w:tr>
      <w:tr w:rsidR="006A11A9" w:rsidRPr="00C93312" w:rsidTr="006A11A9">
        <w:trPr>
          <w:gridAfter w:val="1"/>
          <w:wAfter w:w="11" w:type="dxa"/>
          <w:trHeight w:hRule="exact" w:val="274"/>
        </w:trPr>
        <w:tc>
          <w:tcPr>
            <w:tcW w:w="3524" w:type="dxa"/>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lastRenderedPageBreak/>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36</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6</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43</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21</w:t>
            </w:r>
          </w:p>
        </w:tc>
      </w:tr>
      <w:tr w:rsidR="006A11A9" w:rsidRPr="00C93312" w:rsidTr="006A11A9">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14</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(5 класс)</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16.04.2019</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История</w:t>
            </w:r>
          </w:p>
        </w:tc>
      </w:tr>
      <w:tr w:rsidR="006A11A9" w:rsidRPr="00C93312" w:rsidTr="006A11A9">
        <w:trPr>
          <w:gridAfter w:val="1"/>
          <w:wAfter w:w="11" w:type="dxa"/>
          <w:trHeight w:hRule="exact" w:val="274"/>
        </w:trPr>
        <w:tc>
          <w:tcPr>
            <w:tcW w:w="3524" w:type="dxa"/>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21</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10</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71</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7</w:t>
            </w:r>
          </w:p>
        </w:tc>
      </w:tr>
      <w:tr w:rsidR="006A11A9" w:rsidRPr="00C93312" w:rsidTr="006A11A9">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14</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(6 класс)</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23.04.2019</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Русский язык</w:t>
            </w:r>
          </w:p>
        </w:tc>
      </w:tr>
      <w:tr w:rsidR="006A11A9" w:rsidRPr="00C93312" w:rsidTr="006A11A9">
        <w:trPr>
          <w:gridAfter w:val="1"/>
          <w:wAfter w:w="11" w:type="dxa"/>
          <w:trHeight w:hRule="exact" w:val="274"/>
        </w:trPr>
        <w:tc>
          <w:tcPr>
            <w:tcW w:w="3524" w:type="dxa"/>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50</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4</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40</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10</w:t>
            </w:r>
          </w:p>
        </w:tc>
      </w:tr>
      <w:tr w:rsidR="006A11A9" w:rsidRPr="00C93312" w:rsidTr="006A11A9">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6A11A9" w:rsidRPr="00C93312" w:rsidRDefault="006A11A9"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(6 класс)</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25.04.2019</w:t>
            </w:r>
          </w:p>
        </w:tc>
      </w:tr>
      <w:tr w:rsidR="006A11A9" w:rsidRPr="00C93312" w:rsidTr="006A11A9">
        <w:trPr>
          <w:trHeight w:hRule="exact" w:val="274"/>
        </w:trPr>
        <w:tc>
          <w:tcPr>
            <w:tcW w:w="6379" w:type="dxa"/>
            <w:gridSpan w:val="4"/>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Математика</w:t>
            </w:r>
          </w:p>
        </w:tc>
      </w:tr>
      <w:tr w:rsidR="006A11A9" w:rsidRPr="00C93312" w:rsidTr="006A11A9">
        <w:trPr>
          <w:gridAfter w:val="1"/>
          <w:wAfter w:w="11" w:type="dxa"/>
          <w:trHeight w:hRule="exact" w:val="274"/>
        </w:trPr>
        <w:tc>
          <w:tcPr>
            <w:tcW w:w="3524" w:type="dxa"/>
            <w:tcBorders>
              <w:top w:val="nil"/>
              <w:left w:val="nil"/>
              <w:bottom w:val="nil"/>
              <w:right w:val="nil"/>
            </w:tcBorders>
          </w:tcPr>
          <w:p w:rsidR="006A11A9" w:rsidRPr="00C93312" w:rsidRDefault="006A11A9"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80</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p w:rsidR="006A11A9" w:rsidRPr="00C93312" w:rsidRDefault="006A11A9" w:rsidP="006A11A9">
            <w:pPr>
              <w:rPr>
                <w:rFonts w:ascii="Arial" w:hAnsi="Arial" w:cs="Arial"/>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20</w:t>
            </w:r>
          </w:p>
        </w:tc>
      </w:tr>
      <w:tr w:rsidR="006A11A9" w:rsidRPr="00C93312" w:rsidTr="006A11A9">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r>
      <w:tr w:rsidR="006A11A9" w:rsidRPr="00C93312" w:rsidTr="006A11A9">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w:t>
            </w:r>
          </w:p>
        </w:tc>
        <w:tc>
          <w:tcPr>
            <w:tcW w:w="1422" w:type="dxa"/>
            <w:tcBorders>
              <w:top w:val="single" w:sz="8" w:space="0" w:color="000000"/>
              <w:left w:val="single" w:sz="8" w:space="0" w:color="000000"/>
              <w:bottom w:val="single" w:sz="8" w:space="0" w:color="000000"/>
              <w:right w:val="single" w:sz="8" w:space="0" w:color="000000"/>
            </w:tcBorders>
            <w:vAlign w:val="center"/>
          </w:tcPr>
          <w:p w:rsidR="006A11A9" w:rsidRPr="00C93312" w:rsidRDefault="006A11A9"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p w:rsidR="00CC2592" w:rsidRPr="00C93312" w:rsidRDefault="00CC2592"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(6 класс)</w:t>
            </w:r>
          </w:p>
        </w:tc>
      </w:tr>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16.04.2019</w:t>
            </w:r>
          </w:p>
        </w:tc>
      </w:tr>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Биология</w:t>
            </w:r>
          </w:p>
        </w:tc>
      </w:tr>
      <w:tr w:rsidR="000D591F" w:rsidRPr="00C93312" w:rsidTr="000D591F">
        <w:trPr>
          <w:gridAfter w:val="1"/>
          <w:wAfter w:w="11" w:type="dxa"/>
          <w:trHeight w:hRule="exact" w:val="274"/>
        </w:trPr>
        <w:tc>
          <w:tcPr>
            <w:tcW w:w="3524" w:type="dxa"/>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9</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90</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10</w:t>
            </w:r>
          </w:p>
        </w:tc>
      </w:tr>
      <w:tr w:rsidR="000D591F" w:rsidRPr="00C93312" w:rsidTr="000D591F">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(6 класс)</w:t>
            </w:r>
          </w:p>
        </w:tc>
      </w:tr>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11.04.2019</w:t>
            </w:r>
          </w:p>
        </w:tc>
      </w:tr>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История</w:t>
            </w:r>
          </w:p>
        </w:tc>
      </w:tr>
      <w:tr w:rsidR="000D591F" w:rsidRPr="00C93312" w:rsidTr="000D591F">
        <w:trPr>
          <w:gridAfter w:val="1"/>
          <w:wAfter w:w="11" w:type="dxa"/>
          <w:trHeight w:hRule="exact" w:val="274"/>
        </w:trPr>
        <w:tc>
          <w:tcPr>
            <w:tcW w:w="3524" w:type="dxa"/>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20</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80</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0</w:t>
            </w:r>
          </w:p>
        </w:tc>
      </w:tr>
      <w:tr w:rsidR="000D591F" w:rsidRPr="00C93312" w:rsidTr="000D591F">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0D591F" w:rsidRPr="00C93312" w:rsidRDefault="000D591F" w:rsidP="005B5BD5"/>
    <w:p w:rsidR="000D591F" w:rsidRPr="00C93312" w:rsidRDefault="000D591F"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(6 класс)</w:t>
            </w:r>
          </w:p>
        </w:tc>
      </w:tr>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09.04.2019</w:t>
            </w:r>
          </w:p>
        </w:tc>
      </w:tr>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lastRenderedPageBreak/>
              <w:t>Предмет: География</w:t>
            </w:r>
          </w:p>
        </w:tc>
      </w:tr>
      <w:tr w:rsidR="000D591F" w:rsidRPr="00C93312" w:rsidTr="000D591F">
        <w:trPr>
          <w:gridAfter w:val="1"/>
          <w:wAfter w:w="11" w:type="dxa"/>
          <w:trHeight w:hRule="exact" w:val="274"/>
        </w:trPr>
        <w:tc>
          <w:tcPr>
            <w:tcW w:w="3524" w:type="dxa"/>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10</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80</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10</w:t>
            </w:r>
          </w:p>
        </w:tc>
      </w:tr>
      <w:tr w:rsidR="000D591F" w:rsidRPr="00C93312" w:rsidTr="000D591F">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p w:rsidR="000D591F" w:rsidRPr="00C93312" w:rsidRDefault="000D591F" w:rsidP="005B5BD5"/>
    <w:tbl>
      <w:tblPr>
        <w:tblW w:w="6379"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11"/>
      </w:tblGrid>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Всероссийские проверочные работы 2019 (6 класс)</w:t>
            </w:r>
          </w:p>
        </w:tc>
      </w:tr>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Дата: 18.04.2019</w:t>
            </w:r>
          </w:p>
        </w:tc>
      </w:tr>
      <w:tr w:rsidR="000D591F" w:rsidRPr="00C93312" w:rsidTr="000D591F">
        <w:trPr>
          <w:trHeight w:hRule="exact" w:val="274"/>
        </w:trPr>
        <w:tc>
          <w:tcPr>
            <w:tcW w:w="6379" w:type="dxa"/>
            <w:gridSpan w:val="4"/>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Предмет: Обществознание</w:t>
            </w:r>
          </w:p>
        </w:tc>
      </w:tr>
      <w:tr w:rsidR="000D591F" w:rsidRPr="00C93312" w:rsidTr="000D591F">
        <w:trPr>
          <w:gridAfter w:val="1"/>
          <w:wAfter w:w="11" w:type="dxa"/>
          <w:trHeight w:hRule="exact" w:val="274"/>
        </w:trPr>
        <w:tc>
          <w:tcPr>
            <w:tcW w:w="3524" w:type="dxa"/>
            <w:tcBorders>
              <w:top w:val="nil"/>
              <w:left w:val="nil"/>
              <w:bottom w:val="nil"/>
              <w:right w:val="nil"/>
            </w:tcBorders>
          </w:tcPr>
          <w:p w:rsidR="000D591F" w:rsidRPr="00C93312" w:rsidRDefault="000D591F" w:rsidP="000D591F">
            <w:pPr>
              <w:autoSpaceDE w:val="0"/>
              <w:autoSpaceDN w:val="0"/>
              <w:adjustRightInd w:val="0"/>
              <w:spacing w:before="29" w:line="218" w:lineRule="exact"/>
              <w:ind w:left="15"/>
              <w:rPr>
                <w:rFonts w:ascii="Tahoma" w:hAnsi="Tahoma" w:cs="Tahom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Понизили ( Отм.&lt;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50</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Подтвердили(Отм.=Отм.по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4</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40</w:t>
            </w:r>
          </w:p>
        </w:tc>
      </w:tr>
      <w:tr w:rsidR="000D591F" w:rsidRPr="00C93312" w:rsidTr="000D591F">
        <w:trPr>
          <w:gridAfter w:val="1"/>
          <w:wAfter w:w="11"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color w:val="000000"/>
              </w:rPr>
            </w:pPr>
            <w:r w:rsidRPr="00C93312">
              <w:rPr>
                <w:rFonts w:ascii="Arial" w:hAnsi="Arial" w:cs="Arial"/>
                <w:color w:val="000000"/>
              </w:rPr>
              <w:t>Повысили (Отм.&gt; Отм.по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color w:val="000000"/>
              </w:rPr>
            </w:pPr>
            <w:r w:rsidRPr="00C93312">
              <w:rPr>
                <w:rFonts w:ascii="Arial" w:hAnsi="Arial" w:cs="Arial"/>
                <w:color w:val="000000"/>
              </w:rPr>
              <w:t>10</w:t>
            </w:r>
          </w:p>
        </w:tc>
      </w:tr>
      <w:tr w:rsidR="000D591F" w:rsidRPr="00C93312" w:rsidTr="000D591F">
        <w:trPr>
          <w:gridAfter w:val="1"/>
          <w:wAfter w:w="11"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rPr>
                <w:rFonts w:ascii="Arial" w:hAnsi="Arial" w:cs="Arial"/>
                <w:b/>
                <w:bCs/>
                <w:color w:val="000000"/>
              </w:rPr>
            </w:pPr>
            <w:r w:rsidRPr="00C93312">
              <w:rPr>
                <w:rFonts w:ascii="Arial" w:hAnsi="Arial" w:cs="Arial"/>
                <w:b/>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w:t>
            </w:r>
          </w:p>
        </w:tc>
        <w:tc>
          <w:tcPr>
            <w:tcW w:w="1422" w:type="dxa"/>
            <w:tcBorders>
              <w:top w:val="single" w:sz="8" w:space="0" w:color="000000"/>
              <w:left w:val="single" w:sz="8" w:space="0" w:color="000000"/>
              <w:bottom w:val="single" w:sz="8" w:space="0" w:color="000000"/>
              <w:right w:val="single" w:sz="8" w:space="0" w:color="000000"/>
            </w:tcBorders>
            <w:vAlign w:val="center"/>
          </w:tcPr>
          <w:p w:rsidR="000D591F" w:rsidRPr="00C93312" w:rsidRDefault="000D591F" w:rsidP="000D591F">
            <w:pPr>
              <w:autoSpaceDE w:val="0"/>
              <w:autoSpaceDN w:val="0"/>
              <w:adjustRightInd w:val="0"/>
              <w:spacing w:before="29" w:line="218" w:lineRule="exact"/>
              <w:ind w:left="15"/>
              <w:jc w:val="center"/>
              <w:rPr>
                <w:rFonts w:ascii="Arial" w:hAnsi="Arial" w:cs="Arial"/>
                <w:b/>
                <w:bCs/>
                <w:color w:val="000000"/>
              </w:rPr>
            </w:pPr>
            <w:r w:rsidRPr="00C93312">
              <w:rPr>
                <w:rFonts w:ascii="Arial" w:hAnsi="Arial" w:cs="Arial"/>
                <w:b/>
                <w:bCs/>
                <w:color w:val="000000"/>
              </w:rPr>
              <w:t>100</w:t>
            </w:r>
          </w:p>
        </w:tc>
      </w:tr>
    </w:tbl>
    <w:p w:rsidR="00CC2592" w:rsidRPr="00C93312" w:rsidRDefault="00CC2592" w:rsidP="005B5BD5"/>
    <w:p w:rsidR="00CC2592" w:rsidRPr="00C93312" w:rsidRDefault="00CC2592" w:rsidP="005B5BD5"/>
    <w:p w:rsidR="000D591F" w:rsidRPr="00C93312" w:rsidRDefault="000D591F" w:rsidP="000D591F">
      <w:pPr>
        <w:ind w:left="417" w:right="57"/>
        <w:contextualSpacing/>
        <w:rPr>
          <w:b/>
          <w:u w:val="single"/>
        </w:rPr>
      </w:pPr>
      <w:r w:rsidRPr="00C93312">
        <w:rPr>
          <w:b/>
          <w:u w:val="single"/>
        </w:rPr>
        <w:t>Ведение документация</w:t>
      </w:r>
    </w:p>
    <w:p w:rsidR="000D591F" w:rsidRPr="00C93312" w:rsidRDefault="000D591F" w:rsidP="000D591F">
      <w:pPr>
        <w:ind w:left="57" w:right="57" w:firstLine="567"/>
        <w:jc w:val="both"/>
      </w:pPr>
      <w:r w:rsidRPr="00C93312">
        <w:t>Классные журналы в 1-10 классах  проверялись в четверть два раза с целью выявления уровня выполнения образовательных программ. Контроль показал, что образовательные программы во всех классах выполнены в полном объеме, прохождение программ всеми учителями записано в полном соответствии с утвержденными рабочими программами. Журналы ведутся в соответствии с инструкцией. Сравнительно с прошлым учебным годом журналы стали заполнять чище, меньше используют штрих, меньше исправлений. (Справка прилагается)</w:t>
      </w:r>
    </w:p>
    <w:p w:rsidR="000D591F" w:rsidRPr="00C93312" w:rsidRDefault="000D591F" w:rsidP="000D591F">
      <w:pPr>
        <w:ind w:left="57" w:right="57" w:firstLine="567"/>
        <w:jc w:val="both"/>
      </w:pPr>
      <w:r w:rsidRPr="00C93312">
        <w:t xml:space="preserve">  Результаты проверки ученических тетрадей показали, что в основном соблюдается норма слов в классных и домашних работах, используются различные формы контроля и виды работ, тетради проверяются ежедневно, все тетради подписаны. По каждой проверке были составлены справки, в которых отражались результаты проверок, даны рекомендации по устранению замечаний и недочетов, с которыми все педагоги были ознакомлены. (Справки прилагаются)</w:t>
      </w:r>
    </w:p>
    <w:p w:rsidR="000D591F" w:rsidRPr="00C93312" w:rsidRDefault="000D591F" w:rsidP="000D591F">
      <w:pPr>
        <w:ind w:left="57" w:right="57" w:firstLine="567"/>
        <w:jc w:val="both"/>
      </w:pPr>
      <w:r w:rsidRPr="00C93312">
        <w:rPr>
          <w:bCs/>
        </w:rPr>
        <w:t>В ходе проверки поурочных планов было установлено, что учителя в целом владеют методикой разработки поурочных планов. Поурочные планы в целом соответствуют типу запланированного урока. Разработка планов ведется на основе календарно-тематического планирования. Учителя планируют работу, связанную с актуализацией знаний учащихся, владеют вопросами целеполагания, соблюдаются структурные элементы урока. Учителя используют рукописный или печатный варианты написания поурочных планов. Во всех проверенных поурочных планах указана тема урока, дата проведения урока, цели урока, основное содержание урока. Прослеживается соответствие поурочных планов записям в классных журналах и календарно-тематическому планированию. Однако в ходе проверки выявлено , что учителя  не планируют  индивидуальную работу со способными и слабоуспевающими учащимися.</w:t>
      </w:r>
    </w:p>
    <w:p w:rsidR="000D591F" w:rsidRPr="00C93312" w:rsidRDefault="000D591F" w:rsidP="000D591F">
      <w:pPr>
        <w:ind w:left="57" w:right="57" w:firstLine="567"/>
        <w:jc w:val="both"/>
        <w:rPr>
          <w:lang w:eastAsia="ru-RU"/>
        </w:rPr>
      </w:pPr>
      <w:r w:rsidRPr="00C93312">
        <w:rPr>
          <w:b/>
          <w:bCs/>
          <w:lang w:eastAsia="ru-RU"/>
        </w:rPr>
        <w:t>Портфолио учителя</w:t>
      </w:r>
      <w:r w:rsidRPr="00C93312">
        <w:rPr>
          <w:lang w:eastAsia="ru-RU"/>
        </w:rPr>
        <w:t> - это способ фиксирования, накопления материалов, демонстрирующих уровень профессионализма учителя и умение решать задачи своей профессиональной деятельности. Портфолио учителя показывает уровень подготовленности педагога и уровень активности в учебных и внеучебных видах деятельности.</w:t>
      </w:r>
    </w:p>
    <w:p w:rsidR="000D591F" w:rsidRPr="00C93312" w:rsidRDefault="000D591F" w:rsidP="000D591F">
      <w:pPr>
        <w:ind w:firstLine="360"/>
        <w:jc w:val="center"/>
        <w:rPr>
          <w:b/>
          <w:u w:val="single"/>
        </w:rPr>
      </w:pPr>
      <w:r w:rsidRPr="00C93312">
        <w:rPr>
          <w:b/>
          <w:u w:val="single"/>
        </w:rPr>
        <w:t>Задачи работы коллектива по повышению  качества знаний  учащихся  на 2019-2020 учебный год:</w:t>
      </w:r>
    </w:p>
    <w:p w:rsidR="000D591F" w:rsidRPr="00C93312" w:rsidRDefault="000D591F" w:rsidP="000D591F">
      <w:pPr>
        <w:ind w:firstLine="360"/>
        <w:jc w:val="both"/>
      </w:pPr>
      <w:r w:rsidRPr="00C93312">
        <w:t>1. Корректировать планы и программы в условиях обновления содержания образования и перехода на федеральные государственные образовательные стандарты. Информационное сопровождение учителей на этапе освоения ФГОС.</w:t>
      </w:r>
    </w:p>
    <w:p w:rsidR="000D591F" w:rsidRPr="00C93312" w:rsidRDefault="000D591F" w:rsidP="000D591F">
      <w:pPr>
        <w:ind w:firstLine="360"/>
        <w:jc w:val="both"/>
      </w:pPr>
      <w:r w:rsidRPr="00C93312">
        <w:t xml:space="preserve">2. Совершенствовать формы работы с одаренными и талантливыми детьми, через формирование портфолио ученических достижений повысить качество образования на всех ступенях обучения, увеличить процент детей, участвующих в предметных конкурсах и олимпиадах, повысить результативность участия в интеллектуальных конкурсах и предметных </w:t>
      </w:r>
      <w:r w:rsidRPr="00C93312">
        <w:lastRenderedPageBreak/>
        <w:t xml:space="preserve">олимпиадах. </w:t>
      </w:r>
    </w:p>
    <w:p w:rsidR="000D591F" w:rsidRPr="00C93312" w:rsidRDefault="000D591F" w:rsidP="000D591F">
      <w:pPr>
        <w:ind w:firstLine="360"/>
        <w:jc w:val="both"/>
      </w:pPr>
      <w:r w:rsidRPr="00C93312">
        <w:t>3. Формировать исследовательские умения и навыки обучающихся на уроках и во внеурочной деятельности, предоставлять им оптимальные возможности для реализации индивидуальных творческих запросов через активизацию работы по организации проектно-исследовательской деятельности.</w:t>
      </w:r>
    </w:p>
    <w:p w:rsidR="000D591F" w:rsidRPr="00C93312" w:rsidRDefault="000D591F" w:rsidP="000D591F">
      <w:pPr>
        <w:ind w:firstLine="360"/>
        <w:jc w:val="both"/>
      </w:pPr>
      <w:r w:rsidRPr="00C93312">
        <w:t>4. Сохранить результаты итоговой аттестации через систематический контроль над состоянием успеваемости и посещаемости учащихся выпускных классов, через использование современных форм и методов обучения.</w:t>
      </w:r>
    </w:p>
    <w:p w:rsidR="000D591F" w:rsidRPr="00C93312" w:rsidRDefault="000D591F" w:rsidP="000D591F">
      <w:pPr>
        <w:ind w:firstLine="360"/>
        <w:jc w:val="both"/>
      </w:pPr>
      <w:r w:rsidRPr="00C93312">
        <w:t>5. Создать условия для повышения профессиональной компетентности педагогов через их участие в профессиональных конкурсах, создание авторских педагогических разработок, проектно-исследовательскую деятельность, обучающие семинары и курсовую подготовку.</w:t>
      </w:r>
    </w:p>
    <w:p w:rsidR="000D591F" w:rsidRPr="00C93312" w:rsidRDefault="000D591F" w:rsidP="000D591F">
      <w:pPr>
        <w:ind w:firstLine="360"/>
        <w:jc w:val="both"/>
      </w:pPr>
      <w:r w:rsidRPr="00C93312">
        <w:t>6. Обобщать и распространять положительный педагогический опыт творчески работающих учителей через организацию взаимопосещений, открытых уроков, мастер-классов, через проведение методической недели.</w:t>
      </w:r>
    </w:p>
    <w:p w:rsidR="000D591F" w:rsidRPr="00C93312" w:rsidRDefault="000D591F" w:rsidP="000D591F">
      <w:pPr>
        <w:ind w:firstLine="360"/>
        <w:jc w:val="both"/>
      </w:pPr>
      <w:r w:rsidRPr="00C93312">
        <w:t>7. Воспитывать культуры здорового образа жизни через организацию спортивно-массовой работы, обеспечение индивидуального подхода, минимизирующего риски для здоровья в процессе обучения.</w:t>
      </w:r>
    </w:p>
    <w:p w:rsidR="00CC2592" w:rsidRPr="00C93312" w:rsidRDefault="00CC2592" w:rsidP="005B5BD5"/>
    <w:p w:rsidR="00CC2592" w:rsidRPr="00C93312" w:rsidRDefault="00CC2592" w:rsidP="005B5BD5"/>
    <w:p w:rsidR="005A7D0E" w:rsidRPr="00C93312" w:rsidRDefault="005A7D0E" w:rsidP="005A7D0E">
      <w:pPr>
        <w:ind w:left="-284" w:right="57" w:firstLine="284"/>
        <w:jc w:val="both"/>
        <w:rPr>
          <w:b/>
          <w:u w:val="single"/>
        </w:rPr>
      </w:pPr>
      <w:r w:rsidRPr="00C93312">
        <w:rPr>
          <w:b/>
          <w:u w:val="single"/>
        </w:rPr>
        <w:t xml:space="preserve">Анализ воспитательной  работы в МКОУ «Ямансуйская СОШ» в 2018-2019 учебном году и задачи на 2019 -2020 учебный год </w:t>
      </w:r>
    </w:p>
    <w:p w:rsidR="005A7D0E" w:rsidRPr="00C93312" w:rsidRDefault="005A7D0E" w:rsidP="005A7D0E">
      <w:pPr>
        <w:spacing w:line="292" w:lineRule="atLeast"/>
        <w:textAlignment w:val="baseline"/>
        <w:rPr>
          <w:rFonts w:eastAsia="Times New Roman"/>
          <w:color w:val="333333"/>
          <w:lang w:eastAsia="ru-RU"/>
        </w:rPr>
      </w:pPr>
    </w:p>
    <w:p w:rsidR="005A7D0E" w:rsidRPr="00C93312" w:rsidRDefault="005A7D0E" w:rsidP="005A7D0E">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В 2018-2019 учебном году </w:t>
      </w:r>
      <w:r w:rsidRPr="00C93312">
        <w:rPr>
          <w:rFonts w:eastAsia="Times New Roman"/>
          <w:b/>
          <w:bCs/>
          <w:color w:val="000000"/>
          <w:bdr w:val="none" w:sz="0" w:space="0" w:color="auto" w:frame="1"/>
          <w:lang w:eastAsia="ru-RU"/>
        </w:rPr>
        <w:t>целью </w:t>
      </w:r>
      <w:r w:rsidRPr="00C93312">
        <w:rPr>
          <w:rFonts w:eastAsia="Times New Roman"/>
          <w:color w:val="000000"/>
          <w:bdr w:val="none" w:sz="0" w:space="0" w:color="auto" w:frame="1"/>
          <w:lang w:eastAsia="ru-RU"/>
        </w:rPr>
        <w:t>воспитательной работы являлось создание условий для формирования личности школьника, готового к достойной самореализации в современных условиях.</w:t>
      </w:r>
    </w:p>
    <w:p w:rsidR="005A7D0E" w:rsidRPr="00C93312" w:rsidRDefault="005A7D0E" w:rsidP="005A7D0E">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 xml:space="preserve">Достижению поставленной цели способствовало решение следующих </w:t>
      </w:r>
      <w:r w:rsidRPr="00C93312">
        <w:rPr>
          <w:rFonts w:eastAsia="Times New Roman"/>
          <w:b/>
          <w:bCs/>
          <w:color w:val="000000"/>
          <w:bdr w:val="none" w:sz="0" w:space="0" w:color="auto" w:frame="1"/>
          <w:lang w:eastAsia="ru-RU"/>
        </w:rPr>
        <w:t>задач</w:t>
      </w:r>
      <w:r w:rsidRPr="00C93312">
        <w:rPr>
          <w:rFonts w:eastAsia="Times New Roman"/>
          <w:color w:val="000000"/>
          <w:bdr w:val="none" w:sz="0" w:space="0" w:color="auto" w:frame="1"/>
          <w:lang w:eastAsia="ru-RU"/>
        </w:rPr>
        <w:t>:</w:t>
      </w:r>
    </w:p>
    <w:p w:rsidR="005A7D0E" w:rsidRPr="00C93312" w:rsidRDefault="005A7D0E" w:rsidP="005A7D0E">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1.Совершенствовать работу по приоритетным направлениям воспитательной деятельности</w:t>
      </w:r>
    </w:p>
    <w:p w:rsidR="005A7D0E" w:rsidRPr="00C93312" w:rsidRDefault="005A7D0E" w:rsidP="005A7D0E">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2.Обновлять и развивать единую систему школьного и классного ученического самоуправления</w:t>
      </w:r>
    </w:p>
    <w:p w:rsidR="005A7D0E" w:rsidRPr="00C93312" w:rsidRDefault="005A7D0E" w:rsidP="005A7D0E">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3.Формировать не только у учащихся, но и у их родителей представление о здоровом образе жизни, продолжать развивать систему работы по охране здоровья учащихся</w:t>
      </w:r>
    </w:p>
    <w:p w:rsidR="005A7D0E" w:rsidRPr="00C93312" w:rsidRDefault="005A7D0E" w:rsidP="005A7D0E">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4.Активизировать работу по профилактике асоциального поведения учащихся</w:t>
      </w:r>
    </w:p>
    <w:p w:rsidR="005A7D0E" w:rsidRPr="00C93312" w:rsidRDefault="005A7D0E" w:rsidP="005A7D0E">
      <w:pPr>
        <w:ind w:left="57" w:right="57" w:firstLine="567"/>
        <w:jc w:val="both"/>
        <w:textAlignment w:val="baseline"/>
        <w:rPr>
          <w:rFonts w:eastAsia="Times New Roman"/>
          <w:color w:val="000000"/>
          <w:bdr w:val="none" w:sz="0" w:space="0" w:color="auto" w:frame="1"/>
          <w:lang w:eastAsia="ru-RU"/>
        </w:rPr>
      </w:pPr>
      <w:r w:rsidRPr="00C93312">
        <w:rPr>
          <w:rFonts w:eastAsia="Times New Roman"/>
          <w:color w:val="000000"/>
          <w:bdr w:val="none" w:sz="0" w:space="0" w:color="auto" w:frame="1"/>
          <w:lang w:eastAsia="ru-RU"/>
        </w:rPr>
        <w:t>5.Продолжать развитие школьных традиций.</w:t>
      </w:r>
    </w:p>
    <w:p w:rsidR="005A7D0E" w:rsidRPr="00C93312" w:rsidRDefault="005A7D0E" w:rsidP="005A7D0E">
      <w:pPr>
        <w:spacing w:line="292" w:lineRule="atLeast"/>
        <w:jc w:val="both"/>
        <w:textAlignment w:val="baseline"/>
        <w:rPr>
          <w:rFonts w:eastAsia="Times New Roman"/>
          <w:b/>
          <w:color w:val="000000"/>
          <w:u w:val="single"/>
          <w:bdr w:val="none" w:sz="0" w:space="0" w:color="auto" w:frame="1"/>
          <w:lang w:eastAsia="ru-RU"/>
        </w:rPr>
      </w:pPr>
      <w:r w:rsidRPr="00C93312">
        <w:rPr>
          <w:rFonts w:eastAsia="Times New Roman"/>
          <w:b/>
          <w:color w:val="000000"/>
          <w:u w:val="single"/>
          <w:bdr w:val="none" w:sz="0" w:space="0" w:color="auto" w:frame="1"/>
          <w:lang w:eastAsia="ru-RU"/>
        </w:rPr>
        <w:t>1.6. Реализация основных направлений воспитательной работы в школе.</w:t>
      </w:r>
    </w:p>
    <w:p w:rsidR="005A7D0E" w:rsidRPr="00C93312" w:rsidRDefault="005A7D0E" w:rsidP="005A7D0E">
      <w:pPr>
        <w:spacing w:line="292" w:lineRule="atLeast"/>
        <w:jc w:val="both"/>
        <w:textAlignment w:val="baseline"/>
        <w:rPr>
          <w:rFonts w:eastAsia="Times New Roman"/>
          <w:color w:val="000000"/>
          <w:bdr w:val="none" w:sz="0" w:space="0" w:color="auto" w:frame="1"/>
          <w:lang w:eastAsia="ru-RU"/>
        </w:rPr>
      </w:pPr>
      <w:r w:rsidRPr="00C93312">
        <w:rPr>
          <w:rFonts w:eastAsia="Times New Roman"/>
          <w:color w:val="000000"/>
          <w:bdr w:val="none" w:sz="0" w:space="0" w:color="auto" w:frame="1"/>
          <w:lang w:eastAsia="ru-RU"/>
        </w:rPr>
        <w:t>Воспитывающая деятельность через различные формы и виды деятельности реализовывалась по направлениям:</w:t>
      </w:r>
    </w:p>
    <w:p w:rsidR="005A7D0E" w:rsidRPr="00C93312" w:rsidRDefault="005A7D0E" w:rsidP="005A7D0E">
      <w:pPr>
        <w:pStyle w:val="a6"/>
        <w:widowControl/>
        <w:numPr>
          <w:ilvl w:val="0"/>
          <w:numId w:val="16"/>
        </w:numPr>
        <w:suppressAutoHyphens w:val="0"/>
        <w:ind w:right="57"/>
        <w:contextualSpacing/>
        <w:jc w:val="both"/>
      </w:pPr>
      <w:r w:rsidRPr="00C93312">
        <w:t xml:space="preserve">«Развитие национальных отношений в РД» </w:t>
      </w:r>
    </w:p>
    <w:p w:rsidR="005A7D0E" w:rsidRPr="00C93312" w:rsidRDefault="005A7D0E" w:rsidP="005A7D0E">
      <w:pPr>
        <w:pStyle w:val="a6"/>
        <w:widowControl/>
        <w:numPr>
          <w:ilvl w:val="0"/>
          <w:numId w:val="16"/>
        </w:numPr>
        <w:suppressAutoHyphens w:val="0"/>
        <w:ind w:right="57"/>
        <w:contextualSpacing/>
        <w:jc w:val="both"/>
      </w:pPr>
      <w:r w:rsidRPr="00C93312">
        <w:t>«Повышение правовой культуры РД»</w:t>
      </w:r>
    </w:p>
    <w:p w:rsidR="005A7D0E" w:rsidRPr="00C93312" w:rsidRDefault="005A7D0E" w:rsidP="005A7D0E">
      <w:pPr>
        <w:pStyle w:val="a6"/>
        <w:widowControl/>
        <w:numPr>
          <w:ilvl w:val="0"/>
          <w:numId w:val="16"/>
        </w:numPr>
        <w:suppressAutoHyphens w:val="0"/>
        <w:ind w:right="57"/>
        <w:contextualSpacing/>
        <w:jc w:val="both"/>
      </w:pPr>
      <w:r w:rsidRPr="00C93312">
        <w:t>«патриотическое воспитание граждан РД»</w:t>
      </w:r>
    </w:p>
    <w:p w:rsidR="005A7D0E" w:rsidRPr="00C93312" w:rsidRDefault="005A7D0E" w:rsidP="005A7D0E">
      <w:pPr>
        <w:pStyle w:val="a6"/>
        <w:widowControl/>
        <w:numPr>
          <w:ilvl w:val="0"/>
          <w:numId w:val="16"/>
        </w:numPr>
        <w:suppressAutoHyphens w:val="0"/>
        <w:ind w:right="57"/>
        <w:contextualSpacing/>
        <w:jc w:val="both"/>
      </w:pPr>
      <w:r w:rsidRPr="00C93312">
        <w:t xml:space="preserve">«Противодействие экстремизму и терроризму» </w:t>
      </w:r>
    </w:p>
    <w:p w:rsidR="005A7D0E" w:rsidRPr="00C93312" w:rsidRDefault="005A7D0E" w:rsidP="005A7D0E">
      <w:pPr>
        <w:pStyle w:val="a6"/>
        <w:widowControl/>
        <w:numPr>
          <w:ilvl w:val="0"/>
          <w:numId w:val="16"/>
        </w:numPr>
        <w:suppressAutoHyphens w:val="0"/>
        <w:ind w:right="57"/>
        <w:contextualSpacing/>
        <w:jc w:val="both"/>
      </w:pPr>
      <w:r w:rsidRPr="00C93312">
        <w:t xml:space="preserve">«Профилактика безнадзорности и правонарушений у несовершеннолетних» </w:t>
      </w:r>
    </w:p>
    <w:p w:rsidR="005A7D0E" w:rsidRPr="00C93312" w:rsidRDefault="005A7D0E" w:rsidP="005A7D0E">
      <w:pPr>
        <w:pStyle w:val="a6"/>
        <w:widowControl/>
        <w:numPr>
          <w:ilvl w:val="0"/>
          <w:numId w:val="16"/>
        </w:numPr>
        <w:suppressAutoHyphens w:val="0"/>
        <w:ind w:right="57"/>
        <w:contextualSpacing/>
        <w:jc w:val="both"/>
      </w:pPr>
      <w:r w:rsidRPr="00C93312">
        <w:t>«Комплексные меры противодействия наркотических средств и их незаконному обороту»</w:t>
      </w:r>
    </w:p>
    <w:p w:rsidR="005A7D0E" w:rsidRPr="00C93312" w:rsidRDefault="005A7D0E" w:rsidP="005A7D0E">
      <w:pPr>
        <w:pStyle w:val="a6"/>
        <w:widowControl/>
        <w:numPr>
          <w:ilvl w:val="0"/>
          <w:numId w:val="16"/>
        </w:numPr>
        <w:suppressAutoHyphens w:val="0"/>
        <w:ind w:right="57"/>
        <w:contextualSpacing/>
        <w:jc w:val="both"/>
      </w:pPr>
      <w:r w:rsidRPr="00C93312">
        <w:t>«По безопасности дорожного движения»</w:t>
      </w:r>
    </w:p>
    <w:p w:rsidR="005A7D0E" w:rsidRPr="00C93312" w:rsidRDefault="005A7D0E" w:rsidP="005A7D0E">
      <w:pPr>
        <w:pStyle w:val="a6"/>
        <w:widowControl/>
        <w:numPr>
          <w:ilvl w:val="0"/>
          <w:numId w:val="16"/>
        </w:numPr>
        <w:suppressAutoHyphens w:val="0"/>
        <w:ind w:right="57"/>
        <w:contextualSpacing/>
        <w:jc w:val="both"/>
      </w:pPr>
      <w:r w:rsidRPr="00C93312">
        <w:t>«По правилам пожарной безопасности и безопасной жизнедеятельности граждан РД»</w:t>
      </w:r>
    </w:p>
    <w:p w:rsidR="005A7D0E" w:rsidRPr="00C93312" w:rsidRDefault="005A7D0E" w:rsidP="005A7D0E">
      <w:pPr>
        <w:pStyle w:val="af4"/>
        <w:spacing w:before="0" w:beforeAutospacing="0" w:after="0" w:afterAutospacing="0"/>
        <w:ind w:left="57" w:right="57" w:firstLine="567"/>
        <w:jc w:val="both"/>
        <w:rPr>
          <w:b/>
          <w:i/>
          <w:color w:val="000000"/>
        </w:rPr>
      </w:pPr>
      <w:r w:rsidRPr="00C93312">
        <w:rPr>
          <w:b/>
          <w:i/>
          <w:color w:val="000000"/>
        </w:rPr>
        <w:t>В рамках этих направлений были проведены мероприятия:</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Классные часы, посвященные Победе в Великой Отечественной войне.</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Военно-спортивная игра: «Победа»</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Классные часы, посвященные Дню Конституции РФ.</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Уроки мужества «Горячее сердце».</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Посещение музеев</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Посещение памятника Воинской Славы..</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lastRenderedPageBreak/>
        <w:t>Единые уроки Мужества, посвященные Дню солидарности в борьбе с терроризмом. Дню защитника Отечества. Дню воинской славы. Дню снятия блокады Ленинграда.100-лет создания Красной Армии.</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Оформление тематических книжных полок, выставок художественной и научно-популярной литературы.</w:t>
      </w:r>
    </w:p>
    <w:p w:rsidR="005A7D0E" w:rsidRPr="00C93312" w:rsidRDefault="005A7D0E" w:rsidP="005A7D0E">
      <w:pPr>
        <w:spacing w:line="292" w:lineRule="atLeast"/>
        <w:jc w:val="both"/>
        <w:textAlignment w:val="baseline"/>
        <w:rPr>
          <w:rFonts w:eastAsia="Times New Roman"/>
          <w:color w:val="333333"/>
          <w:lang w:eastAsia="ru-RU"/>
        </w:rPr>
      </w:pPr>
      <w:r w:rsidRPr="00C93312">
        <w:rPr>
          <w:rFonts w:eastAsia="Times New Roman"/>
          <w:color w:val="000000"/>
          <w:bdr w:val="none" w:sz="0" w:space="0" w:color="auto" w:frame="1"/>
          <w:lang w:eastAsia="ru-RU"/>
        </w:rPr>
        <w:t>Все 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5A7D0E" w:rsidRPr="00C93312" w:rsidRDefault="005A7D0E" w:rsidP="005A7D0E">
      <w:pPr>
        <w:spacing w:line="292" w:lineRule="atLeast"/>
        <w:jc w:val="both"/>
        <w:textAlignment w:val="baseline"/>
        <w:rPr>
          <w:rFonts w:eastAsia="Times New Roman"/>
          <w:color w:val="333333"/>
          <w:lang w:eastAsia="ru-RU"/>
        </w:rPr>
      </w:pPr>
      <w:r w:rsidRPr="00C93312">
        <w:rPr>
          <w:rFonts w:eastAsia="Times New Roman"/>
          <w:color w:val="000000"/>
          <w:bdr w:val="none" w:sz="0" w:space="0" w:color="auto" w:frame="1"/>
          <w:lang w:eastAsia="ru-RU"/>
        </w:rPr>
        <w:t>Ключевые творческие дела - это основа организационно-массовой работы, те мероприятия, которые отражают </w:t>
      </w:r>
      <w:r w:rsidRPr="00C93312">
        <w:rPr>
          <w:rFonts w:eastAsia="Times New Roman"/>
          <w:b/>
          <w:bCs/>
          <w:i/>
          <w:iCs/>
          <w:color w:val="000000"/>
          <w:bdr w:val="none" w:sz="0" w:space="0" w:color="auto" w:frame="1"/>
          <w:lang w:eastAsia="ru-RU"/>
        </w:rPr>
        <w:t>традиции школы</w:t>
      </w:r>
      <w:r w:rsidRPr="00C93312">
        <w:rPr>
          <w:rFonts w:eastAsia="Times New Roman"/>
          <w:color w:val="000000"/>
          <w:bdr w:val="none" w:sz="0" w:space="0" w:color="auto" w:frame="1"/>
          <w:lang w:eastAsia="ru-RU"/>
        </w:rPr>
        <w:t>:</w:t>
      </w:r>
    </w:p>
    <w:p w:rsidR="005A7D0E" w:rsidRPr="00C93312" w:rsidRDefault="005A7D0E" w:rsidP="005A7D0E">
      <w:pPr>
        <w:spacing w:line="292" w:lineRule="atLeast"/>
        <w:ind w:firstLine="709"/>
        <w:jc w:val="both"/>
        <w:textAlignment w:val="baseline"/>
        <w:rPr>
          <w:rFonts w:eastAsia="Times New Roman"/>
          <w:color w:val="333333"/>
          <w:lang w:eastAsia="ru-RU"/>
        </w:rPr>
      </w:pPr>
      <w:r w:rsidRPr="00C93312">
        <w:rPr>
          <w:rFonts w:eastAsia="Times New Roman"/>
          <w:color w:val="000000"/>
          <w:bdr w:val="none" w:sz="0" w:space="0" w:color="auto" w:frame="1"/>
          <w:lang w:eastAsia="ru-RU"/>
        </w:rPr>
        <w:t>                     Праздник «Сентябрь стоит у порога»</w:t>
      </w:r>
    </w:p>
    <w:p w:rsidR="005A7D0E" w:rsidRPr="00C93312" w:rsidRDefault="005A7D0E" w:rsidP="005A7D0E">
      <w:pPr>
        <w:spacing w:line="292" w:lineRule="atLeast"/>
        <w:ind w:firstLine="709"/>
        <w:jc w:val="both"/>
        <w:textAlignment w:val="baseline"/>
        <w:rPr>
          <w:rFonts w:eastAsia="Times New Roman"/>
          <w:color w:val="333333"/>
          <w:lang w:eastAsia="ru-RU"/>
        </w:rPr>
      </w:pPr>
      <w:r w:rsidRPr="00C93312">
        <w:rPr>
          <w:rFonts w:eastAsia="Times New Roman"/>
          <w:color w:val="000000"/>
          <w:bdr w:val="none" w:sz="0" w:space="0" w:color="auto" w:frame="1"/>
          <w:lang w:eastAsia="ru-RU"/>
        </w:rPr>
        <w:t>                     Концерт «Славное имя твоё – учитель»</w:t>
      </w:r>
    </w:p>
    <w:p w:rsidR="005A7D0E" w:rsidRPr="00C93312" w:rsidRDefault="005A7D0E" w:rsidP="005A7D0E">
      <w:pPr>
        <w:spacing w:line="292" w:lineRule="atLeast"/>
        <w:ind w:firstLine="709"/>
        <w:jc w:val="both"/>
        <w:textAlignment w:val="baseline"/>
        <w:rPr>
          <w:rFonts w:eastAsia="Times New Roman"/>
          <w:color w:val="333333"/>
          <w:lang w:eastAsia="ru-RU"/>
        </w:rPr>
      </w:pPr>
      <w:r w:rsidRPr="00C93312">
        <w:rPr>
          <w:rFonts w:eastAsia="Times New Roman"/>
          <w:color w:val="000000"/>
          <w:bdr w:val="none" w:sz="0" w:space="0" w:color="auto" w:frame="1"/>
          <w:lang w:eastAsia="ru-RU"/>
        </w:rPr>
        <w:t>                     День самоуправления</w:t>
      </w:r>
    </w:p>
    <w:p w:rsidR="005A7D0E" w:rsidRPr="00C93312" w:rsidRDefault="005A7D0E" w:rsidP="005A7D0E">
      <w:pPr>
        <w:spacing w:line="292" w:lineRule="atLeast"/>
        <w:ind w:firstLine="709"/>
        <w:jc w:val="both"/>
        <w:textAlignment w:val="baseline"/>
        <w:rPr>
          <w:rFonts w:eastAsia="Times New Roman"/>
          <w:color w:val="333333"/>
          <w:lang w:eastAsia="ru-RU"/>
        </w:rPr>
      </w:pPr>
      <w:r w:rsidRPr="00C93312">
        <w:rPr>
          <w:rFonts w:eastAsia="Times New Roman"/>
          <w:color w:val="000000"/>
          <w:bdr w:val="none" w:sz="0" w:space="0" w:color="auto" w:frame="1"/>
          <w:lang w:eastAsia="ru-RU"/>
        </w:rPr>
        <w:t>                     День матери « От всей души»</w:t>
      </w:r>
    </w:p>
    <w:p w:rsidR="005A7D0E" w:rsidRPr="00C93312" w:rsidRDefault="005A7D0E" w:rsidP="005A7D0E">
      <w:pPr>
        <w:spacing w:line="292" w:lineRule="atLeast"/>
        <w:ind w:firstLine="709"/>
        <w:jc w:val="both"/>
        <w:textAlignment w:val="baseline"/>
        <w:rPr>
          <w:rFonts w:eastAsia="Times New Roman"/>
          <w:color w:val="333333"/>
          <w:lang w:eastAsia="ru-RU"/>
        </w:rPr>
      </w:pPr>
      <w:r w:rsidRPr="00C93312">
        <w:rPr>
          <w:rFonts w:eastAsia="Times New Roman"/>
          <w:color w:val="000000"/>
          <w:bdr w:val="none" w:sz="0" w:space="0" w:color="auto" w:frame="1"/>
          <w:lang w:eastAsia="ru-RU"/>
        </w:rPr>
        <w:t>                     Новогодняя ёлка</w:t>
      </w:r>
    </w:p>
    <w:p w:rsidR="005A7D0E" w:rsidRPr="00C93312" w:rsidRDefault="005A7D0E" w:rsidP="005A7D0E">
      <w:pPr>
        <w:spacing w:line="292" w:lineRule="atLeast"/>
        <w:ind w:firstLine="709"/>
        <w:jc w:val="both"/>
        <w:textAlignment w:val="baseline"/>
        <w:rPr>
          <w:rFonts w:eastAsia="Times New Roman"/>
          <w:color w:val="333333"/>
          <w:lang w:eastAsia="ru-RU"/>
        </w:rPr>
      </w:pPr>
      <w:r w:rsidRPr="00C93312">
        <w:rPr>
          <w:rFonts w:eastAsia="Times New Roman"/>
          <w:color w:val="000000"/>
          <w:bdr w:val="none" w:sz="0" w:space="0" w:color="auto" w:frame="1"/>
          <w:lang w:eastAsia="ru-RU"/>
        </w:rPr>
        <w:t>                     Конкурс «А, ну-ка парни!»</w:t>
      </w:r>
    </w:p>
    <w:p w:rsidR="005A7D0E" w:rsidRPr="00C93312" w:rsidRDefault="005A7D0E" w:rsidP="005A7D0E">
      <w:pPr>
        <w:spacing w:line="292" w:lineRule="atLeast"/>
        <w:ind w:firstLine="709"/>
        <w:jc w:val="both"/>
        <w:textAlignment w:val="baseline"/>
        <w:rPr>
          <w:rFonts w:eastAsia="Times New Roman"/>
          <w:color w:val="333333"/>
          <w:lang w:eastAsia="ru-RU"/>
        </w:rPr>
      </w:pPr>
      <w:r w:rsidRPr="00C93312">
        <w:rPr>
          <w:rFonts w:eastAsia="Times New Roman"/>
          <w:color w:val="000000"/>
          <w:bdr w:val="none" w:sz="0" w:space="0" w:color="auto" w:frame="1"/>
          <w:lang w:eastAsia="ru-RU"/>
        </w:rPr>
        <w:t>                     Концерт к 8 марта « Я подарю улыбку маме».</w:t>
      </w:r>
    </w:p>
    <w:p w:rsidR="005A7D0E" w:rsidRPr="00C93312" w:rsidRDefault="005A7D0E" w:rsidP="005A7D0E">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                     Мероприятия в честь Дня Победы</w:t>
      </w:r>
    </w:p>
    <w:p w:rsidR="005A7D0E" w:rsidRPr="00C93312" w:rsidRDefault="005A7D0E" w:rsidP="005A7D0E">
      <w:pPr>
        <w:ind w:left="57" w:right="57" w:firstLine="567"/>
        <w:jc w:val="both"/>
        <w:rPr>
          <w:rFonts w:eastAsia="Times New Roman"/>
          <w:color w:val="000000"/>
          <w:bdr w:val="none" w:sz="0" w:space="0" w:color="auto" w:frame="1"/>
          <w:lang w:eastAsia="ru-RU"/>
        </w:rPr>
      </w:pPr>
      <w:r w:rsidRPr="00C93312">
        <w:rPr>
          <w:rFonts w:eastAsia="Times New Roman"/>
          <w:color w:val="000000"/>
          <w:bdr w:val="none" w:sz="0" w:space="0" w:color="auto" w:frame="1"/>
          <w:lang w:eastAsia="ru-RU"/>
        </w:rPr>
        <w:t>                     Последний звонок.</w:t>
      </w:r>
    </w:p>
    <w:p w:rsidR="005A7D0E" w:rsidRPr="00C93312" w:rsidRDefault="005A7D0E" w:rsidP="005A7D0E">
      <w:pPr>
        <w:pStyle w:val="af4"/>
        <w:spacing w:before="0" w:beforeAutospacing="0" w:after="0" w:afterAutospacing="0"/>
        <w:ind w:left="57" w:right="57" w:firstLine="567"/>
        <w:jc w:val="both"/>
        <w:rPr>
          <w:b/>
        </w:rPr>
      </w:pPr>
      <w:r w:rsidRPr="00C93312">
        <w:rPr>
          <w:color w:val="000000"/>
        </w:rPr>
        <w:t>Согласно плану воспитательной работы п</w:t>
      </w:r>
      <w:r w:rsidRPr="00C93312">
        <w:rPr>
          <w:b/>
        </w:rPr>
        <w:t>о всем этим направлениям в нашей школе проводились следующие мероприятия:</w:t>
      </w:r>
    </w:p>
    <w:p w:rsidR="005A7D0E" w:rsidRPr="00C93312" w:rsidRDefault="005A7D0E" w:rsidP="005A7D0E">
      <w:pPr>
        <w:ind w:left="57" w:right="57" w:firstLine="567"/>
        <w:jc w:val="both"/>
        <w:rPr>
          <w:b/>
        </w:rPr>
      </w:pPr>
      <w:r w:rsidRPr="00C93312">
        <w:rPr>
          <w:b/>
        </w:rPr>
        <w:t>1 е сентября «День знаний» - общешкольная линейка»</w:t>
      </w:r>
    </w:p>
    <w:p w:rsidR="005A7D0E" w:rsidRPr="00C93312" w:rsidRDefault="005A7D0E" w:rsidP="005A7D0E">
      <w:pPr>
        <w:ind w:left="57" w:right="57" w:firstLine="567"/>
        <w:jc w:val="both"/>
      </w:pPr>
      <w:r w:rsidRPr="00C93312">
        <w:t>На сентябрь месяц был разработан план по акции «Ямансуйская школа против террора», и по разработанному плану проводились  мероприятия.</w:t>
      </w:r>
    </w:p>
    <w:p w:rsidR="005A7D0E" w:rsidRPr="00C93312" w:rsidRDefault="005A7D0E" w:rsidP="005A7D0E">
      <w:pPr>
        <w:ind w:left="57" w:right="57" w:firstLine="567"/>
        <w:jc w:val="both"/>
      </w:pPr>
      <w:r w:rsidRPr="00C93312">
        <w:t xml:space="preserve">В направлении толерантного отношения и межнациональных отношений в РД, были проведены классные часы  на тему «Толерантность-дорога к миру» в начальных классах. </w:t>
      </w:r>
    </w:p>
    <w:p w:rsidR="005A7D0E" w:rsidRPr="00C93312" w:rsidRDefault="005A7D0E" w:rsidP="005A7D0E">
      <w:pPr>
        <w:ind w:left="57" w:right="57" w:firstLine="567"/>
        <w:jc w:val="both"/>
      </w:pPr>
      <w:r w:rsidRPr="00C93312">
        <w:t>14 го сентября во дворе школы было проведено общешкольное мероприятие посвящённое «Дню единства народов Дагестана», где приняли участие учащиеся 2-11 классов.</w:t>
      </w:r>
    </w:p>
    <w:p w:rsidR="005A7D0E" w:rsidRPr="00C93312" w:rsidRDefault="005A7D0E" w:rsidP="005A7D0E">
      <w:pPr>
        <w:ind w:left="57" w:right="57" w:firstLine="567"/>
        <w:jc w:val="both"/>
        <w:rPr>
          <w:color w:val="0D0D0D" w:themeColor="text1" w:themeTint="F2"/>
        </w:rPr>
      </w:pPr>
      <w:r w:rsidRPr="00C93312">
        <w:rPr>
          <w:color w:val="0D0D0D" w:themeColor="text1" w:themeTint="F2"/>
        </w:rPr>
        <w:t>5.10.2018 г. Праздник «День учителя» - Совет старшеклассников и классные руководители подготовили праздничный концерт для учителей.</w:t>
      </w:r>
    </w:p>
    <w:p w:rsidR="005A7D0E" w:rsidRPr="00C93312" w:rsidRDefault="005A7D0E" w:rsidP="005A7D0E">
      <w:pPr>
        <w:ind w:left="57" w:right="57" w:firstLine="567"/>
        <w:jc w:val="both"/>
        <w:rPr>
          <w:color w:val="0D0D0D" w:themeColor="text1" w:themeTint="F2"/>
        </w:rPr>
      </w:pPr>
      <w:r w:rsidRPr="00C93312">
        <w:rPr>
          <w:color w:val="0D0D0D" w:themeColor="text1" w:themeTint="F2"/>
        </w:rPr>
        <w:t>4.10.« День самоуправления» - Ученическое самоуправление и все учителя.</w:t>
      </w:r>
    </w:p>
    <w:p w:rsidR="005A7D0E" w:rsidRPr="00C93312" w:rsidRDefault="005A7D0E" w:rsidP="005A7D0E">
      <w:pPr>
        <w:ind w:left="57" w:right="57" w:firstLine="567"/>
        <w:jc w:val="both"/>
      </w:pPr>
      <w:r w:rsidRPr="00C93312">
        <w:t>22 октября,в форме общешкольной линейки был проведен праздник«День белых журавлей».</w:t>
      </w:r>
    </w:p>
    <w:p w:rsidR="005A7D0E" w:rsidRPr="00C93312" w:rsidRDefault="005A7D0E" w:rsidP="005A7D0E">
      <w:pPr>
        <w:ind w:left="57" w:right="57" w:firstLine="567"/>
        <w:jc w:val="both"/>
      </w:pPr>
      <w:r w:rsidRPr="00C93312">
        <w:t>Библиотекарь  Кадырова З.М. по поручению зам.по ВР обновляла стенды в школе на каждые памятные даты.</w:t>
      </w:r>
    </w:p>
    <w:p w:rsidR="005A7D0E" w:rsidRPr="00C93312" w:rsidRDefault="005A7D0E" w:rsidP="005A7D0E">
      <w:pPr>
        <w:ind w:left="57" w:right="57" w:firstLine="567"/>
        <w:jc w:val="both"/>
      </w:pPr>
      <w:r w:rsidRPr="00C93312">
        <w:t>1.Согласно районному и внутришкольному плану, в течение первой четверти было поручено всем классным руководителям и учителю ОБЖ – Саиеву А.Б.  провести беседы в классах по ПДД и ППБ  и ТБ .Не все классные руководители их провели своевременно.</w:t>
      </w:r>
    </w:p>
    <w:p w:rsidR="005A7D0E" w:rsidRPr="00C93312" w:rsidRDefault="005A7D0E" w:rsidP="005A7D0E">
      <w:pPr>
        <w:ind w:left="57" w:right="57" w:firstLine="567"/>
        <w:jc w:val="both"/>
      </w:pPr>
      <w:r w:rsidRPr="00C93312">
        <w:t>Также согласно внутришкольному плану учитель ОБЖ провёл инструктажи для всех работников школы, но план эвакуации был сорван,по непонятным причинам.</w:t>
      </w:r>
    </w:p>
    <w:p w:rsidR="005A7D0E" w:rsidRPr="00C93312" w:rsidRDefault="005A7D0E" w:rsidP="005A7D0E">
      <w:pPr>
        <w:ind w:left="57" w:right="57" w:firstLine="567"/>
        <w:jc w:val="both"/>
        <w:rPr>
          <w:b/>
          <w:color w:val="17365D" w:themeColor="text2" w:themeShade="BF"/>
        </w:rPr>
      </w:pPr>
      <w:r w:rsidRPr="00C93312">
        <w:rPr>
          <w:color w:val="0D0D0D" w:themeColor="text1" w:themeTint="F2"/>
        </w:rPr>
        <w:t xml:space="preserve">  27.10.Осенний бал .КВН среди 5-8 классов.</w:t>
      </w:r>
    </w:p>
    <w:p w:rsidR="005A7D0E" w:rsidRPr="00C93312" w:rsidRDefault="005A7D0E" w:rsidP="005A7D0E">
      <w:pPr>
        <w:ind w:left="57" w:right="57" w:firstLine="567"/>
        <w:jc w:val="both"/>
        <w:rPr>
          <w:b/>
          <w:color w:val="17365D" w:themeColor="text2" w:themeShade="BF"/>
        </w:rPr>
      </w:pPr>
      <w:r w:rsidRPr="00C93312">
        <w:rPr>
          <w:color w:val="0D0D0D" w:themeColor="text1" w:themeTint="F2"/>
        </w:rPr>
        <w:t>28.10.«Осенняя ярмарка»-с 9-10 классов.</w:t>
      </w:r>
    </w:p>
    <w:p w:rsidR="005A7D0E" w:rsidRPr="00C93312" w:rsidRDefault="005A7D0E" w:rsidP="005A7D0E">
      <w:pPr>
        <w:ind w:left="57" w:right="57" w:firstLine="567"/>
        <w:jc w:val="both"/>
        <w:rPr>
          <w:color w:val="0D0D0D" w:themeColor="text1" w:themeTint="F2"/>
        </w:rPr>
      </w:pPr>
      <w:r w:rsidRPr="00C93312">
        <w:rPr>
          <w:color w:val="0D0D0D" w:themeColor="text1" w:themeTint="F2"/>
        </w:rPr>
        <w:t>26.10.«Золотая осень»-3  кл. утренник</w:t>
      </w:r>
    </w:p>
    <w:p w:rsidR="005A7D0E" w:rsidRPr="00C93312" w:rsidRDefault="005A7D0E" w:rsidP="005A7D0E">
      <w:pPr>
        <w:ind w:left="57" w:right="57" w:firstLine="567"/>
        <w:jc w:val="both"/>
        <w:rPr>
          <w:color w:val="0D0D0D" w:themeColor="text1" w:themeTint="F2"/>
        </w:rPr>
      </w:pPr>
      <w:r w:rsidRPr="00C93312">
        <w:rPr>
          <w:color w:val="0D0D0D" w:themeColor="text1" w:themeTint="F2"/>
        </w:rPr>
        <w:t xml:space="preserve">04.11.Общешкольную линейку посвященную «Дню народного единства»- </w:t>
      </w:r>
      <w:r w:rsidRPr="00C93312">
        <w:t>С 12.11.по30.11.18г.</w:t>
      </w:r>
      <w:r w:rsidRPr="00C93312">
        <w:rPr>
          <w:color w:val="0D0D0D" w:themeColor="text1" w:themeTint="F2"/>
        </w:rPr>
        <w:t xml:space="preserve"> Классные часы посвященные « Дню толерантности» -(все классные руководители)</w:t>
      </w:r>
    </w:p>
    <w:p w:rsidR="005A7D0E" w:rsidRPr="00C93312" w:rsidRDefault="005A7D0E" w:rsidP="005A7D0E">
      <w:pPr>
        <w:ind w:left="57" w:right="57" w:firstLine="567"/>
        <w:jc w:val="both"/>
        <w:rPr>
          <w:color w:val="0D0D0D" w:themeColor="text1" w:themeTint="F2"/>
        </w:rPr>
      </w:pPr>
      <w:r w:rsidRPr="00C93312">
        <w:t>29.11.18 г.</w:t>
      </w:r>
      <w:r w:rsidRPr="00C93312">
        <w:rPr>
          <w:color w:val="0D0D0D" w:themeColor="text1" w:themeTint="F2"/>
        </w:rPr>
        <w:t xml:space="preserve"> Праздник посвященный «Дню матери» - Старшая вожатая, классные             руководители 2-10 классов и Самоуправление школы.</w:t>
      </w:r>
    </w:p>
    <w:p w:rsidR="005A7D0E" w:rsidRPr="00C93312" w:rsidRDefault="005A7D0E" w:rsidP="005A7D0E">
      <w:pPr>
        <w:ind w:left="57" w:right="57" w:firstLine="567"/>
        <w:jc w:val="both"/>
        <w:rPr>
          <w:color w:val="0D0D0D" w:themeColor="text1" w:themeTint="F2"/>
        </w:rPr>
      </w:pPr>
      <w:r w:rsidRPr="00C93312">
        <w:t>14.11.18 г.</w:t>
      </w:r>
      <w:r w:rsidRPr="00C93312">
        <w:rPr>
          <w:color w:val="0D0D0D" w:themeColor="text1" w:themeTint="F2"/>
        </w:rPr>
        <w:t xml:space="preserve"> Общешкольная линейка посвященная «Дню единства народов Дагестана -   провели общешкольную линейку.</w:t>
      </w:r>
    </w:p>
    <w:p w:rsidR="005A7D0E" w:rsidRPr="00C93312" w:rsidRDefault="005A7D0E" w:rsidP="005A7D0E">
      <w:pPr>
        <w:ind w:left="57" w:right="57" w:firstLine="567"/>
        <w:jc w:val="both"/>
        <w:rPr>
          <w:color w:val="0D0D0D" w:themeColor="text1" w:themeTint="F2"/>
        </w:rPr>
      </w:pPr>
      <w:r w:rsidRPr="00C93312">
        <w:lastRenderedPageBreak/>
        <w:t>04.11-07.11.18 г.</w:t>
      </w:r>
      <w:r w:rsidRPr="00C93312">
        <w:rPr>
          <w:color w:val="0D0D0D" w:themeColor="text1" w:themeTint="F2"/>
        </w:rPr>
        <w:t xml:space="preserve"> .Акция « Посади дерево» в течение осенних каникул.</w:t>
      </w:r>
    </w:p>
    <w:p w:rsidR="005A7D0E" w:rsidRPr="00C93312" w:rsidRDefault="005A7D0E" w:rsidP="005A7D0E">
      <w:pPr>
        <w:ind w:left="57" w:right="57" w:firstLine="567"/>
        <w:jc w:val="both"/>
        <w:rPr>
          <w:color w:val="0D0D0D" w:themeColor="text1" w:themeTint="F2"/>
        </w:rPr>
      </w:pPr>
      <w:r w:rsidRPr="00C93312">
        <w:t>01.12.18 г.</w:t>
      </w:r>
      <w:r w:rsidRPr="00C93312">
        <w:rPr>
          <w:color w:val="0D0D0D" w:themeColor="text1" w:themeTint="F2"/>
        </w:rPr>
        <w:t xml:space="preserve"> «Международный день в борьбе со СПИДом»- Круглый стол с участием 9-10 е классов провела Кадырова Т.Х.</w:t>
      </w:r>
    </w:p>
    <w:p w:rsidR="005A7D0E" w:rsidRPr="00C93312" w:rsidRDefault="005A7D0E" w:rsidP="005A7D0E">
      <w:pPr>
        <w:ind w:left="57" w:right="57" w:firstLine="567"/>
        <w:jc w:val="both"/>
        <w:rPr>
          <w:color w:val="0D0D0D" w:themeColor="text1" w:themeTint="F2"/>
        </w:rPr>
      </w:pPr>
      <w:r w:rsidRPr="00C93312">
        <w:t>09.12.18 г.</w:t>
      </w:r>
      <w:r w:rsidRPr="00C93312">
        <w:rPr>
          <w:color w:val="0D0D0D" w:themeColor="text1" w:themeTint="F2"/>
        </w:rPr>
        <w:t xml:space="preserve"> КВН на тему «Конституция- основной закон государства»,провела Дибирова Н.А.</w:t>
      </w:r>
    </w:p>
    <w:p w:rsidR="005A7D0E" w:rsidRPr="00C93312" w:rsidRDefault="005A7D0E" w:rsidP="005A7D0E">
      <w:pPr>
        <w:ind w:left="57" w:right="57" w:firstLine="567"/>
        <w:jc w:val="both"/>
        <w:rPr>
          <w:color w:val="0D0D0D" w:themeColor="text1" w:themeTint="F2"/>
        </w:rPr>
      </w:pPr>
      <w:r w:rsidRPr="00C93312">
        <w:t>28.12.18 г</w:t>
      </w:r>
      <w:r w:rsidRPr="00C93312">
        <w:rPr>
          <w:color w:val="0D0D0D" w:themeColor="text1" w:themeTint="F2"/>
        </w:rPr>
        <w:t xml:space="preserve"> Новогодние утренники, праздники  и вечера провели все классные руководители.</w:t>
      </w:r>
    </w:p>
    <w:p w:rsidR="005A7D0E" w:rsidRPr="00C93312" w:rsidRDefault="005A7D0E" w:rsidP="005A7D0E">
      <w:pPr>
        <w:ind w:left="57" w:right="57" w:firstLine="567"/>
        <w:jc w:val="both"/>
        <w:rPr>
          <w:color w:val="0D0D0D" w:themeColor="text1" w:themeTint="F2"/>
        </w:rPr>
      </w:pPr>
      <w:r w:rsidRPr="00C93312">
        <w:rPr>
          <w:color w:val="0D0D0D" w:themeColor="text1" w:themeTint="F2"/>
        </w:rPr>
        <w:t>14.12-16.12. Провели Он лайн - уроки по финансовой грамотности и по  налогам, для старшеклассников (7-11 классов ).Их провела учитель истории Дибирова Н.А.</w:t>
      </w:r>
    </w:p>
    <w:p w:rsidR="005A7D0E" w:rsidRPr="00C93312" w:rsidRDefault="005A7D0E" w:rsidP="005A7D0E">
      <w:pPr>
        <w:ind w:left="57" w:right="57" w:firstLine="567"/>
        <w:jc w:val="both"/>
        <w:rPr>
          <w:color w:val="0D0D0D" w:themeColor="text1" w:themeTint="F2"/>
        </w:rPr>
      </w:pPr>
      <w:r w:rsidRPr="00C93312">
        <w:rPr>
          <w:color w:val="0D0D0D" w:themeColor="text1" w:themeTint="F2"/>
        </w:rPr>
        <w:t>16.12.Экскурсия по сельской администрации посвященная «Дню молодого избирателя»,с участием учеников 10-11 классов -провела Зам по ВР.</w:t>
      </w:r>
    </w:p>
    <w:p w:rsidR="005A7D0E" w:rsidRPr="00C93312" w:rsidRDefault="005A7D0E" w:rsidP="005A7D0E">
      <w:pPr>
        <w:ind w:left="57" w:right="57" w:firstLine="567"/>
        <w:jc w:val="both"/>
        <w:rPr>
          <w:color w:val="0D0D0D" w:themeColor="text1" w:themeTint="F2"/>
        </w:rPr>
      </w:pPr>
      <w:r w:rsidRPr="00C93312">
        <w:rPr>
          <w:color w:val="0D0D0D" w:themeColor="text1" w:themeTint="F2"/>
        </w:rPr>
        <w:t>20.12 по 27.12 все классные руководители провели инструктажи с учащимися по ТБ пожарной безопасности во время проведения Новогодних праздников и ТБ во время зимних каникул.</w:t>
      </w:r>
    </w:p>
    <w:p w:rsidR="005A7D0E" w:rsidRPr="00C93312" w:rsidRDefault="005A7D0E" w:rsidP="005A7D0E">
      <w:pPr>
        <w:pStyle w:val="af4"/>
        <w:spacing w:before="0" w:beforeAutospacing="0" w:after="0" w:afterAutospacing="0"/>
        <w:ind w:left="57" w:right="57" w:firstLine="567"/>
        <w:jc w:val="both"/>
        <w:rPr>
          <w:b/>
          <w:color w:val="000000"/>
        </w:rPr>
      </w:pPr>
      <w:r w:rsidRPr="00C93312">
        <w:rPr>
          <w:b/>
          <w:color w:val="000000"/>
        </w:rPr>
        <w:t>Также проведено:</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 xml:space="preserve">1.Оформление тематических книжных полок, выставок художественной и научно-популярной литературы, обновление колонки  «Историческая дата»-осуществляет библиотекарь школы </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2.Внеклассное мероприятие для учащихся 9-10 классов по теме «Стоп-Вич/Спид!», провела Кадырова Т.Х.</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3.Общешкольные мероприятия: Общешкольная акция «Спорт-против наркотиков!»,«Новый год», «День Защитника Отечества», «8 Марта»,  «День Победы»,участие школы в акции «Бессмертный полк»,«Последний звонок»,общешкольный поход, приуроченный Дню Защиты детей на тему «Планета Детства».Общешкольный субботник. Работа на пришкольном участке (посадка деревьев).</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8.Посещение цирка учащимися начальных классов.</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9.Урок Мужества «Горячее сердце»-</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10.Открытый классный час на тему «Моя семья»-</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11.Круглый стол для учащихся 10-9 классов на тему выбора профессии «Мое будущее-в моих руках»</w:t>
      </w:r>
    </w:p>
    <w:p w:rsidR="005A7D0E" w:rsidRPr="00C93312" w:rsidRDefault="005A7D0E" w:rsidP="005A7D0E">
      <w:pPr>
        <w:ind w:left="57" w:right="57" w:firstLine="567"/>
        <w:jc w:val="both"/>
        <w:rPr>
          <w:b/>
        </w:rPr>
      </w:pPr>
      <w:r w:rsidRPr="00C93312">
        <w:rPr>
          <w:color w:val="000000"/>
        </w:rPr>
        <w:t>12.Организация учащихся в летние оздоровительные лагеря.</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Важными направлениями работы классные руководители считают работу по здоровьесбережению школьников</w:t>
      </w:r>
      <w:r w:rsidRPr="00C93312">
        <w:rPr>
          <w:b/>
          <w:color w:val="000000"/>
        </w:rPr>
        <w:t>,</w:t>
      </w:r>
      <w:r w:rsidRPr="00C93312">
        <w:rPr>
          <w:color w:val="000000"/>
        </w:rPr>
        <w:t xml:space="preserve"> по сохранению исторического наследия, работу с родителями, с трудными подростками ,работа с органами ученического самоуправления.</w:t>
      </w:r>
    </w:p>
    <w:p w:rsidR="005A7D0E" w:rsidRPr="00C93312" w:rsidRDefault="005A7D0E" w:rsidP="005A7D0E">
      <w:pPr>
        <w:pStyle w:val="af4"/>
        <w:shd w:val="clear" w:color="auto" w:fill="FFFFFF"/>
        <w:spacing w:before="0" w:beforeAutospacing="0" w:after="0" w:afterAutospacing="0"/>
        <w:ind w:left="57" w:right="57" w:firstLine="567"/>
        <w:jc w:val="both"/>
        <w:rPr>
          <w:color w:val="000000"/>
        </w:rPr>
      </w:pPr>
      <w:r w:rsidRPr="00C93312">
        <w:rPr>
          <w:b/>
          <w:bCs/>
          <w:color w:val="000000"/>
          <w:u w:val="single"/>
        </w:rPr>
        <w:t xml:space="preserve">   Выводы:</w:t>
      </w:r>
      <w:r w:rsidRPr="00C93312">
        <w:rPr>
          <w:color w:val="000000"/>
        </w:rPr>
        <w:t xml:space="preserve"> 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w:t>
      </w:r>
    </w:p>
    <w:p w:rsidR="005A7D0E" w:rsidRPr="00C93312" w:rsidRDefault="005A7D0E" w:rsidP="005A7D0E">
      <w:pPr>
        <w:pStyle w:val="af4"/>
        <w:spacing w:before="0" w:beforeAutospacing="0" w:after="0" w:afterAutospacing="0"/>
        <w:ind w:left="57" w:right="57" w:firstLine="567"/>
        <w:jc w:val="both"/>
        <w:rPr>
          <w:color w:val="000000"/>
        </w:rPr>
      </w:pPr>
      <w:r w:rsidRPr="00C93312">
        <w:rPr>
          <w:color w:val="000000"/>
        </w:rPr>
        <w:t>Мероприятия проводились на хорошем и удовлетворительной уровне. Имели воспитательное значение. Но вместе с тем не все мероприятия были качественно проведены. Учащиеся часто были слабо подготовлены, не хватало самостоятельности. Роль ученического самоуправления слабая.</w:t>
      </w:r>
    </w:p>
    <w:p w:rsidR="00CC2592" w:rsidRPr="00C93312" w:rsidRDefault="00CC2592" w:rsidP="005B5BD5"/>
    <w:p w:rsidR="009512D6" w:rsidRPr="00C93312" w:rsidRDefault="009512D6" w:rsidP="009512D6">
      <w:pPr>
        <w:pStyle w:val="a6"/>
        <w:shd w:val="clear" w:color="auto" w:fill="FFFFFF"/>
        <w:ind w:left="1170" w:right="57"/>
        <w:jc w:val="both"/>
        <w:outlineLvl w:val="0"/>
        <w:rPr>
          <w:b/>
          <w:u w:val="single"/>
        </w:rPr>
      </w:pPr>
      <w:r w:rsidRPr="00C93312">
        <w:rPr>
          <w:b/>
          <w:u w:val="single"/>
        </w:rPr>
        <w:t>Анализ состояния дополнительного образования (кружковой работы).</w:t>
      </w:r>
    </w:p>
    <w:p w:rsidR="009512D6" w:rsidRPr="00C93312" w:rsidRDefault="009512D6" w:rsidP="009512D6">
      <w:pPr>
        <w:ind w:left="57" w:right="57" w:firstLine="567"/>
        <w:jc w:val="both"/>
        <w:rPr>
          <w:b/>
        </w:rPr>
      </w:pPr>
      <w:r w:rsidRPr="00C93312">
        <w:t>Важным звеном в системе воспитательной работы школы является система дополнительного образования, так как кружковая работа оказывает большую помощь в развитии творческих и индивидуальных способностей учащихся, а также в профилактике правонарушений среди учащихся, создавая условия, которые не провоцируют отклоняющегося поведения, а расширяют безопасное для ребенка пространство, где ему хорошо и интересно. Кружки и секция – это смена вида деятельности: умственной – на физическую или творческую. По общешкольному плану в  школе работало 9 кружков</w:t>
      </w:r>
      <w:r w:rsidR="000B5A91" w:rsidRPr="00C93312">
        <w:t>.</w:t>
      </w:r>
    </w:p>
    <w:p w:rsidR="009512D6" w:rsidRPr="00C93312" w:rsidRDefault="009512D6" w:rsidP="009512D6">
      <w:pPr>
        <w:ind w:left="57" w:right="57" w:firstLine="567"/>
        <w:jc w:val="both"/>
      </w:pPr>
      <w:r w:rsidRPr="00C93312">
        <w:t>Работа занятий была направлена на систематическое обновление содержания дополнительного образования. Проведенные занятия фиксируются в журнале учета кружковых занятий. Внеурочной деятельностью за</w:t>
      </w:r>
      <w:r w:rsidR="000B5A91" w:rsidRPr="00C93312">
        <w:t>няты 75</w:t>
      </w:r>
      <w:r w:rsidRPr="00C93312">
        <w:t xml:space="preserve"> учащихся.</w:t>
      </w:r>
    </w:p>
    <w:p w:rsidR="009512D6" w:rsidRPr="00C93312" w:rsidRDefault="00171CE2" w:rsidP="00171CE2">
      <w:pPr>
        <w:pStyle w:val="a6"/>
        <w:numPr>
          <w:ilvl w:val="2"/>
          <w:numId w:val="3"/>
        </w:numPr>
        <w:ind w:right="57"/>
        <w:jc w:val="both"/>
        <w:rPr>
          <w:b/>
        </w:rPr>
      </w:pPr>
      <w:r w:rsidRPr="00C93312">
        <w:rPr>
          <w:b/>
        </w:rPr>
        <w:t>Кружок «Краеведческий» - Кадырова З.М.</w:t>
      </w:r>
    </w:p>
    <w:p w:rsidR="00171CE2" w:rsidRPr="00C93312" w:rsidRDefault="00171CE2" w:rsidP="00171CE2">
      <w:pPr>
        <w:pStyle w:val="a6"/>
        <w:numPr>
          <w:ilvl w:val="2"/>
          <w:numId w:val="3"/>
        </w:numPr>
        <w:ind w:right="57"/>
        <w:jc w:val="both"/>
        <w:rPr>
          <w:b/>
        </w:rPr>
      </w:pPr>
      <w:r w:rsidRPr="00C93312">
        <w:rPr>
          <w:b/>
        </w:rPr>
        <w:lastRenderedPageBreak/>
        <w:t>Математический – Бийсултанова З.С.</w:t>
      </w:r>
    </w:p>
    <w:p w:rsidR="00171CE2" w:rsidRPr="00C93312" w:rsidRDefault="00171CE2" w:rsidP="00171CE2">
      <w:pPr>
        <w:pStyle w:val="a6"/>
        <w:numPr>
          <w:ilvl w:val="2"/>
          <w:numId w:val="3"/>
        </w:numPr>
        <w:ind w:right="57"/>
        <w:jc w:val="both"/>
        <w:rPr>
          <w:b/>
        </w:rPr>
      </w:pPr>
      <w:r w:rsidRPr="00C93312">
        <w:rPr>
          <w:b/>
        </w:rPr>
        <w:t>Биологический – Абасова Ж.Дж.</w:t>
      </w:r>
    </w:p>
    <w:p w:rsidR="00171CE2" w:rsidRPr="00C93312" w:rsidRDefault="00171CE2" w:rsidP="00171CE2">
      <w:pPr>
        <w:pStyle w:val="a6"/>
        <w:numPr>
          <w:ilvl w:val="2"/>
          <w:numId w:val="3"/>
        </w:numPr>
        <w:ind w:right="57"/>
        <w:jc w:val="both"/>
        <w:rPr>
          <w:b/>
        </w:rPr>
      </w:pPr>
      <w:r w:rsidRPr="00C93312">
        <w:rPr>
          <w:b/>
        </w:rPr>
        <w:t>«Юный филолог» - Исраилова Э.В.</w:t>
      </w:r>
    </w:p>
    <w:p w:rsidR="00171CE2" w:rsidRPr="00C93312" w:rsidRDefault="00A026E5" w:rsidP="00171CE2">
      <w:pPr>
        <w:pStyle w:val="a6"/>
        <w:numPr>
          <w:ilvl w:val="2"/>
          <w:numId w:val="3"/>
        </w:numPr>
        <w:ind w:right="57"/>
        <w:jc w:val="both"/>
        <w:rPr>
          <w:b/>
        </w:rPr>
      </w:pPr>
      <w:r w:rsidRPr="00C93312">
        <w:rPr>
          <w:b/>
        </w:rPr>
        <w:t>Конструирование и моделирование ш</w:t>
      </w:r>
      <w:r w:rsidR="000B5A91" w:rsidRPr="00C93312">
        <w:rPr>
          <w:b/>
        </w:rPr>
        <w:t>вейного изделия – Исраилова Дж.А.</w:t>
      </w:r>
    </w:p>
    <w:p w:rsidR="00A026E5" w:rsidRPr="00C93312" w:rsidRDefault="00A026E5" w:rsidP="00171CE2">
      <w:pPr>
        <w:pStyle w:val="a6"/>
        <w:numPr>
          <w:ilvl w:val="2"/>
          <w:numId w:val="3"/>
        </w:numPr>
        <w:ind w:right="57"/>
        <w:jc w:val="both"/>
        <w:rPr>
          <w:b/>
        </w:rPr>
      </w:pPr>
      <w:r w:rsidRPr="00C93312">
        <w:rPr>
          <w:b/>
        </w:rPr>
        <w:t>«Юный физик» - Байхатова Дж.А.</w:t>
      </w:r>
    </w:p>
    <w:p w:rsidR="00A026E5" w:rsidRPr="00C93312" w:rsidRDefault="00A026E5" w:rsidP="00171CE2">
      <w:pPr>
        <w:pStyle w:val="a6"/>
        <w:numPr>
          <w:ilvl w:val="2"/>
          <w:numId w:val="3"/>
        </w:numPr>
        <w:ind w:right="57"/>
        <w:jc w:val="both"/>
        <w:rPr>
          <w:b/>
        </w:rPr>
      </w:pPr>
      <w:r w:rsidRPr="00C93312">
        <w:rPr>
          <w:b/>
        </w:rPr>
        <w:t>Мой родной язык – Саиева Т.М.</w:t>
      </w:r>
    </w:p>
    <w:p w:rsidR="00A026E5" w:rsidRPr="00C93312" w:rsidRDefault="00A026E5" w:rsidP="00171CE2">
      <w:pPr>
        <w:pStyle w:val="a6"/>
        <w:numPr>
          <w:ilvl w:val="2"/>
          <w:numId w:val="3"/>
        </w:numPr>
        <w:ind w:right="57"/>
        <w:jc w:val="both"/>
        <w:rPr>
          <w:b/>
        </w:rPr>
      </w:pPr>
      <w:r w:rsidRPr="00C93312">
        <w:rPr>
          <w:b/>
        </w:rPr>
        <w:t>«Увлекательный английский» Абдулмуслимова Х.С.</w:t>
      </w:r>
    </w:p>
    <w:p w:rsidR="00A026E5" w:rsidRPr="00C93312" w:rsidRDefault="00A026E5" w:rsidP="00171CE2">
      <w:pPr>
        <w:pStyle w:val="a6"/>
        <w:numPr>
          <w:ilvl w:val="2"/>
          <w:numId w:val="3"/>
        </w:numPr>
        <w:ind w:right="57"/>
        <w:jc w:val="both"/>
        <w:rPr>
          <w:b/>
        </w:rPr>
      </w:pPr>
      <w:r w:rsidRPr="00C93312">
        <w:rPr>
          <w:b/>
        </w:rPr>
        <w:t>Танцевального и актёрского мастертсва – Кадырова Т.Х.</w:t>
      </w:r>
    </w:p>
    <w:p w:rsidR="009512D6" w:rsidRPr="00C93312" w:rsidRDefault="009512D6" w:rsidP="009512D6">
      <w:pPr>
        <w:ind w:left="57" w:right="57" w:firstLine="567"/>
        <w:jc w:val="both"/>
        <w:rPr>
          <w:b/>
        </w:rPr>
      </w:pPr>
      <w:r w:rsidRPr="00C93312">
        <w:t>. Вначале года были составлены списки учащихся вовлеченных в кружки .Среди этих учащихся есть и дети группы риска .Общее количество на нач</w:t>
      </w:r>
      <w:r w:rsidR="000B5A91" w:rsidRPr="00C93312">
        <w:t xml:space="preserve">ало учебного года составляло:118 </w:t>
      </w:r>
      <w:r w:rsidRPr="00C93312">
        <w:t xml:space="preserve"> учащихся.Но на конец  года количество учащихся посещающих занятия снизилось ,и составляло-56 учащихся .В связи с тем ,что руководители не проводили занятия систематически, не смогли заинтересовать и вовлечь учащихся, не было тесной связи классных руководителей с руководителями кружков и родителями учащихся и не могли вовлечь учащихся в кружки по интересам.</w:t>
      </w:r>
    </w:p>
    <w:p w:rsidR="009512D6" w:rsidRPr="00C93312" w:rsidRDefault="009512D6" w:rsidP="009512D6">
      <w:pPr>
        <w:ind w:left="57" w:right="57" w:firstLine="567"/>
        <w:jc w:val="both"/>
      </w:pPr>
      <w:r w:rsidRPr="00C93312">
        <w:t>Занятия проводились во второй половине дня после окончания  учебного процесса в первой смене.</w:t>
      </w:r>
    </w:p>
    <w:p w:rsidR="009512D6" w:rsidRPr="00C93312" w:rsidRDefault="009512D6" w:rsidP="009512D6">
      <w:pPr>
        <w:ind w:left="57" w:right="57" w:firstLine="567"/>
        <w:jc w:val="both"/>
      </w:pPr>
      <w:r w:rsidRPr="00C93312">
        <w:t xml:space="preserve"> Педагогическому коллективу школы не совсем удалось включить большинство учащихся в разнообразные занятия по интересам в свободное от учебных занятий время. </w:t>
      </w:r>
    </w:p>
    <w:p w:rsidR="009512D6" w:rsidRPr="00C93312" w:rsidRDefault="009512D6" w:rsidP="009512D6">
      <w:pPr>
        <w:ind w:left="57" w:right="57" w:firstLine="567"/>
        <w:jc w:val="both"/>
      </w:pPr>
      <w:r w:rsidRPr="00C93312">
        <w:t xml:space="preserve"> Анализируя деятельность школьных кружков, можно отметить, что</w:t>
      </w:r>
    </w:p>
    <w:p w:rsidR="009512D6" w:rsidRPr="00C93312" w:rsidRDefault="000B5A91" w:rsidP="009512D6">
      <w:pPr>
        <w:pStyle w:val="a6"/>
        <w:widowControl/>
        <w:numPr>
          <w:ilvl w:val="0"/>
          <w:numId w:val="17"/>
        </w:numPr>
        <w:suppressAutoHyphens w:val="0"/>
        <w:ind w:left="57" w:right="57" w:firstLine="567"/>
        <w:contextualSpacing/>
        <w:jc w:val="both"/>
      </w:pPr>
      <w:r w:rsidRPr="00C93312">
        <w:rPr>
          <w:b/>
        </w:rPr>
        <w:t>К</w:t>
      </w:r>
      <w:r w:rsidR="009512D6" w:rsidRPr="00C93312">
        <w:rPr>
          <w:b/>
        </w:rPr>
        <w:t xml:space="preserve">ружок </w:t>
      </w:r>
      <w:r w:rsidRPr="00C93312">
        <w:rPr>
          <w:b/>
        </w:rPr>
        <w:t xml:space="preserve">«Конструирование и моделирование швейного изделия» </w:t>
      </w:r>
      <w:r w:rsidRPr="00C93312">
        <w:t xml:space="preserve"> -проводила учитель технологии  Исраилова Дж.А.</w:t>
      </w:r>
    </w:p>
    <w:p w:rsidR="009512D6" w:rsidRPr="00C93312" w:rsidRDefault="009512D6" w:rsidP="009512D6">
      <w:pPr>
        <w:ind w:left="57" w:right="57" w:firstLine="567"/>
        <w:jc w:val="both"/>
      </w:pPr>
      <w:r w:rsidRPr="00C93312">
        <w:t xml:space="preserve">Кружок  работал хорошо, </w:t>
      </w:r>
      <w:r w:rsidR="00DF6AA8" w:rsidRPr="00C93312">
        <w:t>так как имели результативность. Р</w:t>
      </w:r>
      <w:r w:rsidRPr="00C93312">
        <w:t>уководителем</w:t>
      </w:r>
      <w:r w:rsidR="000B5A91" w:rsidRPr="00C93312">
        <w:t xml:space="preserve"> кружка является  Исраилова Дж.А. </w:t>
      </w:r>
      <w:r w:rsidR="00DF6AA8" w:rsidRPr="00C93312">
        <w:t xml:space="preserve">В </w:t>
      </w:r>
      <w:r w:rsidRPr="00C93312">
        <w:t>своей работе она применяла следующие методы и приемы: объяснение, рассказ, показ, репродуктивные ,практические и творческие занятия .К концу учебного года учащиеся научились владеть иглой и ниткой ,научились работать с природным материалом, научились давать оценку своей работе и предлагать различные варианты и предложения.</w:t>
      </w:r>
    </w:p>
    <w:p w:rsidR="009512D6" w:rsidRPr="00C93312" w:rsidRDefault="00DF6AA8" w:rsidP="009512D6">
      <w:pPr>
        <w:ind w:left="57" w:right="57" w:firstLine="567"/>
        <w:jc w:val="both"/>
      </w:pPr>
      <w:r w:rsidRPr="00C93312">
        <w:rPr>
          <w:b/>
        </w:rPr>
        <w:t>2. Кружок  « Краеведение</w:t>
      </w:r>
      <w:r w:rsidR="009512D6" w:rsidRPr="00C93312">
        <w:rPr>
          <w:b/>
        </w:rPr>
        <w:t>» проводил</w:t>
      </w:r>
      <w:r w:rsidRPr="00C93312">
        <w:rPr>
          <w:b/>
        </w:rPr>
        <w:t>а</w:t>
      </w:r>
      <w:r w:rsidR="009512D6" w:rsidRPr="00C93312">
        <w:rPr>
          <w:b/>
        </w:rPr>
        <w:t xml:space="preserve"> учитель </w:t>
      </w:r>
      <w:r w:rsidRPr="00C93312">
        <w:rPr>
          <w:b/>
        </w:rPr>
        <w:t>географии Кадырова З.М.</w:t>
      </w:r>
    </w:p>
    <w:p w:rsidR="009512D6" w:rsidRPr="00C93312" w:rsidRDefault="009512D6" w:rsidP="009512D6">
      <w:pPr>
        <w:ind w:left="57" w:right="57" w:firstLine="567"/>
        <w:jc w:val="both"/>
      </w:pPr>
      <w:r w:rsidRPr="00C93312">
        <w:t>Данный</w:t>
      </w:r>
      <w:r w:rsidR="00DF6AA8" w:rsidRPr="00C93312">
        <w:t xml:space="preserve">  кружок посещают учащихся  7-10 </w:t>
      </w:r>
      <w:r w:rsidRPr="00C93312">
        <w:t xml:space="preserve"> кл, всецело посвящен расширению знаний уч-ся об истории и географии, совершенствовать формы краеведческой работы. Воспитывать чувства патриотизма.  Общее количество учебного времени в его рамках составляет  68 часов, включая подготовку, написание и защиту проектов. Программа является частью учебно-методического  обеспечения  учебного курса. </w:t>
      </w:r>
    </w:p>
    <w:p w:rsidR="009512D6" w:rsidRPr="00C93312" w:rsidRDefault="009512D6" w:rsidP="009512D6">
      <w:pPr>
        <w:ind w:left="57" w:right="57" w:firstLine="567"/>
        <w:jc w:val="both"/>
      </w:pPr>
      <w:r w:rsidRPr="00C93312">
        <w:t>Кружок посещают 10 уч. В программе есть очень интересные темы – Народы Дагестана, Межнациональные отношения и взаимодействие народов России, Культура межнационального общения и ее формирование и др., где ученики проявляют большой интерес к культуре народов Дагестана.</w:t>
      </w:r>
    </w:p>
    <w:p w:rsidR="009512D6" w:rsidRPr="00C93312" w:rsidRDefault="009512D6" w:rsidP="009512D6">
      <w:pPr>
        <w:ind w:left="57" w:right="57" w:firstLine="567"/>
        <w:jc w:val="both"/>
      </w:pPr>
      <w:r w:rsidRPr="00C93312">
        <w:t>Курс концентрирует внимание на изучение истории и географии нашего края.</w:t>
      </w:r>
    </w:p>
    <w:p w:rsidR="009512D6" w:rsidRPr="00C93312" w:rsidRDefault="00DF6AA8" w:rsidP="009512D6">
      <w:pPr>
        <w:ind w:left="57" w:right="57" w:firstLine="567"/>
        <w:jc w:val="both"/>
        <w:rPr>
          <w:b/>
        </w:rPr>
      </w:pPr>
      <w:r w:rsidRPr="00C93312">
        <w:rPr>
          <w:b/>
        </w:rPr>
        <w:t>3</w:t>
      </w:r>
      <w:r w:rsidR="009512D6" w:rsidRPr="00C93312">
        <w:rPr>
          <w:b/>
        </w:rPr>
        <w:t>.</w:t>
      </w:r>
      <w:r w:rsidRPr="00C93312">
        <w:rPr>
          <w:b/>
        </w:rPr>
        <w:t xml:space="preserve"> Кружок «Танцевального и актёрского мастерства</w:t>
      </w:r>
      <w:r w:rsidR="009512D6" w:rsidRPr="00C93312">
        <w:rPr>
          <w:b/>
        </w:rPr>
        <w:t>» - проводил</w:t>
      </w:r>
      <w:r w:rsidRPr="00C93312">
        <w:rPr>
          <w:b/>
        </w:rPr>
        <w:t>а Кадырова Т.Х.</w:t>
      </w:r>
    </w:p>
    <w:p w:rsidR="009512D6" w:rsidRPr="00C93312" w:rsidRDefault="009512D6" w:rsidP="009512D6">
      <w:pPr>
        <w:ind w:left="57" w:right="57" w:firstLine="567"/>
        <w:jc w:val="both"/>
      </w:pPr>
      <w:r w:rsidRPr="00C93312">
        <w:t xml:space="preserve">Кружок ведется по графику, посещаемость кружка составляет 12-15 учеников (3-8 классов).Участники кружка приняли активное участие в различных мероприятиях: </w:t>
      </w:r>
    </w:p>
    <w:p w:rsidR="009512D6" w:rsidRPr="00C93312" w:rsidRDefault="009512D6" w:rsidP="009512D6">
      <w:pPr>
        <w:ind w:left="57" w:right="57" w:firstLine="567"/>
        <w:jc w:val="both"/>
      </w:pPr>
      <w:r w:rsidRPr="00C93312">
        <w:t>Учащиеся с радостью посещают этот кружок, выявляют свои творческие способности, свободно выражают свои  мысли и чувства.</w:t>
      </w:r>
    </w:p>
    <w:p w:rsidR="009512D6" w:rsidRPr="00C93312" w:rsidRDefault="009512D6" w:rsidP="00DF6AA8">
      <w:pPr>
        <w:ind w:left="57" w:right="57" w:firstLine="567"/>
        <w:jc w:val="both"/>
      </w:pPr>
    </w:p>
    <w:p w:rsidR="009512D6" w:rsidRPr="00C93312" w:rsidRDefault="00DF6AA8" w:rsidP="009512D6">
      <w:pPr>
        <w:ind w:left="57" w:right="57" w:firstLine="567"/>
        <w:jc w:val="both"/>
        <w:rPr>
          <w:b/>
        </w:rPr>
      </w:pPr>
      <w:r w:rsidRPr="00C93312">
        <w:rPr>
          <w:b/>
        </w:rPr>
        <w:t>4.Кружок « Математический</w:t>
      </w:r>
      <w:r w:rsidR="009512D6" w:rsidRPr="00C93312">
        <w:rPr>
          <w:b/>
        </w:rPr>
        <w:t>»  провел</w:t>
      </w:r>
      <w:r w:rsidRPr="00C93312">
        <w:rPr>
          <w:b/>
        </w:rPr>
        <w:t>а</w:t>
      </w:r>
      <w:r w:rsidR="009512D6" w:rsidRPr="00C93312">
        <w:rPr>
          <w:b/>
        </w:rPr>
        <w:t xml:space="preserve"> </w:t>
      </w:r>
      <w:r w:rsidRPr="00C93312">
        <w:rPr>
          <w:b/>
        </w:rPr>
        <w:t>учитель математики – Бийсултанова З.С.</w:t>
      </w:r>
    </w:p>
    <w:p w:rsidR="009512D6" w:rsidRPr="00C93312" w:rsidRDefault="009512D6" w:rsidP="009512D6">
      <w:pPr>
        <w:ind w:left="57" w:right="57" w:firstLine="567"/>
        <w:jc w:val="both"/>
      </w:pPr>
      <w:r w:rsidRPr="00C93312">
        <w:t xml:space="preserve"> Математический кружок проводился 2 раза в неделю. Работа кружка строилась в соответствии с тематическим планом. Все занятия были проведены в срок.</w:t>
      </w:r>
      <w:r w:rsidR="00DF6AA8" w:rsidRPr="00C93312">
        <w:t xml:space="preserve"> Кружок посещали учащиеся 9 и 10</w:t>
      </w:r>
      <w:r w:rsidRPr="00C93312">
        <w:t xml:space="preserve"> классов.</w:t>
      </w:r>
    </w:p>
    <w:p w:rsidR="009512D6" w:rsidRPr="00C93312" w:rsidRDefault="009512D6" w:rsidP="009512D6">
      <w:pPr>
        <w:ind w:left="57" w:right="57" w:firstLine="567"/>
        <w:jc w:val="both"/>
      </w:pPr>
      <w:r w:rsidRPr="00C93312">
        <w:t xml:space="preserve"> В программу кружка входили задачи, позволяющие повторить материал основной школы, а также задачи практической направленности, занимательные задачи и задачи повышенного уровня сложности. По окончании каждого блока, знания и умения учащихся оценивались с помощью тестов. Материалом для тестов служили материалы ЕГЭ по математике прошлых двух лет. Занятия проводились в основном групповым методом обучения. </w:t>
      </w:r>
    </w:p>
    <w:p w:rsidR="009512D6" w:rsidRPr="00C93312" w:rsidRDefault="00DF6AA8" w:rsidP="009512D6">
      <w:pPr>
        <w:ind w:left="57" w:right="57" w:firstLine="567"/>
        <w:jc w:val="both"/>
        <w:rPr>
          <w:b/>
        </w:rPr>
      </w:pPr>
      <w:r w:rsidRPr="00C93312">
        <w:rPr>
          <w:b/>
        </w:rPr>
        <w:t>5</w:t>
      </w:r>
      <w:r w:rsidR="009512D6" w:rsidRPr="00C93312">
        <w:rPr>
          <w:b/>
        </w:rPr>
        <w:t>.Кружок «Юный биолог» проводил уч</w:t>
      </w:r>
      <w:r w:rsidRPr="00C93312">
        <w:rPr>
          <w:b/>
        </w:rPr>
        <w:t>итель биологии- Абасова Дж.Ж.</w:t>
      </w:r>
    </w:p>
    <w:p w:rsidR="009512D6" w:rsidRPr="00C93312" w:rsidRDefault="009512D6" w:rsidP="009512D6">
      <w:pPr>
        <w:ind w:left="57" w:right="57" w:firstLine="567"/>
        <w:jc w:val="both"/>
      </w:pPr>
      <w:r w:rsidRPr="00C93312">
        <w:lastRenderedPageBreak/>
        <w:t xml:space="preserve">Кружок проводился не регулярно, посещаемость учащихся составляла 10-12 учеников </w:t>
      </w:r>
    </w:p>
    <w:p w:rsidR="009512D6" w:rsidRPr="00C93312" w:rsidRDefault="009512D6" w:rsidP="009512D6">
      <w:pPr>
        <w:ind w:left="57" w:right="57" w:firstLine="567"/>
        <w:jc w:val="both"/>
      </w:pPr>
      <w:r w:rsidRPr="00C93312">
        <w:t>На занятиях кружка во втором полугодии продолжали изучение из растений и животных, а также законы экологии.</w:t>
      </w:r>
    </w:p>
    <w:p w:rsidR="009512D6" w:rsidRPr="00C93312" w:rsidRDefault="009512D6" w:rsidP="009512D6">
      <w:pPr>
        <w:ind w:left="57" w:right="57" w:firstLine="567"/>
        <w:jc w:val="both"/>
      </w:pPr>
      <w:r w:rsidRPr="00C93312">
        <w:t>Также была проведена определенная работа на клумбе школы, подготовили почву и высадили рассаду цветов, поухаживали за ними.</w:t>
      </w:r>
    </w:p>
    <w:p w:rsidR="00CC2592" w:rsidRPr="00C93312" w:rsidRDefault="00CC2592" w:rsidP="005B5BD5"/>
    <w:p w:rsidR="00CC2592" w:rsidRPr="00C93312" w:rsidRDefault="00CC2592" w:rsidP="005B5BD5"/>
    <w:p w:rsidR="009512D6" w:rsidRPr="00C93312" w:rsidRDefault="009512D6" w:rsidP="009512D6">
      <w:pPr>
        <w:pStyle w:val="a6"/>
        <w:widowControl/>
        <w:numPr>
          <w:ilvl w:val="1"/>
          <w:numId w:val="18"/>
        </w:numPr>
        <w:suppressAutoHyphens w:val="0"/>
        <w:ind w:right="57"/>
        <w:contextualSpacing/>
        <w:jc w:val="both"/>
        <w:rPr>
          <w:u w:val="single"/>
        </w:rPr>
      </w:pPr>
      <w:r w:rsidRPr="00C93312">
        <w:rPr>
          <w:b/>
          <w:u w:val="single"/>
        </w:rPr>
        <w:t>Анализ работы ученического самоуправления школы .</w:t>
      </w:r>
    </w:p>
    <w:p w:rsidR="009512D6" w:rsidRPr="00C93312" w:rsidRDefault="009512D6" w:rsidP="009512D6">
      <w:pPr>
        <w:ind w:left="57" w:right="57" w:firstLine="567"/>
        <w:jc w:val="both"/>
      </w:pPr>
      <w:r w:rsidRPr="00C93312">
        <w:t>С  учетом плана воспитательной работы школы был составлен план работы</w:t>
      </w:r>
      <w:r w:rsidR="00DF6AA8" w:rsidRPr="00C93312">
        <w:t xml:space="preserve"> Совета старшеклассников на 2018 -2019</w:t>
      </w:r>
      <w:r w:rsidRPr="00C93312">
        <w:t xml:space="preserve"> учебный год. В начале учебного года проводились выборы членов ученического самоуправления. Первое заседание учен-го самоуправления школы состоялось 10 сентября, с участием всех секторов самоуправления. Всех членов  самоупр. ознакомили с обязанностями и структурой работы, их роли в процессе обучения и воспитания младших школьников . Все сектора справлялись со своими поручениями, особенно комиссия по учёбе и по культмассовой работе.</w:t>
      </w:r>
    </w:p>
    <w:p w:rsidR="009512D6" w:rsidRPr="00C93312" w:rsidRDefault="009512D6" w:rsidP="009512D6">
      <w:pPr>
        <w:ind w:left="57" w:right="57" w:firstLine="567"/>
        <w:jc w:val="both"/>
      </w:pPr>
      <w:r w:rsidRPr="00C93312">
        <w:t>Также они приняли активное участие на  « День самоуправления в школе»,которое состоялось  5 октября. А культмассовый сектор организовал праздничный концерт посвященный Дню учителя. Успешно справлялись с  распределением поручений в отрядах. принимали активное участие в школьных мероприятиях, таких как КВН «Золотая осень»,»Осенний бал»-для старшеклассников,  Осенняя ярмарка.</w:t>
      </w:r>
    </w:p>
    <w:p w:rsidR="009512D6" w:rsidRPr="00C93312" w:rsidRDefault="009512D6" w:rsidP="009512D6">
      <w:pPr>
        <w:ind w:left="57" w:right="57" w:firstLine="567"/>
        <w:jc w:val="both"/>
      </w:pPr>
      <w:r w:rsidRPr="00C93312">
        <w:t>Приняли участие в посадке деревьев и уборке на территории школы. Принимали активное участие в акции «Наша школа против террора!»</w:t>
      </w:r>
    </w:p>
    <w:p w:rsidR="009512D6" w:rsidRPr="00C93312" w:rsidRDefault="009512D6" w:rsidP="009512D6">
      <w:pPr>
        <w:ind w:left="57" w:right="57" w:firstLine="567"/>
        <w:jc w:val="both"/>
      </w:pPr>
      <w:r w:rsidRPr="00C93312">
        <w:t xml:space="preserve">Комиссия по учёбе вместе с зам .дир .по ВР проводили рейды  в классах  по </w:t>
      </w:r>
      <w:r w:rsidR="00DF6AA8" w:rsidRPr="00C93312">
        <w:t>проверке дневников учащихся 2-10</w:t>
      </w:r>
      <w:r w:rsidRPr="00C93312">
        <w:t xml:space="preserve"> классов а также наличие школьных принадлежностей у учащихся и следили за ношением школьной формы и сменной обуви учащимися.</w:t>
      </w:r>
    </w:p>
    <w:p w:rsidR="009512D6" w:rsidRPr="00C93312" w:rsidRDefault="009512D6" w:rsidP="009512D6">
      <w:pPr>
        <w:ind w:left="57" w:right="57" w:firstLine="567"/>
        <w:jc w:val="both"/>
      </w:pPr>
      <w:r w:rsidRPr="00C93312">
        <w:t>Комиссия дисциплины и порядка фиксировала опоздания, прогулы уроков учащимися и нарушение дисциплины учащимися.</w:t>
      </w:r>
    </w:p>
    <w:p w:rsidR="009512D6" w:rsidRPr="00C93312" w:rsidRDefault="009512D6" w:rsidP="009512D6">
      <w:pPr>
        <w:ind w:left="57" w:right="57" w:firstLine="567"/>
        <w:jc w:val="both"/>
      </w:pPr>
      <w:r w:rsidRPr="00C93312">
        <w:t xml:space="preserve">На втором заседании совета старшеклассников был поставлен вопрос «Как помочь учащимся состоящим на ВШУ по итогам четверти»,и единогласно решили помочь им исправиться. </w:t>
      </w:r>
    </w:p>
    <w:p w:rsidR="009512D6" w:rsidRPr="00C93312" w:rsidRDefault="009512D6" w:rsidP="009512D6">
      <w:pPr>
        <w:ind w:left="57" w:right="57" w:firstLine="567"/>
        <w:jc w:val="both"/>
      </w:pPr>
      <w:r w:rsidRPr="00C93312">
        <w:rPr>
          <w:b/>
        </w:rPr>
        <w:t xml:space="preserve">Выводы: </w:t>
      </w:r>
      <w:r w:rsidRPr="00C93312">
        <w:t>Старшеклассники успешно справлялись с поставленными задачами, некоторые члены самоуправления предлагали свои идеи, для улучшения жизни школы. Сформированность штаба ученического самоуправления была на хорошем уровне, каждый сектор завел для себя дневники и вели контроль и учёт по тем или иным мероприятиям.</w:t>
      </w:r>
    </w:p>
    <w:p w:rsidR="009512D6" w:rsidRPr="00C93312" w:rsidRDefault="009512D6" w:rsidP="009512D6">
      <w:pPr>
        <w:pStyle w:val="a6"/>
        <w:widowControl/>
        <w:numPr>
          <w:ilvl w:val="1"/>
          <w:numId w:val="18"/>
        </w:numPr>
        <w:suppressAutoHyphens w:val="0"/>
        <w:ind w:right="57"/>
        <w:contextualSpacing/>
        <w:jc w:val="both"/>
        <w:rPr>
          <w:b/>
          <w:u w:val="single"/>
        </w:rPr>
      </w:pPr>
      <w:r w:rsidRPr="00C93312">
        <w:rPr>
          <w:b/>
          <w:u w:val="single"/>
        </w:rPr>
        <w:t>Работа по профилактике правонарушений учащихся.</w:t>
      </w:r>
    </w:p>
    <w:p w:rsidR="009512D6" w:rsidRPr="00C93312" w:rsidRDefault="009512D6" w:rsidP="009512D6">
      <w:pPr>
        <w:ind w:left="57" w:right="57" w:firstLine="567"/>
        <w:jc w:val="both"/>
        <w:rPr>
          <w:b/>
          <w:bCs/>
          <w:kern w:val="36"/>
        </w:rPr>
      </w:pPr>
      <w:r w:rsidRPr="00C93312">
        <w:rPr>
          <w:b/>
          <w:bCs/>
          <w:kern w:val="36"/>
        </w:rPr>
        <w:t>Задачи школы по  профилактике правонарушений учащихся:</w:t>
      </w:r>
    </w:p>
    <w:p w:rsidR="009512D6" w:rsidRPr="00C93312" w:rsidRDefault="009512D6" w:rsidP="009512D6">
      <w:pPr>
        <w:ind w:left="57" w:right="57" w:firstLine="567"/>
        <w:jc w:val="both"/>
        <w:rPr>
          <w:bCs/>
          <w:kern w:val="36"/>
        </w:rPr>
      </w:pPr>
      <w:r w:rsidRPr="00C93312">
        <w:rPr>
          <w:bCs/>
          <w:kern w:val="36"/>
        </w:rPr>
        <w:t xml:space="preserve">-Совершенствование системы воспитательной работы в классных коллективах; </w:t>
      </w:r>
    </w:p>
    <w:p w:rsidR="009512D6" w:rsidRPr="00C93312" w:rsidRDefault="009512D6" w:rsidP="009512D6">
      <w:pPr>
        <w:ind w:left="57" w:right="57" w:firstLine="567"/>
        <w:jc w:val="both"/>
        <w:rPr>
          <w:bCs/>
          <w:kern w:val="36"/>
        </w:rPr>
      </w:pPr>
      <w:r w:rsidRPr="00C93312">
        <w:rPr>
          <w:bCs/>
          <w:kern w:val="36"/>
        </w:rPr>
        <w:t>- Приобщение школьников к ведущим духовным ценностям своего народа, к его национальной культуре, языку, традициям и обычаям;</w:t>
      </w:r>
    </w:p>
    <w:p w:rsidR="009512D6" w:rsidRPr="00C93312" w:rsidRDefault="009512D6" w:rsidP="009512D6">
      <w:pPr>
        <w:ind w:left="57" w:right="57" w:firstLine="567"/>
        <w:jc w:val="both"/>
        <w:rPr>
          <w:bCs/>
          <w:kern w:val="36"/>
        </w:rPr>
      </w:pPr>
      <w:r w:rsidRPr="00C93312">
        <w:rPr>
          <w:bCs/>
          <w:kern w:val="36"/>
        </w:rPr>
        <w:t>- 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9512D6" w:rsidRPr="00C93312" w:rsidRDefault="009512D6" w:rsidP="009512D6">
      <w:pPr>
        <w:ind w:left="57" w:right="57" w:firstLine="567"/>
        <w:jc w:val="both"/>
        <w:rPr>
          <w:bCs/>
          <w:kern w:val="36"/>
        </w:rPr>
      </w:pPr>
      <w:r w:rsidRPr="00C93312">
        <w:rPr>
          <w:bCs/>
          <w:kern w:val="36"/>
        </w:rPr>
        <w:t>- 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9512D6" w:rsidRPr="00C93312" w:rsidRDefault="009512D6" w:rsidP="009512D6">
      <w:pPr>
        <w:ind w:left="57" w:right="57" w:firstLine="567"/>
        <w:jc w:val="both"/>
        <w:rPr>
          <w:bCs/>
          <w:kern w:val="36"/>
        </w:rPr>
      </w:pPr>
      <w:r w:rsidRPr="00C93312">
        <w:rPr>
          <w:bCs/>
          <w:kern w:val="36"/>
        </w:rPr>
        <w:t>- 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9512D6" w:rsidRPr="00C93312" w:rsidRDefault="009512D6" w:rsidP="009512D6">
      <w:pPr>
        <w:ind w:left="57" w:right="57" w:firstLine="567"/>
        <w:jc w:val="both"/>
        <w:rPr>
          <w:bCs/>
          <w:kern w:val="36"/>
        </w:rPr>
      </w:pPr>
      <w:r w:rsidRPr="00C93312">
        <w:rPr>
          <w:bCs/>
          <w:kern w:val="36"/>
        </w:rPr>
        <w:t>- Дальнейшее развитие и совершенствование системы дополнительного образования в школе.</w:t>
      </w:r>
    </w:p>
    <w:p w:rsidR="009512D6" w:rsidRPr="00C93312" w:rsidRDefault="009512D6" w:rsidP="009512D6">
      <w:pPr>
        <w:ind w:left="57" w:right="57" w:firstLine="567"/>
        <w:jc w:val="both"/>
        <w:rPr>
          <w:bCs/>
          <w:kern w:val="36"/>
        </w:rPr>
      </w:pPr>
      <w:r w:rsidRPr="00C93312">
        <w:rPr>
          <w:bCs/>
          <w:kern w:val="36"/>
        </w:rPr>
        <w:t>- Развитие коммуникативных умений педагогов, работать в системе «учитель – ученик - родитель».</w:t>
      </w:r>
    </w:p>
    <w:p w:rsidR="009512D6" w:rsidRPr="00C93312" w:rsidRDefault="009512D6" w:rsidP="009512D6">
      <w:pPr>
        <w:pStyle w:val="a6"/>
        <w:widowControl/>
        <w:numPr>
          <w:ilvl w:val="1"/>
          <w:numId w:val="18"/>
        </w:numPr>
        <w:suppressAutoHyphens w:val="0"/>
        <w:spacing w:line="292" w:lineRule="atLeast"/>
        <w:contextualSpacing/>
        <w:jc w:val="both"/>
        <w:textAlignment w:val="baseline"/>
        <w:rPr>
          <w:color w:val="333333"/>
          <w:u w:val="single"/>
        </w:rPr>
      </w:pPr>
      <w:r w:rsidRPr="00C93312">
        <w:rPr>
          <w:b/>
          <w:bCs/>
          <w:color w:val="000000"/>
          <w:u w:val="single"/>
          <w:bdr w:val="none" w:sz="0" w:space="0" w:color="auto" w:frame="1"/>
        </w:rPr>
        <w:t>Работа с родителями</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Анализируя взаимодействие с родительской общественностью, можно отметить, что в школе созданы благоприятные условия для взаимодействия всех участников учебно-</w:t>
      </w:r>
      <w:r w:rsidRPr="00C93312">
        <w:rPr>
          <w:rFonts w:eastAsia="Times New Roman"/>
          <w:color w:val="000000"/>
          <w:bdr w:val="none" w:sz="0" w:space="0" w:color="auto" w:frame="1"/>
          <w:lang w:eastAsia="ru-RU"/>
        </w:rPr>
        <w:lastRenderedPageBreak/>
        <w:t>воспитательного процесса: детей, родителей, учителей.</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Над укреплением связей между семьей и школой в целях установления единства воспитательного влияния на детей, привлечения родительской общественности к активному участию в жизни школы работают общешкольный и классные родительские комитеты.</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Проведен ряд внеклассных мероприятий по организации совместной общественно значимой деятельности и досуга родителей и обучающихся: праздник Золотой осени, новогодние праздники, конкурс рисунков ко Дню матери, 23 февраля, 8 Марта, последний звонок, общешкольный поход, акция «Посади дерево». На весенних каникулах были проведены эстафеты и игры с привлечением родителей.</w:t>
      </w:r>
    </w:p>
    <w:p w:rsidR="009512D6" w:rsidRPr="00C93312" w:rsidRDefault="009512D6" w:rsidP="009512D6">
      <w:pPr>
        <w:ind w:left="57" w:right="57" w:firstLine="567"/>
        <w:jc w:val="both"/>
        <w:textAlignment w:val="baseline"/>
        <w:rPr>
          <w:rFonts w:eastAsia="Times New Roman"/>
          <w:color w:val="000000"/>
          <w:bdr w:val="none" w:sz="0" w:space="0" w:color="auto" w:frame="1"/>
          <w:lang w:eastAsia="ru-RU"/>
        </w:rPr>
      </w:pPr>
      <w:r w:rsidRPr="00C93312">
        <w:rPr>
          <w:rFonts w:eastAsia="Times New Roman"/>
          <w:color w:val="000000"/>
          <w:bdr w:val="none" w:sz="0" w:space="0" w:color="auto" w:frame="1"/>
          <w:lang w:eastAsia="ru-RU"/>
        </w:rPr>
        <w:t>Родители являются помощниками классных руководителей в организации походов, праздничных утренников, последнего звонка.</w:t>
      </w:r>
    </w:p>
    <w:p w:rsidR="009512D6" w:rsidRPr="00C93312" w:rsidRDefault="009512D6" w:rsidP="009512D6">
      <w:pPr>
        <w:ind w:left="57" w:right="57" w:firstLine="567"/>
        <w:jc w:val="both"/>
        <w:textAlignment w:val="baseline"/>
        <w:rPr>
          <w:rFonts w:eastAsia="Times New Roman"/>
          <w:color w:val="000000"/>
          <w:bdr w:val="none" w:sz="0" w:space="0" w:color="auto" w:frame="1"/>
          <w:lang w:eastAsia="ru-RU"/>
        </w:rPr>
      </w:pPr>
      <w:r w:rsidRPr="00C93312">
        <w:rPr>
          <w:rFonts w:eastAsia="Times New Roman"/>
          <w:color w:val="000000"/>
        </w:rPr>
        <w:t xml:space="preserve"> Реализация поставленных задач происходила посредством работы в классном коллективе в совместной деятельности семьи и школы в формировании личности ребенка. Надо отметить, что классным руководителям требуется выстроить более тесные отношения с родителями учащихся. Еще невелика явка родителей на собрания, а не только на мероприятия. И чем старше ученик, тем меньше внимания школе со стороны родителей и в тоже время больше требований от школы. Нам совместно нужно выработать меры, которые помогут переломить ситуацию и изменить такое отношение.</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Организовано педагогическое просвещение родителей по вопросам воспитания детей.</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Вот некоторые темы проведенного родительского лектория:</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1 класс - «Адаптация детей в школе», « Ребенок учится тому, что видит у себя в дому»</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2 класс - «Агрессия учащихся в начальной школе»</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3 класс - «Семья-  какую роль играет в обучении»</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4 класс - «Детская ложь»</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5 класс - «Впереди – пятый класс»</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6 класс - «Мотивация учения у подростков»</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7 класс - « Особенности подросткового возраста»</w:t>
      </w:r>
    </w:p>
    <w:p w:rsidR="009512D6" w:rsidRPr="00C93312" w:rsidRDefault="009512D6" w:rsidP="009512D6">
      <w:pPr>
        <w:ind w:left="57" w:right="57" w:firstLine="567"/>
        <w:jc w:val="both"/>
        <w:textAlignment w:val="baseline"/>
        <w:rPr>
          <w:rFonts w:eastAsia="Times New Roman"/>
          <w:color w:val="000000"/>
          <w:bdr w:val="none" w:sz="0" w:space="0" w:color="auto" w:frame="1"/>
          <w:lang w:eastAsia="ru-RU"/>
        </w:rPr>
      </w:pPr>
      <w:r w:rsidRPr="00C93312">
        <w:rPr>
          <w:rFonts w:eastAsia="Times New Roman"/>
          <w:color w:val="000000"/>
          <w:bdr w:val="none" w:sz="0" w:space="0" w:color="auto" w:frame="1"/>
          <w:lang w:eastAsia="ru-RU"/>
        </w:rPr>
        <w:t>9 класс - «Ознакомление с Положением об итоговой аттестации учащихся»</w:t>
      </w:r>
    </w:p>
    <w:p w:rsidR="009512D6" w:rsidRPr="00C93312" w:rsidRDefault="009512D6" w:rsidP="009512D6">
      <w:pPr>
        <w:ind w:left="57" w:right="57" w:firstLine="567"/>
        <w:jc w:val="both"/>
        <w:textAlignment w:val="baseline"/>
        <w:rPr>
          <w:rFonts w:eastAsia="Times New Roman"/>
          <w:color w:val="333333"/>
          <w:lang w:eastAsia="ru-RU"/>
        </w:rPr>
      </w:pPr>
      <w:r w:rsidRPr="00C93312">
        <w:rPr>
          <w:rFonts w:eastAsia="Times New Roman"/>
          <w:color w:val="000000"/>
          <w:bdr w:val="none" w:sz="0" w:space="0" w:color="auto" w:frame="1"/>
          <w:lang w:eastAsia="ru-RU"/>
        </w:rPr>
        <w:t>10 класс-« Жизненные цели подростков. И готов ли мой ребенок к ЕГЭ»</w:t>
      </w:r>
    </w:p>
    <w:p w:rsidR="009512D6" w:rsidRPr="00C93312" w:rsidRDefault="009512D6" w:rsidP="009512D6">
      <w:pPr>
        <w:pStyle w:val="a6"/>
        <w:widowControl/>
        <w:numPr>
          <w:ilvl w:val="1"/>
          <w:numId w:val="18"/>
        </w:numPr>
        <w:shd w:val="clear" w:color="auto" w:fill="FFFFFF"/>
        <w:suppressAutoHyphens w:val="0"/>
        <w:ind w:right="57"/>
        <w:contextualSpacing/>
        <w:jc w:val="both"/>
        <w:rPr>
          <w:color w:val="000000"/>
          <w:u w:val="single"/>
        </w:rPr>
      </w:pPr>
      <w:r w:rsidRPr="00C93312">
        <w:rPr>
          <w:b/>
          <w:bCs/>
          <w:color w:val="000000"/>
          <w:u w:val="single"/>
          <w:bdr w:val="none" w:sz="0" w:space="0" w:color="auto" w:frame="1"/>
        </w:rPr>
        <w:t>Задачи воспитательной работы школы на новый учебный год.</w:t>
      </w:r>
    </w:p>
    <w:p w:rsidR="009512D6" w:rsidRPr="00C93312" w:rsidRDefault="009512D6" w:rsidP="009512D6">
      <w:pPr>
        <w:shd w:val="clear" w:color="auto" w:fill="FFFFFF"/>
        <w:ind w:left="57" w:right="57" w:firstLine="567"/>
        <w:jc w:val="both"/>
        <w:rPr>
          <w:rFonts w:eastAsia="Times New Roman"/>
          <w:lang w:eastAsia="ru-RU"/>
        </w:rPr>
      </w:pPr>
      <w:r w:rsidRPr="00C93312">
        <w:rPr>
          <w:rFonts w:eastAsia="Times New Roman"/>
          <w:lang w:eastAsia="ru-RU"/>
        </w:rPr>
        <w:t>Развитие общей культуры школьников через традиционные мероприятия школы, выявление и работа с одаренными детьми.</w:t>
      </w:r>
    </w:p>
    <w:p w:rsidR="009512D6" w:rsidRPr="00C93312" w:rsidRDefault="009512D6" w:rsidP="009512D6">
      <w:pPr>
        <w:shd w:val="clear" w:color="auto" w:fill="FFFFFF"/>
        <w:ind w:left="57" w:right="57" w:firstLine="567"/>
        <w:jc w:val="both"/>
        <w:rPr>
          <w:rFonts w:eastAsia="Times New Roman"/>
          <w:lang w:eastAsia="ru-RU"/>
        </w:rPr>
      </w:pPr>
      <w:r w:rsidRPr="00C93312">
        <w:rPr>
          <w:rFonts w:eastAsia="Times New Roman"/>
          <w:lang w:eastAsia="ru-RU"/>
        </w:rPr>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9512D6" w:rsidRPr="00C93312" w:rsidRDefault="009512D6" w:rsidP="009512D6">
      <w:pPr>
        <w:shd w:val="clear" w:color="auto" w:fill="FFFFFF"/>
        <w:ind w:left="57" w:right="57" w:firstLine="567"/>
        <w:jc w:val="both"/>
        <w:rPr>
          <w:rFonts w:eastAsia="Times New Roman"/>
          <w:lang w:eastAsia="ru-RU"/>
        </w:rPr>
      </w:pPr>
      <w:r w:rsidRPr="00C93312">
        <w:rPr>
          <w:rFonts w:eastAsia="Times New Roman"/>
          <w:lang w:eastAsia="ru-RU"/>
        </w:rPr>
        <w:t xml:space="preserve">Создание условий, </w:t>
      </w:r>
      <w:r w:rsidRPr="00C93312">
        <w:rPr>
          <w:rFonts w:eastAsia="Times New Roman"/>
          <w:color w:val="000000"/>
          <w:lang w:eastAsia="ru-RU"/>
        </w:rPr>
        <w:t>направленных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9512D6" w:rsidRPr="00C93312" w:rsidRDefault="009512D6" w:rsidP="009512D6">
      <w:pPr>
        <w:shd w:val="clear" w:color="auto" w:fill="FFFFFF"/>
        <w:ind w:left="57" w:right="57" w:firstLine="567"/>
        <w:jc w:val="both"/>
        <w:rPr>
          <w:rFonts w:eastAsia="Times New Roman"/>
          <w:lang w:eastAsia="ru-RU"/>
        </w:rPr>
      </w:pPr>
      <w:r w:rsidRPr="00C93312">
        <w:rPr>
          <w:rFonts w:eastAsia="Times New Roman"/>
          <w:lang w:eastAsia="ru-RU"/>
        </w:rPr>
        <w:t>Повышение социальной активности учащихся, их самостоятельности и ответственности в организации жизни детского коллектива и социума.</w:t>
      </w:r>
    </w:p>
    <w:p w:rsidR="009512D6" w:rsidRPr="00C93312" w:rsidRDefault="009512D6" w:rsidP="009512D6">
      <w:pPr>
        <w:shd w:val="clear" w:color="auto" w:fill="FFFFFF"/>
        <w:ind w:left="57" w:right="57" w:firstLine="567"/>
        <w:jc w:val="both"/>
        <w:rPr>
          <w:rFonts w:eastAsia="Times New Roman"/>
          <w:lang w:eastAsia="ru-RU"/>
        </w:rPr>
      </w:pPr>
      <w:r w:rsidRPr="00C93312">
        <w:rPr>
          <w:rFonts w:eastAsia="Times New Roman"/>
          <w:lang w:eastAsia="ru-RU"/>
        </w:rPr>
        <w:t>Пропаганда здорового образа жизни, профилактика безнадзорности и правонарушений, социально-опасных явлений.</w:t>
      </w:r>
    </w:p>
    <w:p w:rsidR="009512D6" w:rsidRPr="00C93312" w:rsidRDefault="009512D6" w:rsidP="009512D6">
      <w:pPr>
        <w:shd w:val="clear" w:color="auto" w:fill="FFFFFF"/>
        <w:ind w:left="57" w:right="57" w:firstLine="567"/>
        <w:jc w:val="both"/>
        <w:rPr>
          <w:rFonts w:eastAsia="Times New Roman"/>
          <w:lang w:eastAsia="ru-RU"/>
        </w:rPr>
      </w:pPr>
      <w:r w:rsidRPr="00C93312">
        <w:rPr>
          <w:rFonts w:eastAsia="Times New Roman"/>
          <w:color w:val="000000"/>
          <w:lang w:eastAsia="ru-RU"/>
        </w:rPr>
        <w:t>Создавать условия для активного и полезного взаимодействия школы и семьи по вопросам воспитания учащихся.</w:t>
      </w:r>
    </w:p>
    <w:p w:rsidR="009512D6" w:rsidRPr="00C93312" w:rsidRDefault="009512D6" w:rsidP="009512D6">
      <w:pPr>
        <w:shd w:val="clear" w:color="auto" w:fill="FFFFFF"/>
        <w:ind w:left="57" w:right="57" w:firstLine="567"/>
        <w:jc w:val="both"/>
        <w:rPr>
          <w:color w:val="000000"/>
        </w:rPr>
      </w:pPr>
      <w:r w:rsidRPr="00C93312">
        <w:rPr>
          <w:rFonts w:eastAsia="Times New Roman"/>
          <w:lang w:eastAsia="ru-RU"/>
        </w:rPr>
        <w:t> </w:t>
      </w:r>
      <w:r w:rsidRPr="00C93312">
        <w:rPr>
          <w:b/>
          <w:bCs/>
        </w:rPr>
        <w:t xml:space="preserve"> Задачи на новый учебный год </w:t>
      </w:r>
      <w:r w:rsidRPr="00C93312">
        <w:rPr>
          <w:b/>
          <w:bCs/>
          <w:iCs/>
          <w:bdr w:val="none" w:sz="0" w:space="0" w:color="auto" w:frame="1"/>
        </w:rPr>
        <w:t>по реализации методической  темы школы: “</w:t>
      </w:r>
      <w:r w:rsidRPr="00C93312">
        <w:rPr>
          <w:b/>
          <w:bdr w:val="none" w:sz="0" w:space="0" w:color="auto" w:frame="1"/>
        </w:rPr>
        <w:t xml:space="preserve"> Всестороннее  развитие личности на основе  дифференциации и индивидуализации обучения и воспитания</w:t>
      </w:r>
      <w:r w:rsidRPr="00C93312">
        <w:rPr>
          <w:b/>
          <w:bCs/>
          <w:iCs/>
          <w:bdr w:val="none" w:sz="0" w:space="0" w:color="auto" w:frame="1"/>
        </w:rPr>
        <w:t>”.</w:t>
      </w:r>
    </w:p>
    <w:p w:rsidR="009512D6" w:rsidRPr="00C93312" w:rsidRDefault="009512D6" w:rsidP="009512D6">
      <w:pPr>
        <w:keepNext/>
        <w:keepLines/>
        <w:ind w:left="57" w:right="57" w:firstLine="567"/>
        <w:jc w:val="both"/>
        <w:outlineLvl w:val="1"/>
        <w:rPr>
          <w:rFonts w:eastAsia="Arial Unicode MS"/>
          <w:b/>
          <w:bCs/>
          <w:lang w:eastAsia="ru-RU"/>
        </w:rPr>
      </w:pPr>
      <w:r w:rsidRPr="00C93312">
        <w:rPr>
          <w:rFonts w:eastAsia="Arial Unicode MS"/>
          <w:b/>
          <w:bCs/>
          <w:lang w:eastAsia="ru-RU"/>
        </w:rPr>
        <w:t xml:space="preserve">  Цель работы школы</w:t>
      </w:r>
    </w:p>
    <w:p w:rsidR="009512D6" w:rsidRPr="00C93312" w:rsidRDefault="009512D6" w:rsidP="009512D6">
      <w:pPr>
        <w:tabs>
          <w:tab w:val="left" w:pos="993"/>
        </w:tabs>
        <w:ind w:left="57" w:right="57" w:firstLine="567"/>
        <w:jc w:val="both"/>
        <w:rPr>
          <w:lang w:eastAsia="ru-RU"/>
        </w:rPr>
      </w:pPr>
      <w:r w:rsidRPr="00C93312">
        <w:rPr>
          <w:lang w:eastAsia="ru-RU"/>
        </w:rPr>
        <w:t xml:space="preserve">Обеспечение оптимального уровня интеллектуального, духовно-нравственного, социально-культурного и физического развития личности каждого ученика на основе его природных задатков и склонностей. </w:t>
      </w:r>
    </w:p>
    <w:p w:rsidR="009512D6" w:rsidRPr="00C93312" w:rsidRDefault="009512D6" w:rsidP="009512D6">
      <w:pPr>
        <w:keepNext/>
        <w:ind w:left="57" w:right="57" w:firstLine="567"/>
        <w:jc w:val="both"/>
        <w:outlineLvl w:val="1"/>
        <w:rPr>
          <w:rFonts w:eastAsia="Arial Unicode MS"/>
          <w:b/>
          <w:bCs/>
          <w:lang w:eastAsia="ru-RU"/>
        </w:rPr>
      </w:pPr>
      <w:r w:rsidRPr="00C93312">
        <w:rPr>
          <w:rFonts w:eastAsia="Arial Unicode MS"/>
          <w:b/>
          <w:bCs/>
          <w:lang w:eastAsia="ru-RU"/>
        </w:rPr>
        <w:t xml:space="preserve">  Приоритетные направления</w:t>
      </w:r>
    </w:p>
    <w:p w:rsidR="009512D6" w:rsidRPr="00C93312" w:rsidRDefault="009512D6" w:rsidP="009512D6">
      <w:pPr>
        <w:tabs>
          <w:tab w:val="left" w:pos="426"/>
          <w:tab w:val="left" w:pos="709"/>
        </w:tabs>
        <w:ind w:right="57"/>
        <w:jc w:val="both"/>
        <w:rPr>
          <w:lang w:eastAsia="ru-RU"/>
        </w:rPr>
      </w:pPr>
      <w:r w:rsidRPr="00C93312">
        <w:rPr>
          <w:lang w:eastAsia="ru-RU"/>
        </w:rPr>
        <w:t>- Усиление личностной направленности образования.</w:t>
      </w:r>
    </w:p>
    <w:p w:rsidR="009512D6" w:rsidRPr="00C93312" w:rsidRDefault="009512D6" w:rsidP="009512D6">
      <w:pPr>
        <w:tabs>
          <w:tab w:val="left" w:pos="426"/>
          <w:tab w:val="left" w:pos="709"/>
        </w:tabs>
        <w:ind w:right="57"/>
        <w:jc w:val="both"/>
        <w:rPr>
          <w:lang w:eastAsia="ru-RU"/>
        </w:rPr>
      </w:pPr>
      <w:r w:rsidRPr="00C93312">
        <w:rPr>
          <w:lang w:eastAsia="ru-RU"/>
        </w:rPr>
        <w:t>- Обновление методического содержания образования (освоение новых технологий).</w:t>
      </w:r>
    </w:p>
    <w:p w:rsidR="009512D6" w:rsidRPr="00C93312" w:rsidRDefault="009512D6" w:rsidP="009512D6">
      <w:pPr>
        <w:tabs>
          <w:tab w:val="left" w:pos="426"/>
          <w:tab w:val="left" w:pos="709"/>
        </w:tabs>
        <w:ind w:right="57"/>
        <w:jc w:val="both"/>
        <w:rPr>
          <w:lang w:eastAsia="ru-RU"/>
        </w:rPr>
      </w:pPr>
      <w:r w:rsidRPr="00C93312">
        <w:rPr>
          <w:lang w:eastAsia="ru-RU"/>
        </w:rPr>
        <w:lastRenderedPageBreak/>
        <w:t>- Совершенствование системы работы школы, направленной на сохранение здоровья учащихся и привитие навыков здорового образа жизни.</w:t>
      </w:r>
    </w:p>
    <w:p w:rsidR="009512D6" w:rsidRPr="00C93312" w:rsidRDefault="009512D6" w:rsidP="009512D6">
      <w:pPr>
        <w:keepNext/>
        <w:ind w:left="57" w:right="57" w:firstLine="567"/>
        <w:jc w:val="both"/>
        <w:outlineLvl w:val="1"/>
        <w:rPr>
          <w:rFonts w:eastAsia="Arial Unicode MS"/>
          <w:b/>
          <w:bCs/>
          <w:lang w:eastAsia="ru-RU"/>
        </w:rPr>
      </w:pPr>
      <w:r w:rsidRPr="00C93312">
        <w:rPr>
          <w:rFonts w:eastAsia="Arial Unicode MS"/>
          <w:b/>
          <w:bCs/>
          <w:lang w:eastAsia="ru-RU"/>
        </w:rPr>
        <w:t xml:space="preserve">  Задачи школы</w:t>
      </w:r>
    </w:p>
    <w:p w:rsidR="009512D6" w:rsidRPr="00C93312" w:rsidRDefault="009512D6" w:rsidP="009512D6">
      <w:pPr>
        <w:widowControl/>
        <w:numPr>
          <w:ilvl w:val="0"/>
          <w:numId w:val="13"/>
        </w:numPr>
        <w:tabs>
          <w:tab w:val="left" w:pos="851"/>
          <w:tab w:val="left" w:pos="1985"/>
        </w:tabs>
        <w:suppressAutoHyphens w:val="0"/>
        <w:ind w:left="57" w:right="57" w:firstLine="567"/>
        <w:jc w:val="both"/>
        <w:rPr>
          <w:lang w:eastAsia="ru-RU"/>
        </w:rPr>
      </w:pPr>
      <w:r w:rsidRPr="00C93312">
        <w:rPr>
          <w:lang w:eastAsia="ru-RU"/>
        </w:rPr>
        <w:t xml:space="preserve">Расширение образовательного пространства школы за счет культурологического, нравственного, экологического воспитания. </w:t>
      </w:r>
    </w:p>
    <w:p w:rsidR="009512D6" w:rsidRPr="00C93312" w:rsidRDefault="009512D6" w:rsidP="009512D6">
      <w:pPr>
        <w:widowControl/>
        <w:numPr>
          <w:ilvl w:val="0"/>
          <w:numId w:val="13"/>
        </w:numPr>
        <w:tabs>
          <w:tab w:val="left" w:pos="851"/>
          <w:tab w:val="left" w:pos="1985"/>
        </w:tabs>
        <w:suppressAutoHyphens w:val="0"/>
        <w:ind w:left="57" w:right="57" w:firstLine="567"/>
        <w:jc w:val="both"/>
        <w:rPr>
          <w:lang w:eastAsia="ru-RU"/>
        </w:rPr>
      </w:pPr>
      <w:r w:rsidRPr="00C93312">
        <w:rPr>
          <w:lang w:eastAsia="ru-RU"/>
        </w:rPr>
        <w:t xml:space="preserve">Развитие личности учащихся на основе применения активных и интерактивных технологий в учебном и воспитательном процессах. </w:t>
      </w:r>
    </w:p>
    <w:p w:rsidR="009512D6" w:rsidRPr="00C93312" w:rsidRDefault="009512D6" w:rsidP="009512D6">
      <w:pPr>
        <w:widowControl/>
        <w:numPr>
          <w:ilvl w:val="0"/>
          <w:numId w:val="13"/>
        </w:numPr>
        <w:tabs>
          <w:tab w:val="left" w:pos="851"/>
          <w:tab w:val="left" w:pos="1985"/>
        </w:tabs>
        <w:suppressAutoHyphens w:val="0"/>
        <w:ind w:left="57" w:right="57" w:firstLine="567"/>
        <w:jc w:val="both"/>
        <w:rPr>
          <w:lang w:eastAsia="ru-RU"/>
        </w:rPr>
      </w:pPr>
      <w:r w:rsidRPr="00C93312">
        <w:rPr>
          <w:lang w:eastAsia="ru-RU"/>
        </w:rPr>
        <w:t>Изучение и создание адаптивных технологий.</w:t>
      </w:r>
    </w:p>
    <w:p w:rsidR="009512D6" w:rsidRPr="00C93312" w:rsidRDefault="009512D6" w:rsidP="009512D6">
      <w:pPr>
        <w:widowControl/>
        <w:numPr>
          <w:ilvl w:val="0"/>
          <w:numId w:val="13"/>
        </w:numPr>
        <w:tabs>
          <w:tab w:val="left" w:pos="851"/>
          <w:tab w:val="left" w:pos="1985"/>
        </w:tabs>
        <w:suppressAutoHyphens w:val="0"/>
        <w:ind w:left="57" w:right="57" w:firstLine="567"/>
        <w:jc w:val="both"/>
        <w:rPr>
          <w:lang w:eastAsia="ru-RU"/>
        </w:rPr>
      </w:pPr>
      <w:r w:rsidRPr="00C93312">
        <w:rPr>
          <w:lang w:eastAsia="ru-RU"/>
        </w:rPr>
        <w:t>Гармонизация процессов обучения, воспитания и развития учащихся через адаптивные технологии и личностно-ориентированный подход.</w:t>
      </w:r>
    </w:p>
    <w:p w:rsidR="009512D6" w:rsidRPr="00C93312" w:rsidRDefault="009512D6" w:rsidP="009512D6">
      <w:pPr>
        <w:widowControl/>
        <w:numPr>
          <w:ilvl w:val="0"/>
          <w:numId w:val="13"/>
        </w:numPr>
        <w:tabs>
          <w:tab w:val="left" w:pos="851"/>
          <w:tab w:val="left" w:pos="1985"/>
        </w:tabs>
        <w:suppressAutoHyphens w:val="0"/>
        <w:ind w:left="57" w:right="57" w:firstLine="567"/>
        <w:jc w:val="both"/>
        <w:rPr>
          <w:lang w:eastAsia="ru-RU"/>
        </w:rPr>
      </w:pPr>
      <w:r w:rsidRPr="00C93312">
        <w:rPr>
          <w:lang w:eastAsia="ru-RU"/>
        </w:rPr>
        <w:t>Создание необходимых методик отслеживания основных результатов УВП (мониторинга).</w:t>
      </w:r>
    </w:p>
    <w:p w:rsidR="009512D6" w:rsidRPr="00C93312" w:rsidRDefault="009512D6" w:rsidP="009512D6">
      <w:pPr>
        <w:widowControl/>
        <w:numPr>
          <w:ilvl w:val="0"/>
          <w:numId w:val="13"/>
        </w:numPr>
        <w:tabs>
          <w:tab w:val="left" w:pos="851"/>
          <w:tab w:val="left" w:pos="1985"/>
        </w:tabs>
        <w:suppressAutoHyphens w:val="0"/>
        <w:ind w:left="57" w:right="57" w:firstLine="567"/>
        <w:jc w:val="both"/>
        <w:rPr>
          <w:lang w:eastAsia="ru-RU"/>
        </w:rPr>
      </w:pPr>
      <w:r w:rsidRPr="00C93312">
        <w:rPr>
          <w:lang w:eastAsia="ru-RU"/>
        </w:rPr>
        <w:t xml:space="preserve">Создание условий для самодиагностики, самопознания и самореализации личности учащихся и педагогов. </w:t>
      </w:r>
    </w:p>
    <w:p w:rsidR="009512D6" w:rsidRPr="00C93312" w:rsidRDefault="009512D6" w:rsidP="009512D6">
      <w:pPr>
        <w:keepNext/>
        <w:ind w:left="57" w:right="57" w:firstLine="567"/>
        <w:jc w:val="both"/>
        <w:outlineLvl w:val="1"/>
        <w:rPr>
          <w:rFonts w:eastAsia="Arial Unicode MS"/>
          <w:b/>
          <w:bCs/>
          <w:lang w:eastAsia="ru-RU"/>
        </w:rPr>
      </w:pPr>
      <w:r w:rsidRPr="00C93312">
        <w:rPr>
          <w:rFonts w:eastAsia="Arial Unicode MS"/>
          <w:b/>
          <w:bCs/>
          <w:lang w:eastAsia="ru-RU"/>
        </w:rPr>
        <w:t xml:space="preserve">  Ожидаемые результаты</w:t>
      </w:r>
    </w:p>
    <w:p w:rsidR="009512D6" w:rsidRPr="00C93312" w:rsidRDefault="009512D6" w:rsidP="009512D6">
      <w:pPr>
        <w:tabs>
          <w:tab w:val="num" w:pos="1422"/>
        </w:tabs>
        <w:ind w:left="57" w:right="57" w:firstLine="567"/>
        <w:jc w:val="both"/>
        <w:rPr>
          <w:lang w:eastAsia="ru-RU"/>
        </w:rPr>
      </w:pPr>
      <w:r w:rsidRPr="00C93312">
        <w:rPr>
          <w:lang w:eastAsia="ru-RU"/>
        </w:rPr>
        <w:t>Повышение профессионального уровня каждого педагога через направления деятельности Методической службы.</w:t>
      </w:r>
    </w:p>
    <w:p w:rsidR="009512D6" w:rsidRPr="00C93312" w:rsidRDefault="009512D6" w:rsidP="009512D6">
      <w:pPr>
        <w:tabs>
          <w:tab w:val="num" w:pos="1422"/>
        </w:tabs>
        <w:ind w:left="57" w:right="57" w:firstLine="567"/>
        <w:jc w:val="both"/>
        <w:rPr>
          <w:lang w:eastAsia="ru-RU"/>
        </w:rPr>
      </w:pPr>
      <w:r w:rsidRPr="00C93312">
        <w:rPr>
          <w:lang w:eastAsia="ru-RU"/>
        </w:rPr>
        <w:t>Личностный рост учителя, его самосовершенствование.</w:t>
      </w:r>
    </w:p>
    <w:p w:rsidR="009512D6" w:rsidRPr="00C93312" w:rsidRDefault="009512D6" w:rsidP="009512D6">
      <w:pPr>
        <w:tabs>
          <w:tab w:val="num" w:pos="1422"/>
        </w:tabs>
        <w:ind w:left="57" w:right="57" w:firstLine="567"/>
        <w:jc w:val="both"/>
        <w:rPr>
          <w:lang w:eastAsia="ru-RU"/>
        </w:rPr>
      </w:pPr>
      <w:r w:rsidRPr="00C93312">
        <w:rPr>
          <w:lang w:eastAsia="ru-RU"/>
        </w:rPr>
        <w:t>Повышение качества образованности школьника, уровня его воспитанности.</w:t>
      </w:r>
    </w:p>
    <w:p w:rsidR="009512D6" w:rsidRPr="00C93312" w:rsidRDefault="009512D6" w:rsidP="009512D6">
      <w:pPr>
        <w:tabs>
          <w:tab w:val="num" w:pos="1422"/>
        </w:tabs>
        <w:ind w:left="57" w:right="57" w:firstLine="567"/>
        <w:jc w:val="both"/>
        <w:rPr>
          <w:lang w:eastAsia="ru-RU"/>
        </w:rPr>
      </w:pPr>
      <w:r w:rsidRPr="00C93312">
        <w:rPr>
          <w:lang w:eastAsia="ru-RU"/>
        </w:rPr>
        <w:t>Формирование потребности у учащихся проявлять заботу о своём здоровье и стремления к здоровому образу жизни.</w:t>
      </w:r>
    </w:p>
    <w:p w:rsidR="009512D6" w:rsidRPr="00C93312" w:rsidRDefault="009512D6" w:rsidP="009512D6">
      <w:pPr>
        <w:tabs>
          <w:tab w:val="num" w:pos="1422"/>
        </w:tabs>
        <w:ind w:left="57" w:right="57" w:firstLine="567"/>
        <w:jc w:val="both"/>
        <w:rPr>
          <w:lang w:eastAsia="ru-RU"/>
        </w:rPr>
      </w:pPr>
      <w:r w:rsidRPr="00C93312">
        <w:rPr>
          <w:lang w:eastAsia="ru-RU"/>
        </w:rPr>
        <w:t xml:space="preserve">Личностный рост каждого учащегося.  </w:t>
      </w:r>
    </w:p>
    <w:p w:rsidR="00CC2592" w:rsidRPr="00C93312" w:rsidRDefault="009512D6" w:rsidP="009512D6">
      <w:r w:rsidRPr="00C93312">
        <w:rPr>
          <w:lang w:eastAsia="ru-RU"/>
        </w:rPr>
        <w:t>Готовность ученика к самостоятельному выбору и принятию решения, усиление ответственности за последствия своих поступков</w:t>
      </w:r>
    </w:p>
    <w:p w:rsidR="00CC2592" w:rsidRDefault="00CC2592" w:rsidP="005B5BD5"/>
    <w:p w:rsidR="00CC2592" w:rsidRDefault="00CC2592" w:rsidP="005B5BD5"/>
    <w:p w:rsidR="00CC2592" w:rsidRDefault="00CC2592" w:rsidP="005B5BD5"/>
    <w:p w:rsidR="00CC2592" w:rsidRDefault="00CC2592" w:rsidP="005B5BD5"/>
    <w:p w:rsidR="00CC2592" w:rsidRDefault="00CC2592" w:rsidP="005B5BD5"/>
    <w:p w:rsidR="00CC2592" w:rsidRDefault="00CC2592" w:rsidP="005B5BD5"/>
    <w:p w:rsidR="00CC2592" w:rsidRDefault="00CC2592" w:rsidP="005B5BD5"/>
    <w:p w:rsidR="00CC2592" w:rsidRDefault="00CC2592" w:rsidP="005B5BD5"/>
    <w:p w:rsidR="00CC2592" w:rsidRDefault="00CC2592" w:rsidP="005B5BD5"/>
    <w:p w:rsidR="00CC2592" w:rsidRDefault="00CC2592" w:rsidP="005B5BD5"/>
    <w:p w:rsidR="00CC2592" w:rsidRDefault="00CC2592" w:rsidP="005B5BD5"/>
    <w:p w:rsidR="00CC2592" w:rsidRPr="00CC2592" w:rsidRDefault="00CC2592" w:rsidP="005B5BD5"/>
    <w:p w:rsidR="005B5BD5" w:rsidRPr="00700B37" w:rsidRDefault="005B5BD5" w:rsidP="005B5BD5"/>
    <w:sectPr w:rsidR="005B5BD5" w:rsidRPr="00700B37" w:rsidSect="00C93312">
      <w:pgSz w:w="11906" w:h="16838"/>
      <w:pgMar w:top="680"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B39" w:rsidRDefault="00616B39" w:rsidP="000D591F">
      <w:r>
        <w:separator/>
      </w:r>
    </w:p>
  </w:endnote>
  <w:endnote w:type="continuationSeparator" w:id="0">
    <w:p w:rsidR="00616B39" w:rsidRDefault="00616B39" w:rsidP="000D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B39" w:rsidRDefault="00616B39" w:rsidP="000D591F">
      <w:r>
        <w:separator/>
      </w:r>
    </w:p>
  </w:footnote>
  <w:footnote w:type="continuationSeparator" w:id="0">
    <w:p w:rsidR="00616B39" w:rsidRDefault="00616B39" w:rsidP="000D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4"/>
      <w:numFmt w:val="decimal"/>
      <w:lvlText w:val="%1."/>
      <w:lvlJc w:val="left"/>
      <w:pPr>
        <w:tabs>
          <w:tab w:val="num" w:pos="644"/>
        </w:tabs>
        <w:ind w:left="644" w:hanging="360"/>
      </w:pPr>
      <w:rPr>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
    <w:nsid w:val="00000008"/>
    <w:multiLevelType w:val="singleLevel"/>
    <w:tmpl w:val="00000008"/>
    <w:name w:val="WW8Num8"/>
    <w:lvl w:ilvl="0">
      <w:start w:val="1"/>
      <w:numFmt w:val="decimal"/>
      <w:lvlText w:val="%1."/>
      <w:lvlJc w:val="left"/>
      <w:pPr>
        <w:tabs>
          <w:tab w:val="num" w:pos="0"/>
        </w:tabs>
        <w:ind w:left="720" w:hanging="360"/>
      </w:pPr>
    </w:lvl>
  </w:abstractNum>
  <w:abstractNum w:abstractNumId="4">
    <w:nsid w:val="00000009"/>
    <w:multiLevelType w:val="singleLevel"/>
    <w:tmpl w:val="00000009"/>
    <w:name w:val="WW8Num9"/>
    <w:lvl w:ilvl="0">
      <w:start w:val="1"/>
      <w:numFmt w:val="bullet"/>
      <w:lvlText w:val=""/>
      <w:lvlJc w:val="left"/>
      <w:pPr>
        <w:tabs>
          <w:tab w:val="num" w:pos="0"/>
        </w:tabs>
        <w:ind w:left="786" w:hanging="360"/>
      </w:pPr>
      <w:rPr>
        <w:rFonts w:ascii="Wingdings" w:hAnsi="Wingdings" w:cs="Times New Roman"/>
      </w:rPr>
    </w:lvl>
  </w:abstractNum>
  <w:abstractNum w:abstractNumId="5">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6">
    <w:nsid w:val="11D30924"/>
    <w:multiLevelType w:val="hybridMultilevel"/>
    <w:tmpl w:val="F3ACBC08"/>
    <w:lvl w:ilvl="0" w:tplc="3402C2D4">
      <w:start w:val="1"/>
      <w:numFmt w:val="decimal"/>
      <w:lvlText w:val="%1."/>
      <w:lvlJc w:val="left"/>
      <w:pPr>
        <w:ind w:left="927" w:hanging="360"/>
      </w:pPr>
      <w:rPr>
        <w:rFonts w:hint="default"/>
        <w:sz w:val="28"/>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7">
    <w:nsid w:val="166A026E"/>
    <w:multiLevelType w:val="hybridMultilevel"/>
    <w:tmpl w:val="F3ACBC08"/>
    <w:lvl w:ilvl="0" w:tplc="3402C2D4">
      <w:start w:val="1"/>
      <w:numFmt w:val="decimal"/>
      <w:lvlText w:val="%1."/>
      <w:lvlJc w:val="left"/>
      <w:pPr>
        <w:ind w:left="927" w:hanging="360"/>
      </w:pPr>
      <w:rPr>
        <w:rFonts w:hint="default"/>
        <w:sz w:val="28"/>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8">
    <w:nsid w:val="1A5C70F6"/>
    <w:multiLevelType w:val="hybridMultilevel"/>
    <w:tmpl w:val="9AFAD636"/>
    <w:lvl w:ilvl="0" w:tplc="37F8A4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C645EE9"/>
    <w:multiLevelType w:val="multilevel"/>
    <w:tmpl w:val="556214A8"/>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E903D5B"/>
    <w:multiLevelType w:val="hybridMultilevel"/>
    <w:tmpl w:val="363E477E"/>
    <w:lvl w:ilvl="0" w:tplc="0419000F">
      <w:start w:val="1"/>
      <w:numFmt w:val="decimal"/>
      <w:lvlText w:val="%1."/>
      <w:lvlJc w:val="left"/>
      <w:pPr>
        <w:ind w:left="1344" w:hanging="360"/>
      </w:p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1">
    <w:nsid w:val="29DC05AD"/>
    <w:multiLevelType w:val="multilevel"/>
    <w:tmpl w:val="2EEA2D84"/>
    <w:lvl w:ilvl="0">
      <w:start w:val="1"/>
      <w:numFmt w:val="decimal"/>
      <w:pStyle w:val="a"/>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37B55728"/>
    <w:multiLevelType w:val="hybridMultilevel"/>
    <w:tmpl w:val="972E3F08"/>
    <w:lvl w:ilvl="0" w:tplc="43440232">
      <w:start w:val="1"/>
      <w:numFmt w:val="decimal"/>
      <w:lvlText w:val="%1."/>
      <w:lvlJc w:val="left"/>
      <w:pPr>
        <w:ind w:left="4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D0D625D"/>
    <w:multiLevelType w:val="hybridMultilevel"/>
    <w:tmpl w:val="977C0B74"/>
    <w:lvl w:ilvl="0" w:tplc="8B0004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B57754"/>
    <w:multiLevelType w:val="hybridMultilevel"/>
    <w:tmpl w:val="5FB4D94C"/>
    <w:lvl w:ilvl="0" w:tplc="0F30FE96">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D946882"/>
    <w:multiLevelType w:val="multilevel"/>
    <w:tmpl w:val="81ECDDBA"/>
    <w:lvl w:ilvl="0">
      <w:start w:val="1"/>
      <w:numFmt w:val="upperRoman"/>
      <w:lvlText w:val="%1."/>
      <w:lvlJc w:val="left"/>
      <w:pPr>
        <w:ind w:left="855" w:hanging="720"/>
      </w:pPr>
      <w:rPr>
        <w:rFonts w:hint="default"/>
        <w:b/>
        <w:sz w:val="28"/>
        <w:u w:val="single"/>
      </w:rPr>
    </w:lvl>
    <w:lvl w:ilvl="1">
      <w:start w:val="9"/>
      <w:numFmt w:val="decimal"/>
      <w:isLgl/>
      <w:lvlText w:val="%1.%2."/>
      <w:lvlJc w:val="left"/>
      <w:pPr>
        <w:ind w:left="1530" w:hanging="360"/>
      </w:pPr>
      <w:rPr>
        <w:rFonts w:hint="default"/>
        <w:b/>
      </w:rPr>
    </w:lvl>
    <w:lvl w:ilvl="2">
      <w:start w:val="1"/>
      <w:numFmt w:val="decimal"/>
      <w:isLgl/>
      <w:lvlText w:val="%1.%2.%3."/>
      <w:lvlJc w:val="left"/>
      <w:pPr>
        <w:ind w:left="2925" w:hanging="720"/>
      </w:pPr>
      <w:rPr>
        <w:rFonts w:hint="default"/>
        <w:b/>
      </w:rPr>
    </w:lvl>
    <w:lvl w:ilvl="3">
      <w:start w:val="1"/>
      <w:numFmt w:val="decimal"/>
      <w:isLgl/>
      <w:lvlText w:val="%1.%2.%3.%4."/>
      <w:lvlJc w:val="left"/>
      <w:pPr>
        <w:ind w:left="3960" w:hanging="720"/>
      </w:pPr>
      <w:rPr>
        <w:rFonts w:hint="default"/>
        <w:b/>
      </w:rPr>
    </w:lvl>
    <w:lvl w:ilvl="4">
      <w:start w:val="1"/>
      <w:numFmt w:val="decimal"/>
      <w:isLgl/>
      <w:lvlText w:val="%1.%2.%3.%4.%5."/>
      <w:lvlJc w:val="left"/>
      <w:pPr>
        <w:ind w:left="5355" w:hanging="1080"/>
      </w:pPr>
      <w:rPr>
        <w:rFonts w:hint="default"/>
        <w:b/>
      </w:rPr>
    </w:lvl>
    <w:lvl w:ilvl="5">
      <w:start w:val="1"/>
      <w:numFmt w:val="decimal"/>
      <w:isLgl/>
      <w:lvlText w:val="%1.%2.%3.%4.%5.%6."/>
      <w:lvlJc w:val="left"/>
      <w:pPr>
        <w:ind w:left="6390" w:hanging="1080"/>
      </w:pPr>
      <w:rPr>
        <w:rFonts w:hint="default"/>
        <w:b/>
      </w:rPr>
    </w:lvl>
    <w:lvl w:ilvl="6">
      <w:start w:val="1"/>
      <w:numFmt w:val="decimal"/>
      <w:isLgl/>
      <w:lvlText w:val="%1.%2.%3.%4.%5.%6.%7."/>
      <w:lvlJc w:val="left"/>
      <w:pPr>
        <w:ind w:left="7785" w:hanging="1440"/>
      </w:pPr>
      <w:rPr>
        <w:rFonts w:hint="default"/>
        <w:b/>
      </w:rPr>
    </w:lvl>
    <w:lvl w:ilvl="7">
      <w:start w:val="1"/>
      <w:numFmt w:val="decimal"/>
      <w:isLgl/>
      <w:lvlText w:val="%1.%2.%3.%4.%5.%6.%7.%8."/>
      <w:lvlJc w:val="left"/>
      <w:pPr>
        <w:ind w:left="8820" w:hanging="1440"/>
      </w:pPr>
      <w:rPr>
        <w:rFonts w:hint="default"/>
        <w:b/>
      </w:rPr>
    </w:lvl>
    <w:lvl w:ilvl="8">
      <w:start w:val="1"/>
      <w:numFmt w:val="decimal"/>
      <w:isLgl/>
      <w:lvlText w:val="%1.%2.%3.%4.%5.%6.%7.%8.%9."/>
      <w:lvlJc w:val="left"/>
      <w:pPr>
        <w:ind w:left="10215" w:hanging="1800"/>
      </w:pPr>
      <w:rPr>
        <w:rFonts w:hint="default"/>
        <w:b/>
      </w:rPr>
    </w:lvl>
  </w:abstractNum>
  <w:abstractNum w:abstractNumId="16">
    <w:nsid w:val="54CC5323"/>
    <w:multiLevelType w:val="hybridMultilevel"/>
    <w:tmpl w:val="920C4DEA"/>
    <w:lvl w:ilvl="0" w:tplc="28080BD6">
      <w:start w:val="4"/>
      <w:numFmt w:val="decimal"/>
      <w:lvlText w:val="%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7">
    <w:nsid w:val="7A7E0EE6"/>
    <w:multiLevelType w:val="hybridMultilevel"/>
    <w:tmpl w:val="02586C2C"/>
    <w:lvl w:ilvl="0" w:tplc="FEDA8D88">
      <w:start w:val="4"/>
      <w:numFmt w:val="decimal"/>
      <w:lvlText w:val="%1"/>
      <w:lvlJc w:val="left"/>
      <w:pPr>
        <w:ind w:left="1238" w:hanging="36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18">
    <w:nsid w:val="7EB82FA2"/>
    <w:multiLevelType w:val="multilevel"/>
    <w:tmpl w:val="3A1E034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6"/>
  </w:num>
  <w:num w:numId="8">
    <w:abstractNumId w:val="17"/>
  </w:num>
  <w:num w:numId="9">
    <w:abstractNumId w:val="4"/>
  </w:num>
  <w:num w:numId="10">
    <w:abstractNumId w:val="8"/>
  </w:num>
  <w:num w:numId="11">
    <w:abstractNumId w:val="16"/>
  </w:num>
  <w:num w:numId="12">
    <w:abstractNumId w:val="18"/>
  </w:num>
  <w:num w:numId="13">
    <w:abstractNumId w:val="11"/>
  </w:num>
  <w:num w:numId="14">
    <w:abstractNumId w:val="14"/>
  </w:num>
  <w:num w:numId="15">
    <w:abstractNumId w:val="9"/>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D5"/>
    <w:rsid w:val="0001712F"/>
    <w:rsid w:val="000B5A91"/>
    <w:rsid w:val="000D591F"/>
    <w:rsid w:val="001124AC"/>
    <w:rsid w:val="00126637"/>
    <w:rsid w:val="00140E6F"/>
    <w:rsid w:val="00152130"/>
    <w:rsid w:val="00171CE2"/>
    <w:rsid w:val="00384F96"/>
    <w:rsid w:val="00394F9E"/>
    <w:rsid w:val="003C1C2A"/>
    <w:rsid w:val="003C5A7C"/>
    <w:rsid w:val="004D1F95"/>
    <w:rsid w:val="00561591"/>
    <w:rsid w:val="00577B60"/>
    <w:rsid w:val="005A7D0E"/>
    <w:rsid w:val="005B1001"/>
    <w:rsid w:val="005B5BD5"/>
    <w:rsid w:val="005B6A2D"/>
    <w:rsid w:val="005D3923"/>
    <w:rsid w:val="005F409D"/>
    <w:rsid w:val="00616B39"/>
    <w:rsid w:val="00622268"/>
    <w:rsid w:val="00675C69"/>
    <w:rsid w:val="006A11A9"/>
    <w:rsid w:val="006B6C26"/>
    <w:rsid w:val="006B6C71"/>
    <w:rsid w:val="006E30BC"/>
    <w:rsid w:val="007278DA"/>
    <w:rsid w:val="007A40C0"/>
    <w:rsid w:val="00846055"/>
    <w:rsid w:val="008B3EE2"/>
    <w:rsid w:val="009512D6"/>
    <w:rsid w:val="00991F8E"/>
    <w:rsid w:val="009C28F3"/>
    <w:rsid w:val="00A026E5"/>
    <w:rsid w:val="00A061C6"/>
    <w:rsid w:val="00AC3F22"/>
    <w:rsid w:val="00AF3F12"/>
    <w:rsid w:val="00B14F88"/>
    <w:rsid w:val="00B15F51"/>
    <w:rsid w:val="00C445AF"/>
    <w:rsid w:val="00C93312"/>
    <w:rsid w:val="00CA6B35"/>
    <w:rsid w:val="00CB399A"/>
    <w:rsid w:val="00CC2592"/>
    <w:rsid w:val="00CD10C4"/>
    <w:rsid w:val="00DF6AA8"/>
    <w:rsid w:val="00EA5759"/>
    <w:rsid w:val="00EA74BB"/>
    <w:rsid w:val="00ED3FDB"/>
    <w:rsid w:val="00EE4AA3"/>
    <w:rsid w:val="00F50C8B"/>
    <w:rsid w:val="00F7117F"/>
    <w:rsid w:val="00F7129A"/>
    <w:rsid w:val="00F84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19DFD-69D0-49F8-BA62-A37D006E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5BD5"/>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0"/>
    <w:next w:val="a0"/>
    <w:link w:val="10"/>
    <w:qFormat/>
    <w:rsid w:val="005B5BD5"/>
    <w:pPr>
      <w:keepNext/>
      <w:keepLines/>
      <w:numPr>
        <w:numId w:val="1"/>
      </w:numPr>
      <w:spacing w:before="480"/>
      <w:outlineLvl w:val="0"/>
    </w:pPr>
    <w:rPr>
      <w:rFonts w:ascii="Cambria" w:eastAsia="Times New Roman" w:hAnsi="Cambria" w:cs="Times New Roman"/>
      <w:b/>
      <w:bCs/>
      <w:color w:val="365F91"/>
      <w:kern w:val="0"/>
      <w:sz w:val="28"/>
      <w:szCs w:val="28"/>
      <w:lang w:eastAsia="ar-SA" w:bidi="ar-SA"/>
    </w:rPr>
  </w:style>
  <w:style w:type="paragraph" w:styleId="2">
    <w:name w:val="heading 2"/>
    <w:basedOn w:val="a0"/>
    <w:next w:val="a0"/>
    <w:link w:val="20"/>
    <w:qFormat/>
    <w:rsid w:val="005B5BD5"/>
    <w:pPr>
      <w:keepNext/>
      <w:keepLines/>
      <w:numPr>
        <w:ilvl w:val="1"/>
        <w:numId w:val="1"/>
      </w:numPr>
      <w:spacing w:before="200"/>
      <w:outlineLvl w:val="1"/>
    </w:pPr>
    <w:rPr>
      <w:rFonts w:ascii="Cambria" w:eastAsia="Times New Roman" w:hAnsi="Cambria" w:cs="Times New Roman"/>
      <w:b/>
      <w:bCs/>
      <w:color w:val="4F81BD"/>
      <w:kern w:val="0"/>
      <w:sz w:val="26"/>
      <w:szCs w:val="26"/>
      <w:lang w:eastAsia="ar-SA" w:bidi="ar-SA"/>
    </w:rPr>
  </w:style>
  <w:style w:type="paragraph" w:styleId="3">
    <w:name w:val="heading 3"/>
    <w:basedOn w:val="a0"/>
    <w:next w:val="a0"/>
    <w:link w:val="30"/>
    <w:qFormat/>
    <w:rsid w:val="005B5BD5"/>
    <w:pPr>
      <w:keepNext/>
      <w:keepLines/>
      <w:numPr>
        <w:ilvl w:val="2"/>
        <w:numId w:val="1"/>
      </w:numPr>
      <w:spacing w:before="200"/>
      <w:outlineLvl w:val="2"/>
    </w:pPr>
    <w:rPr>
      <w:rFonts w:ascii="Cambria" w:eastAsia="Times New Roman" w:hAnsi="Cambria" w:cs="Times New Roman"/>
      <w:b/>
      <w:bCs/>
      <w:color w:val="4F81BD"/>
      <w:kern w:val="0"/>
      <w:sz w:val="20"/>
      <w:szCs w:val="20"/>
      <w:lang w:eastAsia="ar-SA" w:bidi="ar-SA"/>
    </w:rPr>
  </w:style>
  <w:style w:type="paragraph" w:styleId="4">
    <w:name w:val="heading 4"/>
    <w:basedOn w:val="a0"/>
    <w:next w:val="a0"/>
    <w:link w:val="40"/>
    <w:qFormat/>
    <w:rsid w:val="005B5BD5"/>
    <w:pPr>
      <w:keepNext/>
      <w:keepLines/>
      <w:numPr>
        <w:ilvl w:val="3"/>
        <w:numId w:val="1"/>
      </w:numPr>
      <w:spacing w:before="200"/>
      <w:outlineLvl w:val="3"/>
    </w:pPr>
    <w:rPr>
      <w:rFonts w:ascii="Cambria" w:eastAsia="Times New Roman" w:hAnsi="Cambria" w:cs="Times New Roman"/>
      <w:b/>
      <w:bCs/>
      <w:i/>
      <w:iCs/>
      <w:color w:val="4F81BD"/>
      <w:kern w:val="0"/>
      <w:sz w:val="20"/>
      <w:szCs w:val="20"/>
      <w:lang w:eastAsia="ar-SA" w:bidi="ar-SA"/>
    </w:rPr>
  </w:style>
  <w:style w:type="paragraph" w:styleId="5">
    <w:name w:val="heading 5"/>
    <w:basedOn w:val="a0"/>
    <w:next w:val="a0"/>
    <w:link w:val="50"/>
    <w:qFormat/>
    <w:rsid w:val="005B5BD5"/>
    <w:pPr>
      <w:keepNext/>
      <w:keepLines/>
      <w:numPr>
        <w:ilvl w:val="4"/>
        <w:numId w:val="1"/>
      </w:numPr>
      <w:spacing w:before="200"/>
      <w:outlineLvl w:val="4"/>
    </w:pPr>
    <w:rPr>
      <w:rFonts w:ascii="Cambria" w:eastAsia="Times New Roman" w:hAnsi="Cambria" w:cs="Times New Roman"/>
      <w:color w:val="243F60"/>
      <w:kern w:val="0"/>
      <w:sz w:val="20"/>
      <w:szCs w:val="20"/>
      <w:lang w:eastAsia="ar-SA" w:bidi="ar-SA"/>
    </w:rPr>
  </w:style>
  <w:style w:type="paragraph" w:styleId="6">
    <w:name w:val="heading 6"/>
    <w:basedOn w:val="a0"/>
    <w:next w:val="a0"/>
    <w:link w:val="60"/>
    <w:qFormat/>
    <w:rsid w:val="005B5BD5"/>
    <w:pPr>
      <w:keepNext/>
      <w:keepLines/>
      <w:numPr>
        <w:ilvl w:val="5"/>
        <w:numId w:val="1"/>
      </w:numPr>
      <w:spacing w:before="200"/>
      <w:outlineLvl w:val="5"/>
    </w:pPr>
    <w:rPr>
      <w:rFonts w:ascii="Cambria" w:eastAsia="Times New Roman" w:hAnsi="Cambria" w:cs="Times New Roman"/>
      <w:i/>
      <w:iCs/>
      <w:color w:val="243F60"/>
      <w:kern w:val="0"/>
      <w:sz w:val="20"/>
      <w:szCs w:val="20"/>
      <w:lang w:eastAsia="ar-SA" w:bidi="ar-SA"/>
    </w:rPr>
  </w:style>
  <w:style w:type="paragraph" w:styleId="7">
    <w:name w:val="heading 7"/>
    <w:basedOn w:val="a0"/>
    <w:next w:val="a0"/>
    <w:link w:val="70"/>
    <w:qFormat/>
    <w:rsid w:val="005B5BD5"/>
    <w:pPr>
      <w:keepNext/>
      <w:keepLines/>
      <w:numPr>
        <w:ilvl w:val="6"/>
        <w:numId w:val="1"/>
      </w:numPr>
      <w:spacing w:before="200"/>
      <w:outlineLvl w:val="6"/>
    </w:pPr>
    <w:rPr>
      <w:rFonts w:ascii="Cambria" w:eastAsia="Times New Roman" w:hAnsi="Cambria" w:cs="Times New Roman"/>
      <w:i/>
      <w:iCs/>
      <w:color w:val="404040"/>
      <w:kern w:val="0"/>
      <w:sz w:val="20"/>
      <w:szCs w:val="20"/>
      <w:lang w:eastAsia="ar-SA" w:bidi="ar-SA"/>
    </w:rPr>
  </w:style>
  <w:style w:type="paragraph" w:styleId="8">
    <w:name w:val="heading 8"/>
    <w:basedOn w:val="a0"/>
    <w:next w:val="a0"/>
    <w:link w:val="80"/>
    <w:qFormat/>
    <w:rsid w:val="005B5BD5"/>
    <w:pPr>
      <w:keepNext/>
      <w:keepLines/>
      <w:numPr>
        <w:ilvl w:val="7"/>
        <w:numId w:val="1"/>
      </w:numPr>
      <w:spacing w:before="200"/>
      <w:outlineLvl w:val="7"/>
    </w:pPr>
    <w:rPr>
      <w:rFonts w:ascii="Cambria" w:eastAsia="Times New Roman" w:hAnsi="Cambria" w:cs="Times New Roman"/>
      <w:color w:val="4F81BD"/>
      <w:kern w:val="0"/>
      <w:sz w:val="20"/>
      <w:szCs w:val="20"/>
      <w:lang w:eastAsia="ar-SA" w:bidi="ar-SA"/>
    </w:rPr>
  </w:style>
  <w:style w:type="paragraph" w:styleId="9">
    <w:name w:val="heading 9"/>
    <w:basedOn w:val="a0"/>
    <w:next w:val="a0"/>
    <w:link w:val="90"/>
    <w:qFormat/>
    <w:rsid w:val="005B5BD5"/>
    <w:pPr>
      <w:keepNext/>
      <w:keepLines/>
      <w:numPr>
        <w:ilvl w:val="8"/>
        <w:numId w:val="1"/>
      </w:numPr>
      <w:spacing w:before="200"/>
      <w:outlineLvl w:val="8"/>
    </w:pPr>
    <w:rPr>
      <w:rFonts w:ascii="Cambria" w:eastAsia="Times New Roman" w:hAnsi="Cambria" w:cs="Times New Roman"/>
      <w:i/>
      <w:iCs/>
      <w:color w:val="404040"/>
      <w:kern w:val="0"/>
      <w:sz w:val="20"/>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B5BD5"/>
    <w:rPr>
      <w:rFonts w:ascii="Cambria" w:eastAsia="Times New Roman" w:hAnsi="Cambria" w:cs="Times New Roman"/>
      <w:b/>
      <w:bCs/>
      <w:color w:val="365F91"/>
      <w:sz w:val="28"/>
      <w:szCs w:val="28"/>
      <w:lang w:eastAsia="ar-SA"/>
    </w:rPr>
  </w:style>
  <w:style w:type="character" w:customStyle="1" w:styleId="20">
    <w:name w:val="Заголовок 2 Знак"/>
    <w:basedOn w:val="a1"/>
    <w:link w:val="2"/>
    <w:uiPriority w:val="99"/>
    <w:rsid w:val="005B5BD5"/>
    <w:rPr>
      <w:rFonts w:ascii="Cambria" w:eastAsia="Times New Roman" w:hAnsi="Cambria" w:cs="Times New Roman"/>
      <w:b/>
      <w:bCs/>
      <w:color w:val="4F81BD"/>
      <w:sz w:val="26"/>
      <w:szCs w:val="26"/>
      <w:lang w:eastAsia="ar-SA"/>
    </w:rPr>
  </w:style>
  <w:style w:type="character" w:customStyle="1" w:styleId="30">
    <w:name w:val="Заголовок 3 Знак"/>
    <w:basedOn w:val="a1"/>
    <w:link w:val="3"/>
    <w:rsid w:val="005B5BD5"/>
    <w:rPr>
      <w:rFonts w:ascii="Cambria" w:eastAsia="Times New Roman" w:hAnsi="Cambria" w:cs="Times New Roman"/>
      <w:b/>
      <w:bCs/>
      <w:color w:val="4F81BD"/>
      <w:sz w:val="20"/>
      <w:szCs w:val="20"/>
      <w:lang w:eastAsia="ar-SA"/>
    </w:rPr>
  </w:style>
  <w:style w:type="character" w:customStyle="1" w:styleId="40">
    <w:name w:val="Заголовок 4 Знак"/>
    <w:basedOn w:val="a1"/>
    <w:link w:val="4"/>
    <w:rsid w:val="005B5BD5"/>
    <w:rPr>
      <w:rFonts w:ascii="Cambria" w:eastAsia="Times New Roman" w:hAnsi="Cambria" w:cs="Times New Roman"/>
      <w:b/>
      <w:bCs/>
      <w:i/>
      <w:iCs/>
      <w:color w:val="4F81BD"/>
      <w:sz w:val="20"/>
      <w:szCs w:val="20"/>
      <w:lang w:eastAsia="ar-SA"/>
    </w:rPr>
  </w:style>
  <w:style w:type="character" w:customStyle="1" w:styleId="50">
    <w:name w:val="Заголовок 5 Знак"/>
    <w:basedOn w:val="a1"/>
    <w:link w:val="5"/>
    <w:rsid w:val="005B5BD5"/>
    <w:rPr>
      <w:rFonts w:ascii="Cambria" w:eastAsia="Times New Roman" w:hAnsi="Cambria" w:cs="Times New Roman"/>
      <w:color w:val="243F60"/>
      <w:sz w:val="20"/>
      <w:szCs w:val="20"/>
      <w:lang w:eastAsia="ar-SA"/>
    </w:rPr>
  </w:style>
  <w:style w:type="character" w:customStyle="1" w:styleId="60">
    <w:name w:val="Заголовок 6 Знак"/>
    <w:basedOn w:val="a1"/>
    <w:link w:val="6"/>
    <w:rsid w:val="005B5BD5"/>
    <w:rPr>
      <w:rFonts w:ascii="Cambria" w:eastAsia="Times New Roman" w:hAnsi="Cambria" w:cs="Times New Roman"/>
      <w:i/>
      <w:iCs/>
      <w:color w:val="243F60"/>
      <w:sz w:val="20"/>
      <w:szCs w:val="20"/>
      <w:lang w:eastAsia="ar-SA"/>
    </w:rPr>
  </w:style>
  <w:style w:type="character" w:customStyle="1" w:styleId="70">
    <w:name w:val="Заголовок 7 Знак"/>
    <w:basedOn w:val="a1"/>
    <w:link w:val="7"/>
    <w:rsid w:val="005B5BD5"/>
    <w:rPr>
      <w:rFonts w:ascii="Cambria" w:eastAsia="Times New Roman" w:hAnsi="Cambria" w:cs="Times New Roman"/>
      <w:i/>
      <w:iCs/>
      <w:color w:val="404040"/>
      <w:sz w:val="20"/>
      <w:szCs w:val="20"/>
      <w:lang w:eastAsia="ar-SA"/>
    </w:rPr>
  </w:style>
  <w:style w:type="character" w:customStyle="1" w:styleId="80">
    <w:name w:val="Заголовок 8 Знак"/>
    <w:basedOn w:val="a1"/>
    <w:link w:val="8"/>
    <w:rsid w:val="005B5BD5"/>
    <w:rPr>
      <w:rFonts w:ascii="Cambria" w:eastAsia="Times New Roman" w:hAnsi="Cambria" w:cs="Times New Roman"/>
      <w:color w:val="4F81BD"/>
      <w:sz w:val="20"/>
      <w:szCs w:val="20"/>
      <w:lang w:eastAsia="ar-SA"/>
    </w:rPr>
  </w:style>
  <w:style w:type="character" w:customStyle="1" w:styleId="90">
    <w:name w:val="Заголовок 9 Знак"/>
    <w:basedOn w:val="a1"/>
    <w:link w:val="9"/>
    <w:rsid w:val="005B5BD5"/>
    <w:rPr>
      <w:rFonts w:ascii="Cambria" w:eastAsia="Times New Roman" w:hAnsi="Cambria" w:cs="Times New Roman"/>
      <w:i/>
      <w:iCs/>
      <w:color w:val="404040"/>
      <w:sz w:val="20"/>
      <w:szCs w:val="20"/>
      <w:lang w:eastAsia="ar-SA"/>
    </w:rPr>
  </w:style>
  <w:style w:type="paragraph" w:styleId="a4">
    <w:name w:val="Body Text"/>
    <w:basedOn w:val="a0"/>
    <w:link w:val="a5"/>
    <w:unhideWhenUsed/>
    <w:rsid w:val="005B5BD5"/>
    <w:pPr>
      <w:spacing w:after="120"/>
    </w:pPr>
    <w:rPr>
      <w:rFonts w:ascii="Arial" w:eastAsia="DejaVu Sans" w:hAnsi="Arial" w:cs="Times New Roman"/>
      <w:sz w:val="20"/>
      <w:lang w:eastAsia="ar-SA" w:bidi="ar-SA"/>
    </w:rPr>
  </w:style>
  <w:style w:type="character" w:customStyle="1" w:styleId="a5">
    <w:name w:val="Основной текст Знак"/>
    <w:basedOn w:val="a1"/>
    <w:link w:val="a4"/>
    <w:rsid w:val="005B5BD5"/>
    <w:rPr>
      <w:rFonts w:ascii="Arial" w:eastAsia="DejaVu Sans" w:hAnsi="Arial" w:cs="Times New Roman"/>
      <w:kern w:val="1"/>
      <w:sz w:val="20"/>
      <w:szCs w:val="24"/>
      <w:lang w:eastAsia="ar-SA"/>
    </w:rPr>
  </w:style>
  <w:style w:type="paragraph" w:styleId="a6">
    <w:name w:val="List Paragraph"/>
    <w:basedOn w:val="a0"/>
    <w:uiPriority w:val="34"/>
    <w:qFormat/>
    <w:rsid w:val="005B5BD5"/>
    <w:pPr>
      <w:ind w:left="720"/>
    </w:pPr>
    <w:rPr>
      <w:rFonts w:eastAsia="Times New Roman"/>
    </w:rPr>
  </w:style>
  <w:style w:type="paragraph" w:customStyle="1" w:styleId="Default">
    <w:name w:val="Default"/>
    <w:rsid w:val="005B5BD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11">
    <w:name w:val="Обычный1"/>
    <w:rsid w:val="005B5BD5"/>
    <w:pPr>
      <w:spacing w:after="0" w:line="240" w:lineRule="auto"/>
    </w:pPr>
    <w:rPr>
      <w:rFonts w:ascii="Times New Roman" w:eastAsia="Times New Roman" w:hAnsi="Times New Roman" w:cs="Times New Roman"/>
      <w:color w:val="000000"/>
      <w:sz w:val="24"/>
      <w:szCs w:val="24"/>
      <w:lang w:eastAsia="ru-RU"/>
    </w:rPr>
  </w:style>
  <w:style w:type="character" w:styleId="a7">
    <w:name w:val="Hyperlink"/>
    <w:basedOn w:val="a1"/>
    <w:uiPriority w:val="99"/>
    <w:unhideWhenUsed/>
    <w:rsid w:val="005B5BD5"/>
    <w:rPr>
      <w:color w:val="0000FF"/>
      <w:u w:val="single"/>
    </w:rPr>
  </w:style>
  <w:style w:type="paragraph" w:styleId="a8">
    <w:name w:val="Balloon Text"/>
    <w:basedOn w:val="a0"/>
    <w:link w:val="a9"/>
    <w:semiHidden/>
    <w:unhideWhenUsed/>
    <w:rsid w:val="005B5BD5"/>
    <w:rPr>
      <w:rFonts w:ascii="Tahoma" w:hAnsi="Tahoma"/>
      <w:sz w:val="16"/>
      <w:szCs w:val="14"/>
    </w:rPr>
  </w:style>
  <w:style w:type="character" w:customStyle="1" w:styleId="a9">
    <w:name w:val="Текст выноски Знак"/>
    <w:basedOn w:val="a1"/>
    <w:link w:val="a8"/>
    <w:semiHidden/>
    <w:rsid w:val="005B5BD5"/>
    <w:rPr>
      <w:rFonts w:ascii="Tahoma" w:eastAsia="SimSun" w:hAnsi="Tahoma" w:cs="Mangal"/>
      <w:kern w:val="1"/>
      <w:sz w:val="16"/>
      <w:szCs w:val="14"/>
      <w:lang w:eastAsia="hi-IN" w:bidi="hi-IN"/>
    </w:rPr>
  </w:style>
  <w:style w:type="paragraph" w:styleId="aa">
    <w:name w:val="No Spacing"/>
    <w:link w:val="ab"/>
    <w:uiPriority w:val="1"/>
    <w:qFormat/>
    <w:rsid w:val="005B5BD5"/>
    <w:pPr>
      <w:spacing w:after="0" w:line="240" w:lineRule="auto"/>
    </w:pPr>
  </w:style>
  <w:style w:type="table" w:customStyle="1" w:styleId="51">
    <w:name w:val="Сетка таблицы5"/>
    <w:basedOn w:val="a2"/>
    <w:uiPriority w:val="99"/>
    <w:rsid w:val="005B5B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1"/>
    <w:uiPriority w:val="22"/>
    <w:qFormat/>
    <w:rsid w:val="005B5BD5"/>
    <w:rPr>
      <w:b/>
      <w:bCs/>
    </w:rPr>
  </w:style>
  <w:style w:type="character" w:customStyle="1" w:styleId="apple-converted-space">
    <w:name w:val="apple-converted-space"/>
    <w:basedOn w:val="a1"/>
    <w:rsid w:val="005B5BD5"/>
  </w:style>
  <w:style w:type="table" w:styleId="ad">
    <w:name w:val="Table Grid"/>
    <w:basedOn w:val="a2"/>
    <w:uiPriority w:val="59"/>
    <w:rsid w:val="005B5BD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uiPriority w:val="99"/>
    <w:rsid w:val="005B5BD5"/>
    <w:rPr>
      <w:rFonts w:ascii="Times New Roman" w:hAnsi="Times New Roman" w:cs="Times New Roman" w:hint="default"/>
      <w:i/>
      <w:iCs/>
      <w:sz w:val="26"/>
      <w:szCs w:val="26"/>
    </w:rPr>
  </w:style>
  <w:style w:type="paragraph" w:customStyle="1" w:styleId="21">
    <w:name w:val="Основной текст 21"/>
    <w:basedOn w:val="a0"/>
    <w:rsid w:val="005B5BD5"/>
    <w:pPr>
      <w:widowControl/>
    </w:pPr>
    <w:rPr>
      <w:rFonts w:eastAsia="Times New Roman" w:cs="Times New Roman"/>
      <w:b/>
      <w:bCs/>
      <w:sz w:val="22"/>
      <w:lang w:eastAsia="ar-SA" w:bidi="ar-SA"/>
    </w:rPr>
  </w:style>
  <w:style w:type="paragraph" w:styleId="ae">
    <w:name w:val="header"/>
    <w:basedOn w:val="a0"/>
    <w:link w:val="af"/>
    <w:uiPriority w:val="99"/>
    <w:rsid w:val="008B3EE2"/>
    <w:pPr>
      <w:widowControl/>
      <w:tabs>
        <w:tab w:val="center" w:pos="4677"/>
        <w:tab w:val="right" w:pos="9355"/>
      </w:tabs>
      <w:suppressAutoHyphens w:val="0"/>
      <w:spacing w:after="200" w:line="276" w:lineRule="auto"/>
    </w:pPr>
    <w:rPr>
      <w:rFonts w:ascii="Calibri" w:eastAsia="Times New Roman" w:hAnsi="Calibri" w:cs="Times New Roman"/>
      <w:kern w:val="0"/>
      <w:sz w:val="22"/>
      <w:szCs w:val="22"/>
      <w:lang w:eastAsia="ru-RU" w:bidi="ar-SA"/>
    </w:rPr>
  </w:style>
  <w:style w:type="character" w:customStyle="1" w:styleId="af">
    <w:name w:val="Верхний колонтитул Знак"/>
    <w:basedOn w:val="a1"/>
    <w:link w:val="ae"/>
    <w:uiPriority w:val="99"/>
    <w:rsid w:val="008B3EE2"/>
    <w:rPr>
      <w:rFonts w:ascii="Calibri" w:eastAsia="Times New Roman" w:hAnsi="Calibri" w:cs="Times New Roman"/>
      <w:lang w:eastAsia="ru-RU"/>
    </w:rPr>
  </w:style>
  <w:style w:type="paragraph" w:styleId="af0">
    <w:name w:val="footer"/>
    <w:basedOn w:val="a0"/>
    <w:link w:val="af1"/>
    <w:uiPriority w:val="99"/>
    <w:rsid w:val="008B3EE2"/>
    <w:pPr>
      <w:widowControl/>
      <w:tabs>
        <w:tab w:val="center" w:pos="4677"/>
        <w:tab w:val="right" w:pos="9355"/>
      </w:tabs>
      <w:suppressAutoHyphens w:val="0"/>
      <w:spacing w:after="200" w:line="276" w:lineRule="auto"/>
    </w:pPr>
    <w:rPr>
      <w:rFonts w:ascii="Calibri" w:eastAsia="Times New Roman" w:hAnsi="Calibri" w:cs="Times New Roman"/>
      <w:kern w:val="0"/>
      <w:sz w:val="22"/>
      <w:szCs w:val="22"/>
      <w:lang w:eastAsia="ru-RU" w:bidi="ar-SA"/>
    </w:rPr>
  </w:style>
  <w:style w:type="character" w:customStyle="1" w:styleId="af1">
    <w:name w:val="Нижний колонтитул Знак"/>
    <w:basedOn w:val="a1"/>
    <w:link w:val="af0"/>
    <w:uiPriority w:val="99"/>
    <w:rsid w:val="008B3EE2"/>
    <w:rPr>
      <w:rFonts w:ascii="Calibri" w:eastAsia="Times New Roman" w:hAnsi="Calibri" w:cs="Times New Roman"/>
      <w:lang w:eastAsia="ru-RU"/>
    </w:rPr>
  </w:style>
  <w:style w:type="paragraph" w:styleId="a">
    <w:name w:val="List Bullet"/>
    <w:basedOn w:val="a0"/>
    <w:uiPriority w:val="99"/>
    <w:rsid w:val="008B3EE2"/>
    <w:pPr>
      <w:widowControl/>
      <w:numPr>
        <w:numId w:val="13"/>
      </w:numPr>
      <w:tabs>
        <w:tab w:val="clear" w:pos="570"/>
        <w:tab w:val="num" w:pos="360"/>
      </w:tabs>
      <w:suppressAutoHyphens w:val="0"/>
      <w:spacing w:after="200" w:line="276" w:lineRule="auto"/>
      <w:ind w:left="360" w:hanging="360"/>
      <w:contextualSpacing/>
    </w:pPr>
    <w:rPr>
      <w:rFonts w:ascii="Calibri" w:eastAsia="Times New Roman" w:hAnsi="Calibri" w:cs="Times New Roman"/>
      <w:kern w:val="0"/>
      <w:sz w:val="22"/>
      <w:szCs w:val="22"/>
      <w:lang w:eastAsia="ru-RU" w:bidi="ar-SA"/>
    </w:rPr>
  </w:style>
  <w:style w:type="paragraph" w:styleId="af2">
    <w:name w:val="Body Text Indent"/>
    <w:basedOn w:val="a0"/>
    <w:link w:val="af3"/>
    <w:rsid w:val="008B3EE2"/>
    <w:pPr>
      <w:widowControl/>
      <w:suppressAutoHyphens w:val="0"/>
      <w:ind w:firstLine="851"/>
      <w:jc w:val="both"/>
    </w:pPr>
    <w:rPr>
      <w:rFonts w:eastAsia="Times New Roman" w:cs="Times New Roman"/>
      <w:kern w:val="0"/>
      <w:sz w:val="28"/>
      <w:szCs w:val="20"/>
      <w:lang w:eastAsia="ru-RU" w:bidi="ar-SA"/>
    </w:rPr>
  </w:style>
  <w:style w:type="character" w:customStyle="1" w:styleId="af3">
    <w:name w:val="Основной текст с отступом Знак"/>
    <w:basedOn w:val="a1"/>
    <w:link w:val="af2"/>
    <w:rsid w:val="008B3EE2"/>
    <w:rPr>
      <w:rFonts w:ascii="Times New Roman" w:eastAsia="Times New Roman" w:hAnsi="Times New Roman" w:cs="Times New Roman"/>
      <w:sz w:val="28"/>
      <w:szCs w:val="20"/>
      <w:lang w:eastAsia="ru-RU"/>
    </w:rPr>
  </w:style>
  <w:style w:type="paragraph" w:customStyle="1" w:styleId="12">
    <w:name w:val="Знак1"/>
    <w:basedOn w:val="a0"/>
    <w:uiPriority w:val="99"/>
    <w:rsid w:val="008B3EE2"/>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13">
    <w:name w:val="Сетка таблицы1"/>
    <w:uiPriority w:val="59"/>
    <w:rsid w:val="008B3E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Без интервала Знак"/>
    <w:link w:val="aa"/>
    <w:uiPriority w:val="1"/>
    <w:locked/>
    <w:rsid w:val="008B3EE2"/>
  </w:style>
  <w:style w:type="paragraph" w:styleId="af4">
    <w:name w:val="Normal (Web)"/>
    <w:basedOn w:val="a0"/>
    <w:uiPriority w:val="99"/>
    <w:rsid w:val="008B3EE2"/>
    <w:pPr>
      <w:widowControl/>
      <w:suppressAutoHyphens w:val="0"/>
      <w:spacing w:before="100" w:beforeAutospacing="1" w:after="100" w:afterAutospacing="1"/>
    </w:pPr>
    <w:rPr>
      <w:rFonts w:eastAsia="Times New Roman" w:cs="Times New Roman"/>
      <w:kern w:val="0"/>
      <w:lang w:eastAsia="ru-RU" w:bidi="ar-SA"/>
    </w:rPr>
  </w:style>
  <w:style w:type="table" w:customStyle="1" w:styleId="22">
    <w:name w:val="Сетка таблицы2"/>
    <w:uiPriority w:val="59"/>
    <w:rsid w:val="008B3EE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59"/>
    <w:rsid w:val="008B3E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59"/>
    <w:rsid w:val="008B3EE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8B3E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8B3E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8B3E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d"/>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d"/>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d"/>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itle"/>
    <w:basedOn w:val="a0"/>
    <w:next w:val="a0"/>
    <w:link w:val="af6"/>
    <w:qFormat/>
    <w:rsid w:val="008B3EE2"/>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af6">
    <w:name w:val="Название Знак"/>
    <w:basedOn w:val="a1"/>
    <w:link w:val="af5"/>
    <w:rsid w:val="008B3EE2"/>
    <w:rPr>
      <w:rFonts w:asciiTheme="majorHAnsi" w:eastAsiaTheme="majorEastAsia" w:hAnsiTheme="majorHAnsi" w:cstheme="majorBidi"/>
      <w:color w:val="17365D" w:themeColor="text2" w:themeShade="BF"/>
      <w:spacing w:val="5"/>
      <w:kern w:val="28"/>
      <w:sz w:val="52"/>
      <w:szCs w:val="52"/>
    </w:rPr>
  </w:style>
  <w:style w:type="table" w:customStyle="1" w:styleId="120">
    <w:name w:val="Сетка таблицы12"/>
    <w:basedOn w:val="a2"/>
    <w:next w:val="ad"/>
    <w:uiPriority w:val="59"/>
    <w:rsid w:val="008B3EE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d"/>
    <w:uiPriority w:val="59"/>
    <w:rsid w:val="008B3E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d"/>
    <w:uiPriority w:val="59"/>
    <w:rsid w:val="008B3E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d"/>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d"/>
    <w:uiPriority w:val="59"/>
    <w:rsid w:val="008B3EE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2"/>
    <w:next w:val="ad"/>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Гиперссылка1"/>
    <w:basedOn w:val="a1"/>
    <w:uiPriority w:val="99"/>
    <w:unhideWhenUsed/>
    <w:rsid w:val="008B3EE2"/>
    <w:rPr>
      <w:color w:val="0000FF"/>
      <w:u w:val="single"/>
    </w:rPr>
  </w:style>
  <w:style w:type="table" w:customStyle="1" w:styleId="180">
    <w:name w:val="Сетка таблицы18"/>
    <w:basedOn w:val="a2"/>
    <w:next w:val="ad"/>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d"/>
    <w:uiPriority w:val="59"/>
    <w:rsid w:val="008B3EE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d"/>
    <w:uiPriority w:val="59"/>
    <w:rsid w:val="008B3EE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8B3EE2"/>
  </w:style>
  <w:style w:type="numbering" w:customStyle="1" w:styleId="19">
    <w:name w:val="Нет списка1"/>
    <w:next w:val="a3"/>
    <w:uiPriority w:val="99"/>
    <w:semiHidden/>
    <w:unhideWhenUsed/>
    <w:rsid w:val="008B3EE2"/>
  </w:style>
  <w:style w:type="table" w:customStyle="1" w:styleId="190">
    <w:name w:val="Сетка таблицы19"/>
    <w:basedOn w:val="a2"/>
    <w:next w:val="ad"/>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d"/>
    <w:rsid w:val="008B3EE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d"/>
    <w:uiPriority w:val="59"/>
    <w:rsid w:val="008B3EE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page number"/>
    <w:basedOn w:val="a1"/>
    <w:rsid w:val="008B3EE2"/>
  </w:style>
  <w:style w:type="paragraph" w:customStyle="1" w:styleId="msoaccenttext2">
    <w:name w:val="msoaccenttext2"/>
    <w:rsid w:val="008B3EE2"/>
    <w:pPr>
      <w:spacing w:after="0" w:line="240" w:lineRule="auto"/>
    </w:pPr>
    <w:rPr>
      <w:rFonts w:ascii="Arial" w:eastAsia="Times New Roman" w:hAnsi="Arial" w:cs="Arial"/>
      <w:color w:val="000000"/>
      <w:kern w:val="28"/>
      <w:sz w:val="16"/>
      <w:szCs w:val="16"/>
      <w:lang w:eastAsia="ru-RU"/>
    </w:rPr>
  </w:style>
  <w:style w:type="paragraph" w:customStyle="1" w:styleId="Style6">
    <w:name w:val="Style6"/>
    <w:basedOn w:val="a0"/>
    <w:rsid w:val="008B3EE2"/>
    <w:pPr>
      <w:suppressAutoHyphens w:val="0"/>
      <w:autoSpaceDE w:val="0"/>
      <w:autoSpaceDN w:val="0"/>
      <w:adjustRightInd w:val="0"/>
      <w:spacing w:line="274" w:lineRule="exact"/>
      <w:ind w:hanging="355"/>
    </w:pPr>
    <w:rPr>
      <w:rFonts w:eastAsia="Times New Roman" w:cs="Times New Roman"/>
      <w:kern w:val="0"/>
      <w:lang w:eastAsia="ru-RU" w:bidi="ar-SA"/>
    </w:rPr>
  </w:style>
  <w:style w:type="character" w:customStyle="1" w:styleId="FontStyle18">
    <w:name w:val="Font Style18"/>
    <w:basedOn w:val="a1"/>
    <w:rsid w:val="008B3EE2"/>
    <w:rPr>
      <w:rFonts w:ascii="Times New Roman" w:hAnsi="Times New Roman" w:cs="Times New Roman"/>
      <w:sz w:val="22"/>
      <w:szCs w:val="22"/>
    </w:rPr>
  </w:style>
  <w:style w:type="table" w:customStyle="1" w:styleId="111">
    <w:name w:val="Сетка таблицы111"/>
    <w:basedOn w:val="a2"/>
    <w:next w:val="ad"/>
    <w:uiPriority w:val="59"/>
    <w:rsid w:val="008B3EE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2"/>
    <w:next w:val="ad"/>
    <w:uiPriority w:val="59"/>
    <w:rsid w:val="008B3EE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basedOn w:val="a2"/>
    <w:next w:val="ad"/>
    <w:uiPriority w:val="59"/>
    <w:rsid w:val="008B3EE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basedOn w:val="a1"/>
    <w:rsid w:val="008B3EE2"/>
  </w:style>
  <w:style w:type="paragraph" w:customStyle="1" w:styleId="Standard">
    <w:name w:val="Standard"/>
    <w:rsid w:val="008B3EE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customStyle="1" w:styleId="200">
    <w:name w:val="Сетка таблицы20"/>
    <w:basedOn w:val="a2"/>
    <w:next w:val="ad"/>
    <w:uiPriority w:val="59"/>
    <w:rsid w:val="008B3E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0"/>
    <w:rsid w:val="008B3EE2"/>
    <w:pPr>
      <w:widowControl/>
      <w:suppressAutoHyphens w:val="0"/>
      <w:spacing w:before="100" w:beforeAutospacing="1" w:after="100" w:afterAutospacing="1"/>
    </w:pPr>
    <w:rPr>
      <w:rFonts w:eastAsia="Times New Roman" w:cs="Times New Roman"/>
      <w:kern w:val="0"/>
      <w:lang w:eastAsia="ru-RU" w:bidi="ar-SA"/>
    </w:rPr>
  </w:style>
  <w:style w:type="character" w:customStyle="1" w:styleId="c5">
    <w:name w:val="c5"/>
    <w:basedOn w:val="a1"/>
    <w:rsid w:val="008B3EE2"/>
  </w:style>
  <w:style w:type="character" w:customStyle="1" w:styleId="c20">
    <w:name w:val="c20"/>
    <w:basedOn w:val="a1"/>
    <w:rsid w:val="008B3EE2"/>
  </w:style>
  <w:style w:type="paragraph" w:customStyle="1" w:styleId="c14">
    <w:name w:val="c14"/>
    <w:basedOn w:val="a0"/>
    <w:rsid w:val="008B3EE2"/>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32789">
      <w:bodyDiv w:val="1"/>
      <w:marLeft w:val="0"/>
      <w:marRight w:val="0"/>
      <w:marTop w:val="0"/>
      <w:marBottom w:val="0"/>
      <w:divBdr>
        <w:top w:val="none" w:sz="0" w:space="0" w:color="auto"/>
        <w:left w:val="none" w:sz="0" w:space="0" w:color="auto"/>
        <w:bottom w:val="none" w:sz="0" w:space="0" w:color="auto"/>
        <w:right w:val="none" w:sz="0" w:space="0" w:color="auto"/>
      </w:divBdr>
      <w:divsChild>
        <w:div w:id="139427823">
          <w:marLeft w:val="0"/>
          <w:marRight w:val="0"/>
          <w:marTop w:val="0"/>
          <w:marBottom w:val="0"/>
          <w:divBdr>
            <w:top w:val="none" w:sz="0" w:space="0" w:color="auto"/>
            <w:left w:val="none" w:sz="0" w:space="0" w:color="auto"/>
            <w:bottom w:val="none" w:sz="0" w:space="0" w:color="auto"/>
            <w:right w:val="none" w:sz="0" w:space="0" w:color="auto"/>
          </w:divBdr>
          <w:divsChild>
            <w:div w:id="1778909541">
              <w:marLeft w:val="210"/>
              <w:marRight w:val="210"/>
              <w:marTop w:val="0"/>
              <w:marBottom w:val="0"/>
              <w:divBdr>
                <w:top w:val="none" w:sz="0" w:space="0" w:color="auto"/>
                <w:left w:val="none" w:sz="0" w:space="0" w:color="auto"/>
                <w:bottom w:val="none" w:sz="0" w:space="0" w:color="auto"/>
                <w:right w:val="none" w:sz="0" w:space="0" w:color="auto"/>
              </w:divBdr>
              <w:divsChild>
                <w:div w:id="1438526323">
                  <w:marLeft w:val="300"/>
                  <w:marRight w:val="0"/>
                  <w:marTop w:val="0"/>
                  <w:marBottom w:val="0"/>
                  <w:divBdr>
                    <w:top w:val="none" w:sz="0" w:space="0" w:color="auto"/>
                    <w:left w:val="none" w:sz="0" w:space="0" w:color="auto"/>
                    <w:bottom w:val="none" w:sz="0" w:space="0" w:color="auto"/>
                    <w:right w:val="none" w:sz="0" w:space="0" w:color="auto"/>
                  </w:divBdr>
                  <w:divsChild>
                    <w:div w:id="5944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kett&amp;from=yandex.ru%3Bsearch%2F%3Bweb%3B%3B&amp;text=&amp;etext=2135.h8F12nrr-C0FbCAAkg9pyjimvMOn12aUdrwftIpbzEHccMOM-Hz_yp3jxQKvBZHsysy8-sRBsvAMKcn6j3odhQ.3525ead5e5f0310e6e3aa89e0e8b62193505a790&amp;uuid=&amp;state=PEtFfuTeVD4jaxywoSUvtB2i7c0_vxGdDFcW7MDt6c_LdIVGO5cgeKg6Y9d5PS7tQPlwDBvyYjpLslJK6e5GitTDo-gMrOvcm1gNy8NAzoTX_ep8OA8xE1pnT077UIJOyxK_Bf7-ny48YCmoo2nfBQ,,&amp;&amp;cst=AiuY0DBWFJ5Hyx_fyvalFJK3bjbOJnP1jsoPJxiiPFLzXI5ynilyFV3iv81uGo_ETcCbA5eP6imLp6g5cbkCD8uONpaYA_WDq6RSyI0i4425C8HsYixQ3Z3wiuHFGF61aMnaBaw_xcpsc_OGxCSOfLOqdcxNW_-8-yW05WVQRZWug2w8E7AHb1P4UC6so8q5x7i8yYJMqS9Dm27CWl6g6PurCF2QmhRLG04DYQD09FviYmPI6eCwPJZ_j9hyMqUN7eyyg2Xg8kMx_dkcj_mRhuKBGGHcodmdQhF9WNRl787YT7-iGPC8Gf_ss70Es-AwQFIcGu331KRTsYVSj-VBOqhqiSZhrXAcdRlIprTgwJIfP9pEgkQ_L3n_fudXMjndrJKzTALNoSxKeLh2yF5ujw,,&amp;data=UlNrNmk5WktYejR0eWJFYk1LdmtxcjhkZzYyS1J2SE52OFM1UUxpR2ZxdkpYTnNLSldHclNROUJKOGxsUFE5WGVLOENQVWRwVHI0ay1lSFBPQUtJSF9lWFVjZnJVSHV1dlRlMFlzSmFJSkZOVmdHUnBuY1Y3USws&amp;sign=20860c00ac0259f48f02a5452d07013c&amp;keyno=0&amp;b64e=2&amp;ref=orjY4mGPRjk5boDnW0uvlrrd71vZw9kpVBUyA8nmgRGLvwJ56OfZCyjoI9nMz-a4hQ7QtXuvP2vscwF_eIbzGDt7N7cavEhNJXvGxPIX3vlRewCNdwD9Rx4fsu7PkjOdQT3D87g_Tho_S1o2tCofIyPh6sQCLUI_xuoWwVYp0FNBWEFwxEtdJtmZg60mRxH1mo6ZBAq94MY,&amp;l10n=ru&amp;rp=1&amp;cts=1556355405121&amp;mc=3.077819531114783&amp;hdtime=30058.25" TargetMode="External"/><Relationship Id="rId13" Type="http://schemas.openxmlformats.org/officeDocument/2006/relationships/hyperlink" Target="http://www.school91.perm.ru/page/page42.html" TargetMode="External"/><Relationship Id="rId18" Type="http://schemas.openxmlformats.org/officeDocument/2006/relationships/hyperlink" Target="https://schools.dnevnik.ru/reports/default.aspx?school=1000010340436&amp;report=progress-students&amp;year=2018&amp;group=1465266283988466089&amp;student=1000015574362&amp;wholeYear=True" TargetMode="External"/><Relationship Id="rId26" Type="http://schemas.openxmlformats.org/officeDocument/2006/relationships/hyperlink" Target="https://schools.dnevnik.ru/reports/default.aspx?school=1000010340436&amp;report=progress-students&amp;year=2018&amp;group=1467801092082189045&amp;student=1000012354727&amp;wholeYear=True" TargetMode="External"/><Relationship Id="rId39" Type="http://schemas.openxmlformats.org/officeDocument/2006/relationships/hyperlink" Target="https://schools.dnevnik.ru/reports/default.aspx?school=1000010340436&amp;report=progress-students&amp;year=2018&amp;group=1467809510218089235&amp;student=1000012355505&amp;wholeYear=True" TargetMode="External"/><Relationship Id="rId3" Type="http://schemas.openxmlformats.org/officeDocument/2006/relationships/settings" Target="settings.xml"/><Relationship Id="rId21" Type="http://schemas.openxmlformats.org/officeDocument/2006/relationships/hyperlink" Target="https://schools.dnevnik.ru/reports/default.aspx?school=1000010340436&amp;report=progress-students&amp;year=2018&amp;group=1467787721848996572&amp;student=1000012354813&amp;wholeYear=True" TargetMode="External"/><Relationship Id="rId34" Type="http://schemas.openxmlformats.org/officeDocument/2006/relationships/hyperlink" Target="https://schools.dnevnik.ru/reports/default.aspx?school=1000010340436&amp;report=progress-groups&amp;year=2018&amp;group=1467809510218089235&amp;periodNumber=0&amp;periodType=1" TargetMode="External"/><Relationship Id="rId42" Type="http://schemas.openxmlformats.org/officeDocument/2006/relationships/hyperlink" Target="https://schools.dnevnik.ru/reports/default.aspx?school=1000010340436&amp;report=progress-students&amp;year=2018&amp;group=1467809866700374804&amp;student=1000012355527&amp;wholeYear=True" TargetMode="External"/><Relationship Id="rId47" Type="http://schemas.openxmlformats.org/officeDocument/2006/relationships/fontTable" Target="fontTable.xml"/><Relationship Id="rId7" Type="http://schemas.openxmlformats.org/officeDocument/2006/relationships/hyperlink" Target="mailto:shcola.90@mail.ru" TargetMode="External"/><Relationship Id="rId12" Type="http://schemas.openxmlformats.org/officeDocument/2006/relationships/hyperlink" Target="http://www.school91.perm.ru/page/page44.html" TargetMode="External"/><Relationship Id="rId17" Type="http://schemas.openxmlformats.org/officeDocument/2006/relationships/hyperlink" Target="https://schools.dnevnik.ru/reports/default.aspx?school=1000010340436&amp;report=progress-students&amp;year=2018&amp;group=1465266283988466089&amp;student=1000015574329&amp;wholeYear=True" TargetMode="External"/><Relationship Id="rId25" Type="http://schemas.openxmlformats.org/officeDocument/2006/relationships/hyperlink" Target="https://schools.dnevnik.ru/reports/default.aspx?school=1000010340436&amp;report=progress-groups&amp;year=2018&amp;group=1467801092082189045&amp;periodNumber=0&amp;periodType=1" TargetMode="External"/><Relationship Id="rId33" Type="http://schemas.openxmlformats.org/officeDocument/2006/relationships/hyperlink" Target="https://schools.dnevnik.ru/reports/default.aspx?school=1000010340436&amp;report=progress-students&amp;year=2018&amp;group=1467804961847722748&amp;student=1000012355429&amp;wholeYear=True" TargetMode="External"/><Relationship Id="rId38" Type="http://schemas.openxmlformats.org/officeDocument/2006/relationships/hyperlink" Target="https://schools.dnevnik.ru/reports/default.aspx?school=1000010340436&amp;report=progress-students&amp;year=2018&amp;group=1467809510218089235&amp;student=1000012355507&amp;wholeYear=True" TargetMode="External"/><Relationship Id="rId46" Type="http://schemas.openxmlformats.org/officeDocument/2006/relationships/hyperlink" Target="https://schools.dnevnik.ru/reports/default.aspx?school=1000010340436&amp;report=progress-groups&amp;year=2018&amp;group=1467810450815927062&amp;periodNumber=0&amp;periodType=1" TargetMode="External"/><Relationship Id="rId2" Type="http://schemas.openxmlformats.org/officeDocument/2006/relationships/styles" Target="styles.xml"/><Relationship Id="rId16" Type="http://schemas.openxmlformats.org/officeDocument/2006/relationships/hyperlink" Target="https://schools.dnevnik.ru/reports/default.aspx?school=1000010340436&amp;report=progress-students&amp;year=2018&amp;group=1465266283988466089&amp;student=1000015574315&amp;wholeYear=True" TargetMode="External"/><Relationship Id="rId20" Type="http://schemas.openxmlformats.org/officeDocument/2006/relationships/hyperlink" Target="https://schools.dnevnik.ru/reports/default.aspx?school=1000010340436&amp;report=progress-groups&amp;year=2018&amp;group=1467787721848996572&amp;periodNumber=0&amp;periodType=1" TargetMode="External"/><Relationship Id="rId29" Type="http://schemas.openxmlformats.org/officeDocument/2006/relationships/hyperlink" Target="https://schools.dnevnik.ru/reports/default.aspx?school=1000010340436&amp;report=progress-students&amp;year=2018&amp;group=1467804725624521467&amp;student=1000012355366&amp;wholeYear=True" TargetMode="External"/><Relationship Id="rId41" Type="http://schemas.openxmlformats.org/officeDocument/2006/relationships/hyperlink" Target="https://schools.dnevnik.ru/reports/default.aspx?school=1000010340436&amp;report=progress-students&amp;year=2018&amp;group=1467809866700374804&amp;student=1000012355524&amp;wholeYear=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91.perm.ru/page/page25.html" TargetMode="External"/><Relationship Id="rId24" Type="http://schemas.openxmlformats.org/officeDocument/2006/relationships/hyperlink" Target="https://schools.dnevnik.ru/reports/default.aspx?school=1000010340436&amp;report=progress-students&amp;year=2018&amp;group=1467787721848996572&amp;student=1000015574748&amp;wholeYear=True" TargetMode="External"/><Relationship Id="rId32" Type="http://schemas.openxmlformats.org/officeDocument/2006/relationships/hyperlink" Target="https://schools.dnevnik.ru/reports/default.aspx?school=1000010340436&amp;report=progress-groups&amp;year=2018&amp;group=1467804961847722748&amp;periodNumber=0&amp;periodType=1" TargetMode="External"/><Relationship Id="rId37" Type="http://schemas.openxmlformats.org/officeDocument/2006/relationships/hyperlink" Target="https://schools.dnevnik.ru/reports/default.aspx?school=1000010340436&amp;report=progress-students&amp;year=2018&amp;group=1467809510218089235&amp;student=1000012355502&amp;wholeYear=True" TargetMode="External"/><Relationship Id="rId40" Type="http://schemas.openxmlformats.org/officeDocument/2006/relationships/hyperlink" Target="https://schools.dnevnik.ru/reports/default.aspx?school=1000010340436&amp;report=progress-groups&amp;year=2018&amp;group=1467809866700374804&amp;periodNumber=0&amp;periodType=1" TargetMode="External"/><Relationship Id="rId45" Type="http://schemas.openxmlformats.org/officeDocument/2006/relationships/hyperlink" Target="https://schools.dnevnik.ru/reports/default.aspx?school=1000010340436&amp;report=progress-groups&amp;year=2018&amp;group=1467810188822922005&amp;periodNumber=0&amp;periodType=1" TargetMode="External"/><Relationship Id="rId5" Type="http://schemas.openxmlformats.org/officeDocument/2006/relationships/footnotes" Target="footnotes.xml"/><Relationship Id="rId15" Type="http://schemas.openxmlformats.org/officeDocument/2006/relationships/hyperlink" Target="https://schools.dnevnik.ru/reports/default.aspx?school=1000010340436&amp;report=progress-groups&amp;year=2018&amp;group=1465266283988466089&amp;periodNumber=0&amp;periodType=1" TargetMode="External"/><Relationship Id="rId23" Type="http://schemas.openxmlformats.org/officeDocument/2006/relationships/hyperlink" Target="https://schools.dnevnik.ru/reports/default.aspx?school=1000010340436&amp;report=progress-students&amp;year=2018&amp;group=1467787721848996572&amp;student=1000015574712&amp;wholeYear=True" TargetMode="External"/><Relationship Id="rId28" Type="http://schemas.openxmlformats.org/officeDocument/2006/relationships/hyperlink" Target="https://schools.dnevnik.ru/reports/default.aspx?school=1000010340436&amp;report=progress-groups&amp;year=2018&amp;group=1467804725624521467&amp;periodNumber=0&amp;periodType=1" TargetMode="External"/><Relationship Id="rId36" Type="http://schemas.openxmlformats.org/officeDocument/2006/relationships/hyperlink" Target="https://schools.dnevnik.ru/reports/default.aspx?school=1000010340436&amp;report=progress-students&amp;year=2018&amp;group=1467809510218089235&amp;student=1000012355500&amp;wholeYear=True" TargetMode="External"/><Relationship Id="rId10" Type="http://schemas.openxmlformats.org/officeDocument/2006/relationships/chart" Target="charts/chart2.xml"/><Relationship Id="rId19" Type="http://schemas.openxmlformats.org/officeDocument/2006/relationships/hyperlink" Target="https://schools.dnevnik.ru/reports/default.aspx?school=1000010340436&amp;report=progress-students&amp;year=2018&amp;group=1465266283988466089&amp;student=1000015574475&amp;wholeYear=True" TargetMode="External"/><Relationship Id="rId31" Type="http://schemas.openxmlformats.org/officeDocument/2006/relationships/hyperlink" Target="https://schools.dnevnik.ru/reports/default.aspx?school=1000010340436&amp;report=progress-students&amp;year=2018&amp;group=1467804725624521467&amp;student=1000012355373&amp;wholeYear=True" TargetMode="External"/><Relationship Id="rId44" Type="http://schemas.openxmlformats.org/officeDocument/2006/relationships/hyperlink" Target="https://schools.dnevnik.ru/reports/default.aspx?school=1000010340436&amp;report=progress-students&amp;year=2018&amp;group=1467809866700374804&amp;student=1000012355530&amp;wholeYear=True"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school91.perm.ru/page/page28.html" TargetMode="External"/><Relationship Id="rId22" Type="http://schemas.openxmlformats.org/officeDocument/2006/relationships/hyperlink" Target="https://schools.dnevnik.ru/reports/default.aspx?school=1000010340436&amp;report=progress-students&amp;year=2018&amp;group=1467787721848996572&amp;student=1000012354814&amp;wholeYear=True" TargetMode="External"/><Relationship Id="rId27" Type="http://schemas.openxmlformats.org/officeDocument/2006/relationships/hyperlink" Target="https://schools.dnevnik.ru/reports/default.aspx?school=1000010340436&amp;report=progress-students&amp;year=2018&amp;group=1467801092082189045&amp;student=1000015685393&amp;wholeYear=True" TargetMode="External"/><Relationship Id="rId30" Type="http://schemas.openxmlformats.org/officeDocument/2006/relationships/hyperlink" Target="https://schools.dnevnik.ru/reports/default.aspx?school=1000010340436&amp;report=progress-students&amp;year=2018&amp;group=1467804725624521467&amp;student=1000012355368&amp;wholeYear=True" TargetMode="External"/><Relationship Id="rId35" Type="http://schemas.openxmlformats.org/officeDocument/2006/relationships/hyperlink" Target="https://schools.dnevnik.ru/reports/default.aspx?school=1000010340436&amp;report=progress-students&amp;year=2018&amp;group=1467809510218089235&amp;student=1000015685313&amp;wholeYear=True" TargetMode="External"/><Relationship Id="rId43" Type="http://schemas.openxmlformats.org/officeDocument/2006/relationships/hyperlink" Target="https://schools.dnevnik.ru/reports/default.aspx?school=1000010340436&amp;report=progress-students&amp;year=2018&amp;group=1467809866700374804&amp;student=1000012355529&amp;wholeYear=True"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25"/>
          <c:cat>
            <c:strRef>
              <c:f>Лист1!$A$1:$A$3</c:f>
              <c:strCache>
                <c:ptCount val="2"/>
                <c:pt idx="0">
                  <c:v>высшее</c:v>
                </c:pt>
                <c:pt idx="1">
                  <c:v>среднее-специальное</c:v>
                </c:pt>
              </c:strCache>
            </c:strRef>
          </c:cat>
          <c:val>
            <c:numRef>
              <c:f>Лист1!$B$1:$B$3</c:f>
              <c:numCache>
                <c:formatCode>0.00%</c:formatCode>
                <c:ptCount val="3"/>
                <c:pt idx="0">
                  <c:v>0.65000000000000124</c:v>
                </c:pt>
                <c:pt idx="1">
                  <c:v>0.25</c:v>
                </c:pt>
              </c:numCache>
            </c:numRef>
          </c:val>
        </c:ser>
        <c:dLbls>
          <c:showLegendKey val="0"/>
          <c:showVal val="0"/>
          <c:showCatName val="0"/>
          <c:showSerName val="0"/>
          <c:showPercent val="0"/>
          <c:showBubbleSize val="0"/>
          <c:showLeaderLines val="1"/>
        </c:dLbls>
        <c:firstSliceAng val="0"/>
      </c:pieChart>
      <c:spPr>
        <a:noFill/>
        <a:ln w="20458">
          <a:noFill/>
        </a:ln>
      </c:spPr>
    </c:plotArea>
    <c:legend>
      <c:legendPos val="r"/>
      <c:legendEntry>
        <c:idx val="2"/>
        <c:delete val="1"/>
      </c:legendEntry>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7030A0"/>
            </a:solidFill>
          </c:spPr>
          <c:invertIfNegative val="0"/>
          <c:cat>
            <c:strRef>
              <c:f>Лист1!$A$48:$A$51</c:f>
              <c:strCache>
                <c:ptCount val="4"/>
                <c:pt idx="0">
                  <c:v>высшая</c:v>
                </c:pt>
                <c:pt idx="1">
                  <c:v>1 категория</c:v>
                </c:pt>
                <c:pt idx="2">
                  <c:v>2 категория</c:v>
                </c:pt>
                <c:pt idx="3">
                  <c:v>соответствие занимаемой должности</c:v>
                </c:pt>
              </c:strCache>
            </c:strRef>
          </c:cat>
          <c:val>
            <c:numRef>
              <c:f>Лист1!$B$48:$B$51</c:f>
              <c:numCache>
                <c:formatCode>General</c:formatCode>
                <c:ptCount val="4"/>
                <c:pt idx="0">
                  <c:v>1</c:v>
                </c:pt>
                <c:pt idx="1">
                  <c:v>6</c:v>
                </c:pt>
                <c:pt idx="2">
                  <c:v>18</c:v>
                </c:pt>
              </c:numCache>
            </c:numRef>
          </c:val>
        </c:ser>
        <c:dLbls>
          <c:showLegendKey val="0"/>
          <c:showVal val="0"/>
          <c:showCatName val="0"/>
          <c:showSerName val="0"/>
          <c:showPercent val="0"/>
          <c:showBubbleSize val="0"/>
        </c:dLbls>
        <c:gapWidth val="150"/>
        <c:axId val="371110976"/>
        <c:axId val="371107840"/>
      </c:barChart>
      <c:catAx>
        <c:axId val="371110976"/>
        <c:scaling>
          <c:orientation val="minMax"/>
        </c:scaling>
        <c:delete val="0"/>
        <c:axPos val="l"/>
        <c:numFmt formatCode="General" sourceLinked="1"/>
        <c:majorTickMark val="out"/>
        <c:minorTickMark val="none"/>
        <c:tickLblPos val="nextTo"/>
        <c:crossAx val="371107840"/>
        <c:crosses val="autoZero"/>
        <c:auto val="1"/>
        <c:lblAlgn val="ctr"/>
        <c:lblOffset val="100"/>
        <c:noMultiLvlLbl val="0"/>
      </c:catAx>
      <c:valAx>
        <c:axId val="371107840"/>
        <c:scaling>
          <c:orientation val="minMax"/>
        </c:scaling>
        <c:delete val="0"/>
        <c:axPos val="b"/>
        <c:majorGridlines/>
        <c:numFmt formatCode="General" sourceLinked="1"/>
        <c:majorTickMark val="out"/>
        <c:minorTickMark val="none"/>
        <c:tickLblPos val="nextTo"/>
        <c:crossAx val="3711109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Pages>
  <Words>11071</Words>
  <Characters>63111</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Наида</cp:lastModifiedBy>
  <cp:revision>3</cp:revision>
  <dcterms:created xsi:type="dcterms:W3CDTF">2021-05-12T05:18:00Z</dcterms:created>
  <dcterms:modified xsi:type="dcterms:W3CDTF">2021-05-12T05:18:00Z</dcterms:modified>
</cp:coreProperties>
</file>