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0F" w:rsidRPr="001B68C2" w:rsidRDefault="00FC570F" w:rsidP="00FC570F">
      <w:pPr>
        <w:tabs>
          <w:tab w:val="left" w:pos="6330"/>
        </w:tabs>
        <w:jc w:val="right"/>
        <w:rPr>
          <w:i/>
        </w:rPr>
      </w:pPr>
      <w:r w:rsidRPr="001B68C2">
        <w:rPr>
          <w:i/>
        </w:rPr>
        <w:t>Приложение 10</w:t>
      </w:r>
    </w:p>
    <w:p w:rsidR="00FC570F" w:rsidRPr="001B68C2" w:rsidRDefault="00FC570F" w:rsidP="00FC570F"/>
    <w:p w:rsidR="00FC570F" w:rsidRPr="00F75AA7" w:rsidRDefault="00FC570F" w:rsidP="00FC570F">
      <w:pPr>
        <w:rPr>
          <w:sz w:val="28"/>
          <w:szCs w:val="28"/>
        </w:rPr>
      </w:pPr>
    </w:p>
    <w:p w:rsidR="00FC570F" w:rsidRPr="00F75AA7" w:rsidRDefault="00FC570F" w:rsidP="00FC570F">
      <w:pPr>
        <w:jc w:val="center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УТВЕРЖДЕНО                                                     УТВЕРЖДАЮ</w:t>
      </w:r>
    </w:p>
    <w:p w:rsidR="00FC570F" w:rsidRPr="00F75AA7" w:rsidRDefault="00FC570F" w:rsidP="00FC570F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Постановлением </w:t>
      </w:r>
      <w:proofErr w:type="gramStart"/>
      <w:r w:rsidRPr="00F75AA7">
        <w:rPr>
          <w:bCs/>
          <w:sz w:val="28"/>
          <w:szCs w:val="28"/>
        </w:rPr>
        <w:t>профсоюзного</w:t>
      </w:r>
      <w:proofErr w:type="gramEnd"/>
      <w:r w:rsidRPr="00F75AA7"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ab/>
      </w:r>
      <w:proofErr w:type="spellStart"/>
      <w:r w:rsidRPr="00F75AA7">
        <w:rPr>
          <w:bCs/>
          <w:sz w:val="28"/>
          <w:szCs w:val="28"/>
        </w:rPr>
        <w:t>Директор</w:t>
      </w:r>
      <w:r>
        <w:rPr>
          <w:bCs/>
          <w:sz w:val="28"/>
          <w:szCs w:val="28"/>
        </w:rPr>
        <w:t>школы</w:t>
      </w:r>
      <w:proofErr w:type="spellEnd"/>
    </w:p>
    <w:p w:rsidR="00FC570F" w:rsidRDefault="00FC570F" w:rsidP="00FC570F">
      <w:pPr>
        <w:tabs>
          <w:tab w:val="left" w:pos="6398"/>
        </w:tabs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комитета                                        </w:t>
      </w: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_________Рашаева</w:t>
      </w:r>
      <w:proofErr w:type="spellEnd"/>
      <w:r>
        <w:rPr>
          <w:bCs/>
          <w:sz w:val="28"/>
          <w:szCs w:val="28"/>
        </w:rPr>
        <w:t xml:space="preserve"> М.Э.</w:t>
      </w:r>
    </w:p>
    <w:p w:rsidR="00FC570F" w:rsidRPr="00F75AA7" w:rsidRDefault="00FC570F" w:rsidP="00FC570F">
      <w:pPr>
        <w:tabs>
          <w:tab w:val="left" w:pos="6398"/>
        </w:tabs>
        <w:jc w:val="both"/>
        <w:rPr>
          <w:bCs/>
          <w:sz w:val="28"/>
          <w:szCs w:val="28"/>
        </w:rPr>
      </w:pPr>
    </w:p>
    <w:p w:rsidR="00FC570F" w:rsidRPr="00F75AA7" w:rsidRDefault="00FC570F" w:rsidP="00FC570F">
      <w:pPr>
        <w:pStyle w:val="6"/>
        <w:spacing w:before="0" w:after="0"/>
      </w:pPr>
    </w:p>
    <w:p w:rsidR="00FC570F" w:rsidRDefault="00FC570F" w:rsidP="00FC570F">
      <w:pPr>
        <w:tabs>
          <w:tab w:val="left" w:pos="6330"/>
        </w:tabs>
        <w:rPr>
          <w:i/>
        </w:rPr>
      </w:pPr>
    </w:p>
    <w:p w:rsidR="00FC570F" w:rsidRPr="009E4F2E" w:rsidRDefault="00FC570F" w:rsidP="00FC570F">
      <w:pPr>
        <w:tabs>
          <w:tab w:val="left" w:pos="6330"/>
        </w:tabs>
        <w:jc w:val="right"/>
      </w:pPr>
    </w:p>
    <w:p w:rsidR="00FC570F" w:rsidRPr="00F75AA7" w:rsidRDefault="00FC570F" w:rsidP="00FC570F">
      <w:pPr>
        <w:rPr>
          <w:b/>
          <w:bCs/>
        </w:rPr>
      </w:pPr>
    </w:p>
    <w:p w:rsidR="00FC570F" w:rsidRDefault="00FC570F" w:rsidP="00FC570F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Паспорт безопасности</w:t>
      </w:r>
    </w:p>
    <w:p w:rsidR="00FC570F" w:rsidRPr="00F75AA7" w:rsidRDefault="00FC570F" w:rsidP="00FC570F">
      <w:pPr>
        <w:jc w:val="center"/>
        <w:rPr>
          <w:b/>
          <w:sz w:val="28"/>
          <w:szCs w:val="28"/>
        </w:rPr>
      </w:pPr>
    </w:p>
    <w:p w:rsidR="00FC570F" w:rsidRPr="00F75AA7" w:rsidRDefault="00FC570F" w:rsidP="00FC570F">
      <w:pPr>
        <w:rPr>
          <w:sz w:val="28"/>
          <w:szCs w:val="28"/>
        </w:rPr>
      </w:pPr>
    </w:p>
    <w:p w:rsidR="00FC570F" w:rsidRDefault="00FC570F" w:rsidP="00FC570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75AA7">
        <w:rPr>
          <w:rFonts w:ascii="Times New Roman" w:hAnsi="Times New Roman" w:cs="Times New Roman"/>
          <w:sz w:val="28"/>
          <w:szCs w:val="28"/>
        </w:rPr>
        <w:t>ПОЛОЖЕНИЕ</w:t>
      </w:r>
    </w:p>
    <w:p w:rsidR="00FC570F" w:rsidRPr="00F75AA7" w:rsidRDefault="00FC570F" w:rsidP="00FC570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паспорте безопасности </w:t>
      </w:r>
      <w:r w:rsidR="000A1F5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0A1F54">
        <w:rPr>
          <w:rFonts w:ascii="Times New Roman" w:hAnsi="Times New Roman" w:cs="Times New Roman"/>
          <w:sz w:val="28"/>
          <w:szCs w:val="28"/>
        </w:rPr>
        <w:t>Ямансуйская</w:t>
      </w:r>
      <w:proofErr w:type="spellEnd"/>
      <w:r w:rsidR="000A1F54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FC570F" w:rsidRPr="00F75AA7" w:rsidRDefault="00FC570F" w:rsidP="00FC570F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C570F" w:rsidRPr="00F75AA7" w:rsidRDefault="00FC570F" w:rsidP="00FC570F">
      <w:pPr>
        <w:ind w:firstLine="720"/>
        <w:jc w:val="both"/>
        <w:rPr>
          <w:sz w:val="28"/>
          <w:szCs w:val="28"/>
        </w:rPr>
      </w:pPr>
      <w:proofErr w:type="gramStart"/>
      <w:r w:rsidRPr="00F75AA7">
        <w:rPr>
          <w:b/>
          <w:sz w:val="28"/>
          <w:szCs w:val="28"/>
        </w:rPr>
        <w:t>Паспорт безопасности образовательного учреждения (далее – Паспорт безопасности)</w:t>
      </w:r>
      <w:r w:rsidRPr="00F75AA7">
        <w:rPr>
          <w:sz w:val="28"/>
          <w:szCs w:val="28"/>
        </w:rPr>
        <w:t xml:space="preserve"> является документом, разработанным в целях снижения возможного ущерба при совершении на территории образовательного учреждения диверсионно-террористического акта, экстремистской акции, и при проведении в связи с этим </w:t>
      </w:r>
      <w:proofErr w:type="spellStart"/>
      <w:r w:rsidRPr="00F75AA7">
        <w:rPr>
          <w:sz w:val="28"/>
          <w:szCs w:val="28"/>
        </w:rPr>
        <w:t>контртеррористической</w:t>
      </w:r>
      <w:proofErr w:type="spellEnd"/>
      <w:r w:rsidRPr="00F75AA7">
        <w:rPr>
          <w:sz w:val="28"/>
          <w:szCs w:val="28"/>
        </w:rPr>
        <w:t xml:space="preserve"> операции, повышении ее оперативности и эффективности, а также минимизирования ущерба при возникновении чрезвычайных ситуаций природного и техногенного характера.</w:t>
      </w:r>
      <w:proofErr w:type="gramEnd"/>
    </w:p>
    <w:p w:rsidR="00FC570F" w:rsidRPr="00F75AA7" w:rsidRDefault="00FC570F" w:rsidP="00FC570F">
      <w:pPr>
        <w:ind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 xml:space="preserve">Паспорт безопасности </w:t>
      </w:r>
      <w:r w:rsidRPr="00F75AA7">
        <w:rPr>
          <w:sz w:val="28"/>
          <w:szCs w:val="28"/>
        </w:rPr>
        <w:t>определяет готовность образовательного учреждения к выполнению возложенных на него задач по обеспечению жизни и здоровья обучающихся (воспитанников), персонала, противодействию проявлениям экстремизма и терроризма.</w:t>
      </w:r>
    </w:p>
    <w:p w:rsidR="00FC570F" w:rsidRPr="00F75AA7" w:rsidRDefault="00FC570F" w:rsidP="00FC570F">
      <w:pPr>
        <w:ind w:firstLine="720"/>
        <w:jc w:val="both"/>
        <w:rPr>
          <w:sz w:val="28"/>
          <w:szCs w:val="28"/>
        </w:rPr>
      </w:pPr>
      <w:r w:rsidRPr="00F75AA7">
        <w:rPr>
          <w:b/>
          <w:sz w:val="28"/>
          <w:szCs w:val="28"/>
        </w:rPr>
        <w:t xml:space="preserve">Паспорт безопасности </w:t>
      </w:r>
      <w:r w:rsidRPr="00F75AA7">
        <w:rPr>
          <w:sz w:val="28"/>
          <w:szCs w:val="28"/>
        </w:rPr>
        <w:t>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учреждения.</w:t>
      </w:r>
    </w:p>
    <w:p w:rsidR="00FC570F" w:rsidRPr="00F75AA7" w:rsidRDefault="00FC570F" w:rsidP="00FC570F">
      <w:pPr>
        <w:ind w:firstLine="720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Изменения и дополнения в</w:t>
      </w:r>
      <w:r w:rsidRPr="00F75AA7">
        <w:rPr>
          <w:b/>
          <w:sz w:val="28"/>
          <w:szCs w:val="28"/>
        </w:rPr>
        <w:t xml:space="preserve"> Паспорт безопасности </w:t>
      </w:r>
      <w:proofErr w:type="spellStart"/>
      <w:r w:rsidRPr="00F75AA7">
        <w:rPr>
          <w:sz w:val="28"/>
          <w:szCs w:val="28"/>
        </w:rPr>
        <w:t>вносятсяежегодно</w:t>
      </w:r>
      <w:proofErr w:type="spellEnd"/>
      <w:r w:rsidRPr="00F75AA7">
        <w:rPr>
          <w:sz w:val="28"/>
          <w:szCs w:val="28"/>
        </w:rPr>
        <w:t xml:space="preserve"> в начале нового учебного года не позднее 30 августа при условии изменений, произошедших в оборудовании, составе персонала, при уточнении нештатных команд, временных показателей, дополнения в мероприятия с учетом возникшей необходимости или выявленных недостатков, после возникновения чрезвычайных ситуаций, при установке дополнительных технических средств охраны или противопожарных средств в образовательном учреждении в иных случаях, когда</w:t>
      </w:r>
      <w:proofErr w:type="gramEnd"/>
      <w:r w:rsidRPr="00F75AA7">
        <w:rPr>
          <w:sz w:val="28"/>
          <w:szCs w:val="28"/>
        </w:rPr>
        <w:t xml:space="preserve"> это необходимо.</w:t>
      </w:r>
    </w:p>
    <w:p w:rsidR="00FC570F" w:rsidRPr="00F75AA7" w:rsidRDefault="00FC570F" w:rsidP="00FC570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Изменения и дополнения в</w:t>
      </w:r>
      <w:r w:rsidRPr="00F75AA7">
        <w:rPr>
          <w:b/>
          <w:sz w:val="28"/>
          <w:szCs w:val="28"/>
        </w:rPr>
        <w:t xml:space="preserve"> Паспорт безопасности </w:t>
      </w:r>
      <w:r w:rsidRPr="00F75AA7">
        <w:rPr>
          <w:sz w:val="28"/>
          <w:szCs w:val="28"/>
        </w:rPr>
        <w:t>фиксируются</w:t>
      </w:r>
      <w:r>
        <w:rPr>
          <w:sz w:val="28"/>
          <w:szCs w:val="28"/>
        </w:rPr>
        <w:t xml:space="preserve"> </w:t>
      </w:r>
      <w:r w:rsidRPr="00F75A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75AA7">
        <w:rPr>
          <w:sz w:val="28"/>
          <w:szCs w:val="28"/>
        </w:rPr>
        <w:t>«Листке вносимых изменений в Противодиверсионный паспорт» (Приложение 1).</w:t>
      </w:r>
    </w:p>
    <w:p w:rsidR="00FC570F" w:rsidRPr="00F75AA7" w:rsidRDefault="00FC570F" w:rsidP="00FC570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При разработке </w:t>
      </w:r>
      <w:r w:rsidRPr="00F75AA7">
        <w:rPr>
          <w:b/>
          <w:sz w:val="28"/>
          <w:szCs w:val="28"/>
        </w:rPr>
        <w:t xml:space="preserve">Паспорта безопасности </w:t>
      </w:r>
      <w:r w:rsidRPr="00F75AA7">
        <w:rPr>
          <w:sz w:val="28"/>
          <w:szCs w:val="28"/>
        </w:rPr>
        <w:t>образовательные учреждения могут включать дополнительную информацию, пункты и разделы с учетом своих особенностей.</w:t>
      </w:r>
    </w:p>
    <w:p w:rsidR="00FC570F" w:rsidRPr="00F75AA7" w:rsidRDefault="00FC570F" w:rsidP="00FC570F">
      <w:pPr>
        <w:ind w:firstLine="720"/>
        <w:jc w:val="both"/>
        <w:rPr>
          <w:b/>
          <w:sz w:val="28"/>
          <w:szCs w:val="28"/>
        </w:rPr>
      </w:pPr>
      <w:r w:rsidRPr="00F75AA7">
        <w:rPr>
          <w:sz w:val="28"/>
          <w:szCs w:val="28"/>
        </w:rPr>
        <w:lastRenderedPageBreak/>
        <w:t xml:space="preserve">При разработке и использовании </w:t>
      </w:r>
      <w:r w:rsidRPr="00F75AA7">
        <w:rPr>
          <w:b/>
          <w:sz w:val="28"/>
          <w:szCs w:val="28"/>
        </w:rPr>
        <w:t xml:space="preserve">Паспорта безопасности </w:t>
      </w:r>
      <w:r w:rsidRPr="00F75AA7">
        <w:rPr>
          <w:sz w:val="28"/>
          <w:szCs w:val="28"/>
        </w:rPr>
        <w:t xml:space="preserve">допускается фиксирование постоянно меняющейся статистической, оперативной информации (число обучающихся, работников и др.). В этом случае в специально заведенном </w:t>
      </w:r>
      <w:r w:rsidRPr="00C82F83">
        <w:rPr>
          <w:sz w:val="28"/>
          <w:szCs w:val="28"/>
        </w:rPr>
        <w:t>«Листке вносимых изменений» (приложение № 1)</w:t>
      </w:r>
      <w:r w:rsidRPr="00F75AA7">
        <w:rPr>
          <w:sz w:val="28"/>
          <w:szCs w:val="28"/>
        </w:rPr>
        <w:t>, прилагаемом к</w:t>
      </w:r>
      <w:r w:rsidRPr="00F75AA7">
        <w:rPr>
          <w:b/>
          <w:sz w:val="28"/>
          <w:szCs w:val="28"/>
        </w:rPr>
        <w:t xml:space="preserve"> Паспорту безопасности, </w:t>
      </w:r>
      <w:r w:rsidRPr="00F75AA7">
        <w:rPr>
          <w:sz w:val="28"/>
          <w:szCs w:val="28"/>
        </w:rPr>
        <w:t xml:space="preserve">фиксируются: дата, основание для вносимых изменений, их характер (содержание), Ф.И.О. и должность лица, внесшего изменения. Копии листка вносимых изменений передаются в органы, в которых хранятся экземпляры </w:t>
      </w:r>
      <w:r w:rsidRPr="00F75AA7">
        <w:rPr>
          <w:b/>
          <w:sz w:val="28"/>
          <w:szCs w:val="28"/>
        </w:rPr>
        <w:t>Паспорта безопасности</w:t>
      </w:r>
      <w:r w:rsidRPr="00F75AA7">
        <w:rPr>
          <w:sz w:val="28"/>
          <w:szCs w:val="28"/>
        </w:rPr>
        <w:t>.</w:t>
      </w:r>
    </w:p>
    <w:p w:rsidR="00FC570F" w:rsidRPr="00F75AA7" w:rsidRDefault="00FC570F" w:rsidP="00FC570F">
      <w:pPr>
        <w:ind w:firstLine="720"/>
        <w:jc w:val="both"/>
        <w:rPr>
          <w:sz w:val="28"/>
          <w:szCs w:val="28"/>
        </w:rPr>
      </w:pPr>
      <w:r w:rsidRPr="00F75AA7">
        <w:rPr>
          <w:b/>
          <w:sz w:val="28"/>
          <w:szCs w:val="28"/>
        </w:rPr>
        <w:t xml:space="preserve">Паспорт безопасности </w:t>
      </w:r>
      <w:r w:rsidRPr="00F75AA7">
        <w:rPr>
          <w:sz w:val="28"/>
          <w:szCs w:val="28"/>
        </w:rPr>
        <w:t>является</w:t>
      </w:r>
      <w:r w:rsidRPr="00F75AA7">
        <w:rPr>
          <w:b/>
          <w:sz w:val="28"/>
          <w:szCs w:val="28"/>
        </w:rPr>
        <w:t xml:space="preserve"> документом строгой отчетности. </w:t>
      </w:r>
      <w:r w:rsidRPr="00F75AA7">
        <w:rPr>
          <w:sz w:val="28"/>
          <w:szCs w:val="28"/>
        </w:rPr>
        <w:t xml:space="preserve">С завершением его разработки ему присваивается категория документа с грифом «ДСП» (для служебного пользования). </w:t>
      </w:r>
    </w:p>
    <w:p w:rsidR="00FC570F" w:rsidRPr="00F75AA7" w:rsidRDefault="00FC570F" w:rsidP="00FC570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Хранение</w:t>
      </w:r>
      <w:r w:rsidRPr="00F75AA7">
        <w:rPr>
          <w:b/>
          <w:sz w:val="28"/>
          <w:szCs w:val="28"/>
        </w:rPr>
        <w:t xml:space="preserve"> Паспорта безопасности.</w:t>
      </w:r>
    </w:p>
    <w:p w:rsidR="00FC570F" w:rsidRPr="00F75AA7" w:rsidRDefault="00FC570F" w:rsidP="00FC570F">
      <w:pPr>
        <w:ind w:firstLine="720"/>
        <w:jc w:val="both"/>
        <w:rPr>
          <w:sz w:val="28"/>
          <w:szCs w:val="28"/>
        </w:rPr>
      </w:pPr>
      <w:r w:rsidRPr="00F75AA7">
        <w:rPr>
          <w:b/>
          <w:sz w:val="28"/>
          <w:szCs w:val="28"/>
        </w:rPr>
        <w:t xml:space="preserve">Паспорт безопасности </w:t>
      </w:r>
      <w:r w:rsidRPr="00F75AA7">
        <w:rPr>
          <w:sz w:val="28"/>
          <w:szCs w:val="28"/>
        </w:rPr>
        <w:t>тщательно охраняется от посторонних и хранится в соответствии с руководящими документами по делопроизводству.</w:t>
      </w:r>
    </w:p>
    <w:p w:rsidR="00FC570F" w:rsidRPr="00F75AA7" w:rsidRDefault="00FC570F" w:rsidP="00FC570F">
      <w:pPr>
        <w:ind w:firstLine="720"/>
        <w:jc w:val="both"/>
        <w:rPr>
          <w:sz w:val="28"/>
          <w:szCs w:val="28"/>
        </w:rPr>
      </w:pPr>
      <w:r w:rsidRPr="00F75AA7">
        <w:rPr>
          <w:b/>
          <w:sz w:val="28"/>
          <w:szCs w:val="28"/>
        </w:rPr>
        <w:t xml:space="preserve">Паспорт безопасности </w:t>
      </w:r>
      <w:r w:rsidRPr="00F75AA7">
        <w:rPr>
          <w:sz w:val="28"/>
          <w:szCs w:val="28"/>
        </w:rPr>
        <w:t>готовится в 2 (двух) экземплярах.</w:t>
      </w:r>
    </w:p>
    <w:p w:rsidR="00FC570F" w:rsidRPr="00F75AA7" w:rsidRDefault="00FC570F" w:rsidP="00FC570F">
      <w:pPr>
        <w:ind w:firstLine="720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 xml:space="preserve">Один экземпляр </w:t>
      </w:r>
      <w:r w:rsidRPr="00F75AA7">
        <w:rPr>
          <w:b/>
          <w:sz w:val="28"/>
          <w:szCs w:val="28"/>
        </w:rPr>
        <w:t xml:space="preserve">Паспорта безопасности </w:t>
      </w:r>
      <w:r w:rsidRPr="00F75AA7">
        <w:rPr>
          <w:sz w:val="28"/>
          <w:szCs w:val="28"/>
        </w:rPr>
        <w:t>хранится у руководителя образовательного учреждения, один экземпляр – в муниципальном органе управления образованием (у ответственного за организацию работы по обеспечению безопасности образовательных учреждений).</w:t>
      </w:r>
      <w:proofErr w:type="gramEnd"/>
    </w:p>
    <w:p w:rsidR="00FC570F" w:rsidRPr="00F75AA7" w:rsidRDefault="00FC570F" w:rsidP="00FC570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Руководители учреждений и ведомств, в которых хранятся экземпляры </w:t>
      </w:r>
      <w:r w:rsidRPr="00F75AA7">
        <w:rPr>
          <w:b/>
          <w:sz w:val="28"/>
          <w:szCs w:val="28"/>
        </w:rPr>
        <w:t xml:space="preserve">Паспортов </w:t>
      </w:r>
      <w:proofErr w:type="gramStart"/>
      <w:r w:rsidRPr="00F75AA7">
        <w:rPr>
          <w:b/>
          <w:sz w:val="28"/>
          <w:szCs w:val="28"/>
        </w:rPr>
        <w:t>безопасности</w:t>
      </w:r>
      <w:proofErr w:type="gramEnd"/>
      <w:r w:rsidRPr="00F75AA7">
        <w:rPr>
          <w:b/>
          <w:sz w:val="28"/>
          <w:szCs w:val="28"/>
        </w:rPr>
        <w:t xml:space="preserve"> </w:t>
      </w:r>
      <w:r w:rsidRPr="00F75AA7">
        <w:rPr>
          <w:sz w:val="28"/>
          <w:szCs w:val="28"/>
        </w:rPr>
        <w:t>несут персональную ответственность за соблюдение режима их хранения, допуск к ним уполномоченных на то сотрудников.</w:t>
      </w:r>
    </w:p>
    <w:p w:rsidR="00FC570F" w:rsidRPr="00F75AA7" w:rsidRDefault="00FC570F" w:rsidP="00FC570F">
      <w:pPr>
        <w:ind w:firstLine="720"/>
        <w:jc w:val="both"/>
        <w:rPr>
          <w:b/>
          <w:sz w:val="28"/>
          <w:szCs w:val="28"/>
        </w:rPr>
      </w:pPr>
      <w:r w:rsidRPr="00F75AA7">
        <w:rPr>
          <w:sz w:val="28"/>
          <w:szCs w:val="28"/>
        </w:rPr>
        <w:t xml:space="preserve">Копирование </w:t>
      </w:r>
      <w:r w:rsidRPr="00F75AA7">
        <w:rPr>
          <w:b/>
          <w:sz w:val="28"/>
          <w:szCs w:val="28"/>
        </w:rPr>
        <w:t xml:space="preserve">Паспорта безопасности </w:t>
      </w:r>
      <w:r w:rsidRPr="00F75AA7">
        <w:rPr>
          <w:sz w:val="28"/>
          <w:szCs w:val="28"/>
        </w:rPr>
        <w:t xml:space="preserve">и </w:t>
      </w:r>
      <w:proofErr w:type="spellStart"/>
      <w:r w:rsidRPr="00F75AA7">
        <w:rPr>
          <w:sz w:val="28"/>
          <w:szCs w:val="28"/>
        </w:rPr>
        <w:t>передачаего</w:t>
      </w:r>
      <w:proofErr w:type="spellEnd"/>
      <w:r w:rsidRPr="00F75AA7">
        <w:rPr>
          <w:sz w:val="28"/>
          <w:szCs w:val="28"/>
        </w:rPr>
        <w:t xml:space="preserve"> лицам и </w:t>
      </w:r>
      <w:proofErr w:type="gramStart"/>
      <w:r w:rsidRPr="00F75AA7">
        <w:rPr>
          <w:sz w:val="28"/>
          <w:szCs w:val="28"/>
        </w:rPr>
        <w:t xml:space="preserve">организациям, не имеющим на то полномочий </w:t>
      </w:r>
      <w:r w:rsidRPr="00F75AA7">
        <w:rPr>
          <w:b/>
          <w:sz w:val="28"/>
          <w:szCs w:val="28"/>
        </w:rPr>
        <w:t>ЗАПРЕЩЕНЫ</w:t>
      </w:r>
      <w:proofErr w:type="gramEnd"/>
      <w:r w:rsidRPr="00F75AA7">
        <w:rPr>
          <w:b/>
          <w:sz w:val="28"/>
          <w:szCs w:val="28"/>
        </w:rPr>
        <w:t>.</w:t>
      </w:r>
    </w:p>
    <w:p w:rsidR="00FC570F" w:rsidRPr="00F75AA7" w:rsidRDefault="00FC570F" w:rsidP="00FC570F">
      <w:pPr>
        <w:ind w:firstLine="720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 xml:space="preserve">Передача </w:t>
      </w:r>
      <w:r w:rsidRPr="00F75AA7">
        <w:rPr>
          <w:b/>
          <w:sz w:val="28"/>
          <w:szCs w:val="28"/>
        </w:rPr>
        <w:t xml:space="preserve">Паспорта безопасности </w:t>
      </w:r>
      <w:r w:rsidRPr="00F75AA7">
        <w:rPr>
          <w:sz w:val="28"/>
          <w:szCs w:val="28"/>
        </w:rPr>
        <w:t xml:space="preserve">или его </w:t>
      </w:r>
      <w:proofErr w:type="spellStart"/>
      <w:r w:rsidRPr="00F75AA7">
        <w:rPr>
          <w:sz w:val="28"/>
          <w:szCs w:val="28"/>
        </w:rPr>
        <w:t>копиисторонним</w:t>
      </w:r>
      <w:proofErr w:type="spellEnd"/>
      <w:r w:rsidRPr="00F75AA7">
        <w:rPr>
          <w:sz w:val="28"/>
          <w:szCs w:val="28"/>
        </w:rPr>
        <w:t xml:space="preserve"> организациям и ведомствам,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(отдела) ФСБ, территориального управления (отдела) внутренних дел.</w:t>
      </w:r>
      <w:proofErr w:type="gramEnd"/>
    </w:p>
    <w:p w:rsidR="00FC570F" w:rsidRPr="00F75AA7" w:rsidRDefault="00FC570F" w:rsidP="00FC570F">
      <w:pPr>
        <w:ind w:firstLine="720"/>
        <w:jc w:val="both"/>
        <w:rPr>
          <w:sz w:val="28"/>
          <w:szCs w:val="28"/>
        </w:rPr>
      </w:pPr>
      <w:r w:rsidRPr="00F75AA7">
        <w:rPr>
          <w:b/>
          <w:sz w:val="28"/>
          <w:szCs w:val="28"/>
        </w:rPr>
        <w:t xml:space="preserve">Паспорт безопасности </w:t>
      </w:r>
      <w:r w:rsidRPr="00F75AA7">
        <w:rPr>
          <w:sz w:val="28"/>
          <w:szCs w:val="28"/>
        </w:rPr>
        <w:t>подлежит пересмотру и переоформлению в случаях изменения требований по обеспечению защиты объекта и его территории или по истечению срока – 5 лет.</w:t>
      </w:r>
    </w:p>
    <w:p w:rsidR="00FC570F" w:rsidRPr="00FC570F" w:rsidRDefault="00FC570F" w:rsidP="00FC570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Предлагаемая форма </w:t>
      </w:r>
      <w:r w:rsidRPr="00F75AA7">
        <w:rPr>
          <w:b/>
          <w:sz w:val="28"/>
          <w:szCs w:val="28"/>
        </w:rPr>
        <w:t xml:space="preserve">Паспорта безопасности </w:t>
      </w:r>
      <w:r w:rsidRPr="00F75AA7">
        <w:rPr>
          <w:sz w:val="28"/>
          <w:szCs w:val="28"/>
        </w:rPr>
        <w:t>носит рекомендательный характер и предполагает возможность внесения изменений и дополнений, но без ухудшения качества и полноты содержащейся информации в документе.</w:t>
      </w:r>
    </w:p>
    <w:p w:rsidR="00E81FEF" w:rsidRDefault="00E81FEF"/>
    <w:sectPr w:rsidR="00E81FEF" w:rsidSect="00E81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570F"/>
    <w:rsid w:val="000A1F54"/>
    <w:rsid w:val="008D4F1C"/>
    <w:rsid w:val="00E81FEF"/>
    <w:rsid w:val="00FC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C57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C570F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Title">
    <w:name w:val="ConsTitle"/>
    <w:rsid w:val="00FC57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3586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2021-08-12T19:55:00Z</dcterms:created>
  <dcterms:modified xsi:type="dcterms:W3CDTF">2021-08-12T20:04:00Z</dcterms:modified>
</cp:coreProperties>
</file>