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59A" w:rsidRPr="0035359A" w:rsidRDefault="0035359A" w:rsidP="0035359A">
      <w:pPr>
        <w:jc w:val="center"/>
        <w:rPr>
          <w:rFonts w:ascii="Times New Roman" w:hAnsi="Times New Roman" w:cs="Times New Roman"/>
          <w:b/>
          <w:sz w:val="28"/>
          <w:szCs w:val="28"/>
        </w:rPr>
      </w:pPr>
      <w:r w:rsidRPr="0035359A">
        <w:rPr>
          <w:rFonts w:ascii="Times New Roman" w:hAnsi="Times New Roman" w:cs="Times New Roman"/>
          <w:b/>
          <w:sz w:val="28"/>
          <w:szCs w:val="28"/>
        </w:rPr>
        <w:t>Муниципальное казенное общеобразовательное учреждение                                 «</w:t>
      </w:r>
      <w:proofErr w:type="spellStart"/>
      <w:r w:rsidRPr="0035359A">
        <w:rPr>
          <w:rFonts w:ascii="Times New Roman" w:hAnsi="Times New Roman" w:cs="Times New Roman"/>
          <w:b/>
          <w:sz w:val="28"/>
          <w:szCs w:val="28"/>
        </w:rPr>
        <w:t>Ямансуйская</w:t>
      </w:r>
      <w:proofErr w:type="spellEnd"/>
      <w:r w:rsidRPr="0035359A">
        <w:rPr>
          <w:rFonts w:ascii="Times New Roman" w:hAnsi="Times New Roman" w:cs="Times New Roman"/>
          <w:b/>
          <w:sz w:val="28"/>
          <w:szCs w:val="28"/>
        </w:rPr>
        <w:t xml:space="preserve"> средняя общеобразовательная школа» </w:t>
      </w:r>
    </w:p>
    <w:p w:rsidR="0035359A" w:rsidRPr="0035359A" w:rsidRDefault="0035359A" w:rsidP="0035359A">
      <w:pPr>
        <w:jc w:val="center"/>
        <w:rPr>
          <w:rFonts w:ascii="Times New Roman" w:hAnsi="Times New Roman" w:cs="Times New Roman"/>
          <w:b/>
          <w:sz w:val="28"/>
          <w:szCs w:val="28"/>
        </w:rPr>
      </w:pPr>
      <w:r w:rsidRPr="0035359A">
        <w:rPr>
          <w:rFonts w:ascii="Times New Roman" w:hAnsi="Times New Roman" w:cs="Times New Roman"/>
          <w:b/>
          <w:sz w:val="28"/>
          <w:szCs w:val="28"/>
        </w:rPr>
        <w:t xml:space="preserve">Новолакского района </w:t>
      </w:r>
    </w:p>
    <w:p w:rsidR="0035359A" w:rsidRPr="0035359A" w:rsidRDefault="0035359A" w:rsidP="0035359A">
      <w:pPr>
        <w:jc w:val="center"/>
        <w:rPr>
          <w:rFonts w:ascii="Times New Roman" w:hAnsi="Times New Roman" w:cs="Times New Roman"/>
          <w:b/>
          <w:sz w:val="28"/>
          <w:szCs w:val="28"/>
        </w:rPr>
      </w:pPr>
    </w:p>
    <w:tbl>
      <w:tblPr>
        <w:tblW w:w="0" w:type="auto"/>
        <w:tblLook w:val="04A0"/>
      </w:tblPr>
      <w:tblGrid>
        <w:gridCol w:w="4785"/>
        <w:gridCol w:w="4786"/>
      </w:tblGrid>
      <w:tr w:rsidR="0035359A" w:rsidRPr="0035359A" w:rsidTr="0025640E">
        <w:tc>
          <w:tcPr>
            <w:tcW w:w="4785" w:type="dxa"/>
            <w:hideMark/>
          </w:tcPr>
          <w:p w:rsidR="0035359A" w:rsidRPr="0035359A" w:rsidRDefault="0035359A" w:rsidP="0025640E">
            <w:pPr>
              <w:pStyle w:val="a6"/>
              <w:rPr>
                <w:bCs/>
                <w:color w:val="000000"/>
                <w:sz w:val="24"/>
                <w:szCs w:val="24"/>
                <w:lang w:eastAsia="ar-SA"/>
              </w:rPr>
            </w:pPr>
            <w:r w:rsidRPr="0035359A">
              <w:rPr>
                <w:sz w:val="24"/>
                <w:szCs w:val="24"/>
              </w:rPr>
              <w:t>Рассмотрено</w:t>
            </w:r>
          </w:p>
          <w:p w:rsidR="0035359A" w:rsidRPr="0035359A" w:rsidRDefault="0035359A" w:rsidP="0025640E">
            <w:pPr>
              <w:pStyle w:val="a6"/>
              <w:rPr>
                <w:bCs/>
                <w:color w:val="000000"/>
                <w:sz w:val="24"/>
                <w:szCs w:val="24"/>
              </w:rPr>
            </w:pPr>
            <w:r w:rsidRPr="0035359A">
              <w:rPr>
                <w:bCs/>
                <w:color w:val="000000"/>
                <w:sz w:val="24"/>
                <w:szCs w:val="24"/>
              </w:rPr>
              <w:t>на заседании педагогического совета  МКОУ «</w:t>
            </w:r>
            <w:proofErr w:type="spellStart"/>
            <w:r w:rsidRPr="0035359A">
              <w:rPr>
                <w:bCs/>
                <w:color w:val="000000"/>
                <w:sz w:val="24"/>
                <w:szCs w:val="24"/>
              </w:rPr>
              <w:t>Ямансуйская</w:t>
            </w:r>
            <w:proofErr w:type="spellEnd"/>
            <w:r w:rsidRPr="0035359A">
              <w:rPr>
                <w:bCs/>
                <w:color w:val="000000"/>
                <w:sz w:val="24"/>
                <w:szCs w:val="24"/>
              </w:rPr>
              <w:t xml:space="preserve"> СОШ»</w:t>
            </w:r>
          </w:p>
          <w:p w:rsidR="0035359A" w:rsidRPr="0035359A" w:rsidRDefault="0035359A" w:rsidP="0025640E">
            <w:pPr>
              <w:pStyle w:val="a6"/>
              <w:rPr>
                <w:sz w:val="24"/>
                <w:szCs w:val="24"/>
                <w:lang w:val="en-US" w:eastAsia="ar-SA"/>
              </w:rPr>
            </w:pPr>
            <w:r w:rsidRPr="0035359A">
              <w:rPr>
                <w:bCs/>
                <w:color w:val="000000"/>
                <w:sz w:val="24"/>
                <w:szCs w:val="24"/>
              </w:rPr>
              <w:t>Протокол №___ от _______20___г.</w:t>
            </w:r>
          </w:p>
        </w:tc>
        <w:tc>
          <w:tcPr>
            <w:tcW w:w="4786" w:type="dxa"/>
          </w:tcPr>
          <w:p w:rsidR="0035359A" w:rsidRPr="0035359A" w:rsidRDefault="0035359A" w:rsidP="0025640E">
            <w:pPr>
              <w:pStyle w:val="a6"/>
              <w:jc w:val="right"/>
              <w:rPr>
                <w:bCs/>
                <w:color w:val="000000"/>
                <w:sz w:val="24"/>
                <w:szCs w:val="24"/>
              </w:rPr>
            </w:pPr>
            <w:r w:rsidRPr="0035359A">
              <w:rPr>
                <w:bCs/>
                <w:color w:val="000000"/>
                <w:sz w:val="24"/>
                <w:szCs w:val="24"/>
              </w:rPr>
              <w:t xml:space="preserve">Утверждено </w:t>
            </w:r>
          </w:p>
          <w:p w:rsidR="0035359A" w:rsidRPr="0035359A" w:rsidRDefault="0035359A" w:rsidP="0025640E">
            <w:pPr>
              <w:pStyle w:val="a6"/>
              <w:jc w:val="right"/>
              <w:rPr>
                <w:bCs/>
                <w:color w:val="000000"/>
                <w:sz w:val="24"/>
                <w:szCs w:val="24"/>
              </w:rPr>
            </w:pPr>
            <w:r w:rsidRPr="0035359A">
              <w:rPr>
                <w:bCs/>
                <w:color w:val="000000"/>
                <w:sz w:val="24"/>
                <w:szCs w:val="24"/>
              </w:rPr>
              <w:t>директором МКОУ  «</w:t>
            </w:r>
            <w:proofErr w:type="spellStart"/>
            <w:r w:rsidRPr="0035359A">
              <w:rPr>
                <w:bCs/>
                <w:color w:val="000000"/>
                <w:sz w:val="24"/>
                <w:szCs w:val="24"/>
              </w:rPr>
              <w:t>Ямансуйская</w:t>
            </w:r>
            <w:proofErr w:type="spellEnd"/>
            <w:r w:rsidRPr="0035359A">
              <w:rPr>
                <w:bCs/>
                <w:color w:val="000000"/>
                <w:sz w:val="24"/>
                <w:szCs w:val="24"/>
              </w:rPr>
              <w:t xml:space="preserve"> СОШ»</w:t>
            </w:r>
          </w:p>
          <w:p w:rsidR="0035359A" w:rsidRPr="0035359A" w:rsidRDefault="0035359A" w:rsidP="0025640E">
            <w:pPr>
              <w:pStyle w:val="a6"/>
              <w:jc w:val="right"/>
              <w:rPr>
                <w:bCs/>
                <w:color w:val="000000"/>
                <w:sz w:val="24"/>
                <w:szCs w:val="24"/>
                <w:lang w:eastAsia="ar-SA"/>
              </w:rPr>
            </w:pPr>
            <w:r w:rsidRPr="0035359A">
              <w:rPr>
                <w:bCs/>
                <w:color w:val="000000"/>
                <w:sz w:val="24"/>
                <w:szCs w:val="24"/>
              </w:rPr>
              <w:t xml:space="preserve">___________   </w:t>
            </w:r>
            <w:proofErr w:type="spellStart"/>
            <w:r w:rsidRPr="0035359A">
              <w:rPr>
                <w:bCs/>
                <w:color w:val="000000"/>
                <w:sz w:val="24"/>
                <w:szCs w:val="24"/>
              </w:rPr>
              <w:t>М.Э.Рашаева</w:t>
            </w:r>
            <w:proofErr w:type="spellEnd"/>
          </w:p>
          <w:p w:rsidR="0035359A" w:rsidRPr="0035359A" w:rsidRDefault="0035359A" w:rsidP="0025640E">
            <w:pPr>
              <w:pStyle w:val="a6"/>
              <w:jc w:val="right"/>
              <w:rPr>
                <w:b/>
                <w:bCs/>
                <w:color w:val="000000"/>
                <w:sz w:val="24"/>
                <w:szCs w:val="24"/>
              </w:rPr>
            </w:pPr>
            <w:r w:rsidRPr="0035359A">
              <w:rPr>
                <w:sz w:val="24"/>
                <w:szCs w:val="24"/>
              </w:rPr>
              <w:t xml:space="preserve">Приказ №____ от __________20____г. </w:t>
            </w:r>
          </w:p>
          <w:p w:rsidR="0035359A" w:rsidRPr="0035359A" w:rsidRDefault="0035359A" w:rsidP="0025640E">
            <w:pPr>
              <w:pStyle w:val="a6"/>
              <w:rPr>
                <w:sz w:val="24"/>
                <w:szCs w:val="24"/>
              </w:rPr>
            </w:pPr>
          </w:p>
          <w:p w:rsidR="0035359A" w:rsidRPr="0035359A" w:rsidRDefault="0035359A" w:rsidP="0025640E">
            <w:pPr>
              <w:pStyle w:val="a6"/>
              <w:rPr>
                <w:sz w:val="24"/>
                <w:szCs w:val="24"/>
              </w:rPr>
            </w:pPr>
          </w:p>
        </w:tc>
      </w:tr>
    </w:tbl>
    <w:p w:rsidR="005C2F2E" w:rsidRDefault="005C2F2E" w:rsidP="005C2F2E">
      <w:pPr>
        <w:spacing w:after="0" w:line="240" w:lineRule="auto"/>
        <w:jc w:val="center"/>
        <w:rPr>
          <w:rFonts w:ascii="Times New Roman" w:eastAsia="Times New Roman" w:hAnsi="Times New Roman" w:cs="Times New Roman"/>
          <w:b/>
          <w:bCs/>
          <w:sz w:val="28"/>
          <w:szCs w:val="28"/>
          <w:lang w:eastAsia="ru-RU"/>
        </w:rPr>
      </w:pPr>
      <w:r w:rsidRPr="005C2F2E">
        <w:rPr>
          <w:rFonts w:ascii="Times New Roman" w:eastAsia="Times New Roman" w:hAnsi="Times New Roman" w:cs="Times New Roman"/>
          <w:b/>
          <w:bCs/>
          <w:sz w:val="28"/>
          <w:szCs w:val="28"/>
          <w:lang w:eastAsia="ru-RU"/>
        </w:rPr>
        <w:t xml:space="preserve">Положение </w:t>
      </w:r>
    </w:p>
    <w:p w:rsidR="005C2F2E" w:rsidRPr="005C2F2E" w:rsidRDefault="005C2F2E" w:rsidP="005C2F2E">
      <w:pPr>
        <w:spacing w:after="0" w:line="240" w:lineRule="auto"/>
        <w:jc w:val="center"/>
        <w:rPr>
          <w:rFonts w:ascii="Times New Roman" w:eastAsia="Times New Roman" w:hAnsi="Times New Roman" w:cs="Times New Roman"/>
          <w:b/>
          <w:bCs/>
          <w:sz w:val="28"/>
          <w:szCs w:val="28"/>
          <w:lang w:eastAsia="ru-RU"/>
        </w:rPr>
      </w:pPr>
      <w:r w:rsidRPr="005C2F2E">
        <w:rPr>
          <w:rFonts w:ascii="Times New Roman" w:eastAsia="Times New Roman" w:hAnsi="Times New Roman" w:cs="Times New Roman"/>
          <w:b/>
          <w:bCs/>
          <w:sz w:val="28"/>
          <w:szCs w:val="28"/>
          <w:lang w:eastAsia="ru-RU"/>
        </w:rPr>
        <w:t>о Государственной итоговой аттестации выпускников 9,11 классов.</w:t>
      </w:r>
    </w:p>
    <w:tbl>
      <w:tblPr>
        <w:tblW w:w="5000" w:type="pct"/>
        <w:tblCellSpacing w:w="0" w:type="dxa"/>
        <w:tblCellMar>
          <w:top w:w="30" w:type="dxa"/>
          <w:left w:w="30" w:type="dxa"/>
          <w:bottom w:w="30" w:type="dxa"/>
          <w:right w:w="30" w:type="dxa"/>
        </w:tblCellMar>
        <w:tblLook w:val="04A0"/>
      </w:tblPr>
      <w:tblGrid>
        <w:gridCol w:w="9415"/>
      </w:tblGrid>
      <w:tr w:rsidR="005C2F2E" w:rsidRPr="005C2F2E" w:rsidTr="005C2F2E">
        <w:trPr>
          <w:tblCellSpacing w:w="0" w:type="dxa"/>
        </w:trPr>
        <w:tc>
          <w:tcPr>
            <w:tcW w:w="0" w:type="auto"/>
            <w:tcBorders>
              <w:top w:val="single" w:sz="6" w:space="0" w:color="2A7C7C"/>
            </w:tcBorders>
            <w:tcMar>
              <w:top w:w="69" w:type="dxa"/>
              <w:left w:w="30" w:type="dxa"/>
              <w:bottom w:w="69" w:type="dxa"/>
              <w:right w:w="30" w:type="dxa"/>
            </w:tcMar>
            <w:vAlign w:val="center"/>
            <w:hideMark/>
          </w:tcPr>
          <w:p w:rsidR="005C2F2E" w:rsidRPr="005C2F2E" w:rsidRDefault="005C2F2E" w:rsidP="005C2F2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5C2F2E">
              <w:rPr>
                <w:rFonts w:ascii="Times New Roman" w:eastAsia="Times New Roman" w:hAnsi="Times New Roman" w:cs="Times New Roman"/>
                <w:b/>
                <w:bCs/>
                <w:sz w:val="28"/>
                <w:szCs w:val="28"/>
                <w:lang w:eastAsia="ru-RU"/>
              </w:rPr>
              <w:t>1. Общие положения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1.1. Государственная итоговая аттестация (далее – ГИА) выпускников 9, 11 классов образовательного учреждения независимо от формы получения образования после освоения ими общеобразовательных программ основного общего и среднего общего образования является обязательной.</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1.2. </w:t>
            </w:r>
            <w:proofErr w:type="gramStart"/>
            <w:r w:rsidRPr="005C2F2E">
              <w:rPr>
                <w:rFonts w:ascii="Times New Roman" w:eastAsia="Times New Roman" w:hAnsi="Times New Roman" w:cs="Times New Roman"/>
                <w:sz w:val="28"/>
                <w:szCs w:val="28"/>
                <w:lang w:eastAsia="ru-RU"/>
              </w:rPr>
              <w:t xml:space="preserve">Настоящее Положение разработано в соответствии с  ФЗ-273 «Об образовании в Российской Федерации», Порядком проведения государственной итоговой аттестации по образовательным программам основного общего образования от 25.12.2013 № 1394, Порядком проведения государственной итоговой аттестации по образовательным программам среднего общего образования от 26.12.2013 № 1400, Уставом муниципального </w:t>
            </w:r>
            <w:r w:rsidR="009C2BD5">
              <w:rPr>
                <w:rFonts w:ascii="Times New Roman" w:eastAsia="Times New Roman" w:hAnsi="Times New Roman" w:cs="Times New Roman"/>
                <w:sz w:val="28"/>
                <w:szCs w:val="28"/>
                <w:lang w:eastAsia="ru-RU"/>
              </w:rPr>
              <w:t xml:space="preserve">казенного </w:t>
            </w:r>
            <w:r w:rsidRPr="005C2F2E">
              <w:rPr>
                <w:rFonts w:ascii="Times New Roman" w:eastAsia="Times New Roman" w:hAnsi="Times New Roman" w:cs="Times New Roman"/>
                <w:sz w:val="28"/>
                <w:szCs w:val="28"/>
                <w:lang w:eastAsia="ru-RU"/>
              </w:rPr>
              <w:t xml:space="preserve">общеобразовательного учреждения </w:t>
            </w:r>
            <w:r w:rsidR="009C2BD5">
              <w:rPr>
                <w:rFonts w:ascii="Times New Roman" w:eastAsia="Times New Roman" w:hAnsi="Times New Roman" w:cs="Times New Roman"/>
                <w:sz w:val="28"/>
                <w:szCs w:val="28"/>
                <w:lang w:eastAsia="ru-RU"/>
              </w:rPr>
              <w:t>«</w:t>
            </w:r>
            <w:proofErr w:type="spellStart"/>
            <w:r w:rsidR="009C2BD5">
              <w:rPr>
                <w:rFonts w:ascii="Times New Roman" w:eastAsia="Times New Roman" w:hAnsi="Times New Roman" w:cs="Times New Roman"/>
                <w:sz w:val="28"/>
                <w:szCs w:val="28"/>
                <w:lang w:eastAsia="ru-RU"/>
              </w:rPr>
              <w:t>Ямансуйская</w:t>
            </w:r>
            <w:proofErr w:type="spellEnd"/>
            <w:r w:rsidR="009C2BD5">
              <w:rPr>
                <w:rFonts w:ascii="Times New Roman" w:eastAsia="Times New Roman" w:hAnsi="Times New Roman" w:cs="Times New Roman"/>
                <w:sz w:val="28"/>
                <w:szCs w:val="28"/>
                <w:lang w:eastAsia="ru-RU"/>
              </w:rPr>
              <w:t xml:space="preserve"> </w:t>
            </w:r>
            <w:r w:rsidRPr="005C2F2E">
              <w:rPr>
                <w:rFonts w:ascii="Times New Roman" w:eastAsia="Times New Roman" w:hAnsi="Times New Roman" w:cs="Times New Roman"/>
                <w:sz w:val="28"/>
                <w:szCs w:val="28"/>
                <w:lang w:eastAsia="ru-RU"/>
              </w:rPr>
              <w:t>ср</w:t>
            </w:r>
            <w:r w:rsidR="009C2BD5">
              <w:rPr>
                <w:rFonts w:ascii="Times New Roman" w:eastAsia="Times New Roman" w:hAnsi="Times New Roman" w:cs="Times New Roman"/>
                <w:sz w:val="28"/>
                <w:szCs w:val="28"/>
                <w:lang w:eastAsia="ru-RU"/>
              </w:rPr>
              <w:t xml:space="preserve">едняя общеобразовательная школа» </w:t>
            </w:r>
            <w:r w:rsidRPr="005C2F2E">
              <w:rPr>
                <w:rFonts w:ascii="Times New Roman" w:eastAsia="Times New Roman" w:hAnsi="Times New Roman" w:cs="Times New Roman"/>
                <w:sz w:val="28"/>
                <w:szCs w:val="28"/>
                <w:lang w:eastAsia="ru-RU"/>
              </w:rPr>
              <w:t>(далее – школа).</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1.3. Положение  о государственной итоговой  аттестации выпускников 9, 11-х классов утверждается педагогическим советом школы.</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1.4. Не менее чем за месяц до начала итоговой аттестации заместитель директора по учебно-воспитательной работе обязан ознакомить обучающихся 9, 11-х классов, их родителей (законных представителей) с настоящим Положением.</w:t>
            </w:r>
          </w:p>
          <w:p w:rsidR="005C2F2E" w:rsidRPr="005C2F2E" w:rsidRDefault="005C2F2E" w:rsidP="005C2F2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5C2F2E">
              <w:rPr>
                <w:rFonts w:ascii="Times New Roman" w:eastAsia="Times New Roman" w:hAnsi="Times New Roman" w:cs="Times New Roman"/>
                <w:b/>
                <w:bCs/>
                <w:sz w:val="28"/>
                <w:szCs w:val="28"/>
                <w:lang w:eastAsia="ru-RU"/>
              </w:rPr>
              <w:t>2. Государственная итоговая аттестация выпускников IX</w:t>
            </w:r>
            <w:r w:rsidRPr="005C2F2E">
              <w:rPr>
                <w:rFonts w:ascii="Times New Roman" w:eastAsia="Times New Roman" w:hAnsi="Times New Roman" w:cs="Times New Roman"/>
                <w:sz w:val="28"/>
                <w:szCs w:val="28"/>
                <w:lang w:eastAsia="ru-RU"/>
              </w:rPr>
              <w:t> </w:t>
            </w:r>
            <w:r w:rsidRPr="005C2F2E">
              <w:rPr>
                <w:rFonts w:ascii="Times New Roman" w:eastAsia="Times New Roman" w:hAnsi="Times New Roman" w:cs="Times New Roman"/>
                <w:b/>
                <w:bCs/>
                <w:sz w:val="28"/>
                <w:szCs w:val="28"/>
                <w:lang w:eastAsia="ru-RU"/>
              </w:rPr>
              <w:t>классов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2.1.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lastRenderedPageBreak/>
              <w:t xml:space="preserve">2.2. ГИА включает в себя обязательные экзамены по русскому языку и математике (далее - обязательные учебные предметы). </w:t>
            </w:r>
            <w:proofErr w:type="gramStart"/>
            <w:r w:rsidRPr="005C2F2E">
              <w:rPr>
                <w:rFonts w:ascii="Times New Roman" w:eastAsia="Times New Roman" w:hAnsi="Times New Roman" w:cs="Times New Roman"/>
                <w:sz w:val="28"/>
                <w:szCs w:val="28"/>
                <w:lang w:eastAsia="ru-RU"/>
              </w:rPr>
              <w:t>Экзамены по другим учебным предметам: литературе, физике, химии, биологии, географии, истории, обществознанию, иностранным языкам, информатике и информационно-коммуникационным технологиям (ИКТ) обучающиеся сдают на добровольной основе по своему выбору.</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2.3. ГИА проводится: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5C2F2E">
              <w:rPr>
                <w:rFonts w:ascii="Times New Roman" w:eastAsia="Times New Roman" w:hAnsi="Times New Roman" w:cs="Times New Roman"/>
                <w:sz w:val="28"/>
                <w:szCs w:val="28"/>
                <w:lang w:eastAsia="ru-RU"/>
              </w:rPr>
              <w:t>-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(далее - КИМ) - для обучающихся, освоивших образовательные программы основного общего образования и допущенных в текущем году к ГИА;</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5C2F2E">
              <w:rPr>
                <w:rFonts w:ascii="Times New Roman" w:eastAsia="Times New Roman" w:hAnsi="Times New Roman" w:cs="Times New Roman"/>
                <w:sz w:val="28"/>
                <w:szCs w:val="28"/>
                <w:lang w:eastAsia="ru-RU"/>
              </w:rPr>
              <w:t>- в форме письменных и устных экзаменов с использованием текстов, тем, заданий, билетов (далее - государственный выпускной экзамен, ГВЭ) -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ГИА по отдельным учебным предметам по их желанию проводится в форме ОГЭ.</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2.4. 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w:t>
            </w:r>
            <w:proofErr w:type="gramStart"/>
            <w:r w:rsidRPr="005C2F2E">
              <w:rPr>
                <w:rFonts w:ascii="Times New Roman" w:eastAsia="Times New Roman" w:hAnsi="Times New Roman" w:cs="Times New Roman"/>
                <w:sz w:val="28"/>
                <w:szCs w:val="28"/>
                <w:lang w:eastAsia="ru-RU"/>
              </w:rPr>
              <w:t>удовлетворительных</w:t>
            </w:r>
            <w:proofErr w:type="gramEnd"/>
            <w:r w:rsidRPr="005C2F2E">
              <w:rPr>
                <w:rFonts w:ascii="Times New Roman" w:eastAsia="Times New Roman" w:hAnsi="Times New Roman" w:cs="Times New Roman"/>
                <w:sz w:val="28"/>
                <w:szCs w:val="28"/>
                <w:lang w:eastAsia="ru-RU"/>
              </w:rPr>
              <w:t>). Решение о допуске к государственной (итоговой) аттестации принимается педагогическим советом школы и оформляется приказом не позднее 25 мая текущего года.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2.5. </w:t>
            </w:r>
            <w:proofErr w:type="gramStart"/>
            <w:r w:rsidRPr="005C2F2E">
              <w:rPr>
                <w:rFonts w:ascii="Times New Roman" w:eastAsia="Times New Roman" w:hAnsi="Times New Roman" w:cs="Times New Roman"/>
                <w:sz w:val="28"/>
                <w:szCs w:val="28"/>
                <w:lang w:eastAsia="ru-RU"/>
              </w:rPr>
              <w:t>Выбранные обучающимся учебные предметы, форма (формы) ГИА указываются им в заявлении, которое он подает в школе до 1 марта.</w:t>
            </w:r>
            <w:proofErr w:type="gramEnd"/>
            <w:r w:rsidRPr="005C2F2E">
              <w:rPr>
                <w:rFonts w:ascii="Times New Roman" w:eastAsia="Times New Roman" w:hAnsi="Times New Roman" w:cs="Times New Roman"/>
                <w:sz w:val="28"/>
                <w:szCs w:val="28"/>
                <w:lang w:eastAsia="ru-RU"/>
              </w:rPr>
              <w:t xml:space="preserve"> Обучающиеся с ограниченными возможностями здоровья при подаче заявления представляют копию рекомендаций </w:t>
            </w:r>
            <w:proofErr w:type="spellStart"/>
            <w:r w:rsidRPr="005C2F2E">
              <w:rPr>
                <w:rFonts w:ascii="Times New Roman" w:eastAsia="Times New Roman" w:hAnsi="Times New Roman" w:cs="Times New Roman"/>
                <w:sz w:val="28"/>
                <w:szCs w:val="28"/>
                <w:lang w:eastAsia="ru-RU"/>
              </w:rPr>
              <w:t>психолого-медико-педагогической</w:t>
            </w:r>
            <w:proofErr w:type="spellEnd"/>
            <w:r w:rsidRPr="005C2F2E">
              <w:rPr>
                <w:rFonts w:ascii="Times New Roman" w:eastAsia="Times New Roman" w:hAnsi="Times New Roman" w:cs="Times New Roman"/>
                <w:sz w:val="28"/>
                <w:szCs w:val="28"/>
                <w:lang w:eastAsia="ru-RU"/>
              </w:rPr>
              <w:t xml:space="preserve">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2.6. Обучающиеся, являющиеся в текущем учебном году победителями или призерами заключительного этапа всероссийской олимпиады школьников, </w:t>
            </w:r>
            <w:r w:rsidRPr="005C2F2E">
              <w:rPr>
                <w:rFonts w:ascii="Times New Roman" w:eastAsia="Times New Roman" w:hAnsi="Times New Roman" w:cs="Times New Roman"/>
                <w:sz w:val="28"/>
                <w:szCs w:val="28"/>
                <w:lang w:eastAsia="ru-RU"/>
              </w:rPr>
              <w:lastRenderedPageBreak/>
              <w:t>членами сборных команд Российской Федерации, участвовавших в международных олимпиадах и сформированных в порядке, устанавливаемом Министерством образования и науки Российской Федерации,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2.7. Обучающиеся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w:t>
            </w:r>
            <w:proofErr w:type="gramStart"/>
            <w:r w:rsidRPr="005C2F2E">
              <w:rPr>
                <w:rFonts w:ascii="Times New Roman" w:eastAsia="Times New Roman" w:hAnsi="Times New Roman" w:cs="Times New Roman"/>
                <w:sz w:val="28"/>
                <w:szCs w:val="28"/>
                <w:lang w:eastAsia="ru-RU"/>
              </w:rPr>
              <w:t>позднее</w:t>
            </w:r>
            <w:proofErr w:type="gramEnd"/>
            <w:r w:rsidRPr="005C2F2E">
              <w:rPr>
                <w:rFonts w:ascii="Times New Roman" w:eastAsia="Times New Roman" w:hAnsi="Times New Roman" w:cs="Times New Roman"/>
                <w:sz w:val="28"/>
                <w:szCs w:val="28"/>
                <w:lang w:eastAsia="ru-RU"/>
              </w:rPr>
              <w:t xml:space="preserve"> чем за месяц до начала соответствующих экзаменов.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2.8. Обучающиеся, освоившие образовательную программу основного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основного общего образования, вправе пройти ГИА экстерном. Указанные обучающиеся допускаются к ГИА при условии получения ими отметок не ниже удовлетворительных на промежуточной аттестации.</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2.9. Для проведения ОГЭ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ГИА по обязательным учебным предметам начинается не ранее 25 мая текущего года, по остальным учебным предметам - не ранее 20 апреля текущего года.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2.10. Для лиц, повторно допущенных в текущем году к сдаче экзаменов по соответствующим учебным предметам в случаях, перечисленных в п.30 Порядка проведения государственной итоговой аттестации по образовательным программам основного общего образования от 25.12.2013 № 1394, предусматриваются дополнительные сроки проведения ГИА.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2.11. </w:t>
            </w:r>
            <w:proofErr w:type="gramStart"/>
            <w:r w:rsidRPr="005C2F2E">
              <w:rPr>
                <w:rFonts w:ascii="Times New Roman" w:eastAsia="Times New Roman" w:hAnsi="Times New Roman" w:cs="Times New Roman"/>
                <w:sz w:val="28"/>
                <w:szCs w:val="28"/>
                <w:lang w:eastAsia="ru-RU"/>
              </w:rPr>
              <w:t xml:space="preserve">Для обучающихся, не имеющих возможности по уважительным причинам, подтвержденным документально, пройти ГИА в сроки, установленные п.24 и п.25 Порядка проведения государственной итоговой аттестации по образовательным программам основного общего образования от 25.12.2013 № 1394, ГИА по обязательным учебным предметам проводится досрочно, но не ранее 20 апреля, в формах, устанавливаемых Порядком проведения государственной итоговой аттестации по образовательным </w:t>
            </w:r>
            <w:r w:rsidRPr="005C2F2E">
              <w:rPr>
                <w:rFonts w:ascii="Times New Roman" w:eastAsia="Times New Roman" w:hAnsi="Times New Roman" w:cs="Times New Roman"/>
                <w:sz w:val="28"/>
                <w:szCs w:val="28"/>
                <w:lang w:eastAsia="ru-RU"/>
              </w:rPr>
              <w:lastRenderedPageBreak/>
              <w:t>программам основного общего образования</w:t>
            </w:r>
            <w:r w:rsidRPr="005C2F2E">
              <w:rPr>
                <w:rFonts w:ascii="Times New Roman" w:eastAsia="Times New Roman" w:hAnsi="Times New Roman" w:cs="Times New Roman"/>
                <w:b/>
                <w:bCs/>
                <w:i/>
                <w:iCs/>
                <w:sz w:val="28"/>
                <w:szCs w:val="28"/>
                <w:lang w:eastAsia="ru-RU"/>
              </w:rPr>
              <w:t>.</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2.12. Для обучающихся с ограниченными возможностями здоровья, обучающихся детей-инвалидов, а также тех, кто обучался по состоянию здоровья на дому, продолжительность ОГЭ увеличивается на 1,5 часа.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2.13. Повторно к сдаче ГИА по соответствующему учебному предмету допускаются </w:t>
            </w:r>
            <w:proofErr w:type="gramStart"/>
            <w:r w:rsidRPr="005C2F2E">
              <w:rPr>
                <w:rFonts w:ascii="Times New Roman" w:eastAsia="Times New Roman" w:hAnsi="Times New Roman" w:cs="Times New Roman"/>
                <w:sz w:val="28"/>
                <w:szCs w:val="28"/>
                <w:lang w:eastAsia="ru-RU"/>
              </w:rPr>
              <w:t>следующие</w:t>
            </w:r>
            <w:proofErr w:type="gramEnd"/>
            <w:r w:rsidRPr="005C2F2E">
              <w:rPr>
                <w:rFonts w:ascii="Times New Roman" w:eastAsia="Times New Roman" w:hAnsi="Times New Roman" w:cs="Times New Roman"/>
                <w:sz w:val="28"/>
                <w:szCs w:val="28"/>
                <w:lang w:eastAsia="ru-RU"/>
              </w:rPr>
              <w:t xml:space="preserve"> обучающиеся: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w:t>
            </w:r>
            <w:proofErr w:type="gramStart"/>
            <w:r w:rsidRPr="005C2F2E">
              <w:rPr>
                <w:rFonts w:ascii="Times New Roman" w:eastAsia="Times New Roman" w:hAnsi="Times New Roman" w:cs="Times New Roman"/>
                <w:sz w:val="28"/>
                <w:szCs w:val="28"/>
                <w:lang w:eastAsia="ru-RU"/>
              </w:rPr>
              <w:t>получившие</w:t>
            </w:r>
            <w:proofErr w:type="gramEnd"/>
            <w:r w:rsidRPr="005C2F2E">
              <w:rPr>
                <w:rFonts w:ascii="Times New Roman" w:eastAsia="Times New Roman" w:hAnsi="Times New Roman" w:cs="Times New Roman"/>
                <w:sz w:val="28"/>
                <w:szCs w:val="28"/>
                <w:lang w:eastAsia="ru-RU"/>
              </w:rPr>
              <w:t xml:space="preserve"> на ГИА неудовлетворительный результат по одному из обязательных учебных предметов;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не явившиеся на экзамены по уважительным причинам (болезнь или иные обстоятельства, подтвержденные документально);</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не завершившие выполнение экзаменационной работы по уважительным причинам (болезнь или иные обстоятельства, подтвержденные документально);</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w:t>
            </w:r>
            <w:proofErr w:type="gramStart"/>
            <w:r w:rsidRPr="005C2F2E">
              <w:rPr>
                <w:rFonts w:ascii="Times New Roman" w:eastAsia="Times New Roman" w:hAnsi="Times New Roman" w:cs="Times New Roman"/>
                <w:sz w:val="28"/>
                <w:szCs w:val="28"/>
                <w:lang w:eastAsia="ru-RU"/>
              </w:rPr>
              <w:t>апелляция</w:t>
            </w:r>
            <w:proofErr w:type="gramEnd"/>
            <w:r w:rsidRPr="005C2F2E">
              <w:rPr>
                <w:rFonts w:ascii="Times New Roman" w:eastAsia="Times New Roman" w:hAnsi="Times New Roman" w:cs="Times New Roman"/>
                <w:sz w:val="28"/>
                <w:szCs w:val="28"/>
                <w:lang w:eastAsia="ru-RU"/>
              </w:rPr>
              <w:t xml:space="preserve"> которых о нарушении установленного порядка проведения ГИА конфликтной комиссией была удовлетворена;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w:t>
            </w:r>
            <w:proofErr w:type="gramStart"/>
            <w:r w:rsidRPr="005C2F2E">
              <w:rPr>
                <w:rFonts w:ascii="Times New Roman" w:eastAsia="Times New Roman" w:hAnsi="Times New Roman" w:cs="Times New Roman"/>
                <w:sz w:val="28"/>
                <w:szCs w:val="28"/>
                <w:lang w:eastAsia="ru-RU"/>
              </w:rPr>
              <w:t>результаты</w:t>
            </w:r>
            <w:proofErr w:type="gramEnd"/>
            <w:r w:rsidRPr="005C2F2E">
              <w:rPr>
                <w:rFonts w:ascii="Times New Roman" w:eastAsia="Times New Roman" w:hAnsi="Times New Roman" w:cs="Times New Roman"/>
                <w:sz w:val="28"/>
                <w:szCs w:val="28"/>
                <w:lang w:eastAsia="ru-RU"/>
              </w:rPr>
              <w:t xml:space="preserve"> которых были аннулированы ГЭК в случае выявления фактов нарушений установленного порядка проведения ГИА.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2.14. Экзамены проводятся в пунктах проведения экзаменов (далее –  ППЭ), </w:t>
            </w:r>
            <w:proofErr w:type="gramStart"/>
            <w:r w:rsidRPr="005C2F2E">
              <w:rPr>
                <w:rFonts w:ascii="Times New Roman" w:eastAsia="Times New Roman" w:hAnsi="Times New Roman" w:cs="Times New Roman"/>
                <w:sz w:val="28"/>
                <w:szCs w:val="28"/>
                <w:lang w:eastAsia="ru-RU"/>
              </w:rPr>
              <w:t>места</w:t>
            </w:r>
            <w:proofErr w:type="gramEnd"/>
            <w:r w:rsidRPr="005C2F2E">
              <w:rPr>
                <w:rFonts w:ascii="Times New Roman" w:eastAsia="Times New Roman" w:hAnsi="Times New Roman" w:cs="Times New Roman"/>
                <w:sz w:val="28"/>
                <w:szCs w:val="28"/>
                <w:lang w:eastAsia="ru-RU"/>
              </w:rPr>
              <w:t xml:space="preserve">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по согласованию с ГЭК.</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2.15. Во время экзамена обучающиеся соблюдают установленный порядок проведения ГИА и следуют указаниям организаторов.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2.16. </w:t>
            </w:r>
            <w:proofErr w:type="gramStart"/>
            <w:r w:rsidRPr="005C2F2E">
              <w:rPr>
                <w:rFonts w:ascii="Times New Roman" w:eastAsia="Times New Roman" w:hAnsi="Times New Roman" w:cs="Times New Roman"/>
                <w:sz w:val="28"/>
                <w:szCs w:val="28"/>
                <w:lang w:eastAsia="ru-RU"/>
              </w:rPr>
              <w:t>Заместитель директора по учебно-воспитательной работе под роспись информирует обучающихся и их родителей (законных представителей) о сроках, местах и порядке подачи заявлений на прохождение ГИА, о порядке проведения ГИА, в том числе об основаниях для удаления с экзамена, изменения или аннулирования результатов ГИА, о ведении в ППЭ видеозаписи, о порядке подачи апелляций о нарушении установленного порядка проведения ГИА и о несогласии</w:t>
            </w:r>
            <w:proofErr w:type="gramEnd"/>
            <w:r w:rsidRPr="005C2F2E">
              <w:rPr>
                <w:rFonts w:ascii="Times New Roman" w:eastAsia="Times New Roman" w:hAnsi="Times New Roman" w:cs="Times New Roman"/>
                <w:sz w:val="28"/>
                <w:szCs w:val="28"/>
                <w:lang w:eastAsia="ru-RU"/>
              </w:rPr>
              <w:t xml:space="preserve"> с выставленными баллами, о времени и месте ознакомления с результатами ГИА, а также о результатах ГИА, полученных обучающимися.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2.17. При проведении государственной итоговой аттестации в форме ОГЭ используется балльная система оценки, которую  РЦОИ переводит в пятибалльную систему оценивания, в форме ГВЭ - пятибалльная система </w:t>
            </w:r>
            <w:r w:rsidRPr="005C2F2E">
              <w:rPr>
                <w:rFonts w:ascii="Times New Roman" w:eastAsia="Times New Roman" w:hAnsi="Times New Roman" w:cs="Times New Roman"/>
                <w:sz w:val="28"/>
                <w:szCs w:val="28"/>
                <w:lang w:eastAsia="ru-RU"/>
              </w:rPr>
              <w:lastRenderedPageBreak/>
              <w:t>оценки.</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2.18. Результаты ГИА признаются </w:t>
            </w:r>
            <w:proofErr w:type="gramStart"/>
            <w:r w:rsidRPr="005C2F2E">
              <w:rPr>
                <w:rFonts w:ascii="Times New Roman" w:eastAsia="Times New Roman" w:hAnsi="Times New Roman" w:cs="Times New Roman"/>
                <w:sz w:val="28"/>
                <w:szCs w:val="28"/>
                <w:lang w:eastAsia="ru-RU"/>
              </w:rPr>
              <w:t>удовлетворительными</w:t>
            </w:r>
            <w:proofErr w:type="gramEnd"/>
            <w:r w:rsidRPr="005C2F2E">
              <w:rPr>
                <w:rFonts w:ascii="Times New Roman" w:eastAsia="Times New Roman" w:hAnsi="Times New Roman" w:cs="Times New Roman"/>
                <w:sz w:val="28"/>
                <w:szCs w:val="28"/>
                <w:lang w:eastAsia="ru-RU"/>
              </w:rPr>
              <w:t xml:space="preserve"> в случае, если обучающийся по обязательным учебным предметам набрал минимальное количество баллов, определенное органом исполнительной власти субъекта Российской Федерации, осуществляющим государственное управление в сфере образования.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2.19. 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w:t>
            </w:r>
            <w:r w:rsidR="002467C2">
              <w:rPr>
                <w:rFonts w:ascii="Times New Roman" w:eastAsia="Times New Roman" w:hAnsi="Times New Roman" w:cs="Times New Roman"/>
                <w:sz w:val="28"/>
                <w:szCs w:val="28"/>
                <w:lang w:eastAsia="ru-RU"/>
              </w:rPr>
              <w:t>в сентябрьские сроки</w:t>
            </w:r>
            <w:r w:rsidRPr="005C2F2E">
              <w:rPr>
                <w:rFonts w:ascii="Times New Roman" w:eastAsia="Times New Roman" w:hAnsi="Times New Roman" w:cs="Times New Roman"/>
                <w:sz w:val="28"/>
                <w:szCs w:val="28"/>
                <w:lang w:eastAsia="ru-RU"/>
              </w:rPr>
              <w:t>.</w:t>
            </w:r>
          </w:p>
          <w:p w:rsidR="005C2F2E" w:rsidRPr="005C2F2E" w:rsidRDefault="005C2F2E" w:rsidP="005C2F2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5C2F2E">
              <w:rPr>
                <w:rFonts w:ascii="Times New Roman" w:eastAsia="Times New Roman" w:hAnsi="Times New Roman" w:cs="Times New Roman"/>
                <w:b/>
                <w:bCs/>
                <w:sz w:val="28"/>
                <w:szCs w:val="28"/>
                <w:lang w:eastAsia="ru-RU"/>
              </w:rPr>
              <w:t>3. Государственная итоговая аттестация выпускников XI классов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3.1. ГИА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3.2. ГИА проводится по русскому языку и математике (далее - обязательные учебные предметы). </w:t>
            </w:r>
            <w:proofErr w:type="gramStart"/>
            <w:r w:rsidRPr="005C2F2E">
              <w:rPr>
                <w:rFonts w:ascii="Times New Roman" w:eastAsia="Times New Roman" w:hAnsi="Times New Roman" w:cs="Times New Roman"/>
                <w:sz w:val="28"/>
                <w:szCs w:val="28"/>
                <w:lang w:eastAsia="ru-RU"/>
              </w:rPr>
              <w:t>Экзамены по другим учебным предметам - литературе, физике, химии, биологии, географии, истории, обществознанию, иностранным языкам, информатике и информационно-коммуникационным технологиям (ИКТ) - обучающиеся сдают на добровольной основе по своему выбору.</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3.3. ГИА проводится: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5C2F2E">
              <w:rPr>
                <w:rFonts w:ascii="Times New Roman" w:eastAsia="Times New Roman" w:hAnsi="Times New Roman" w:cs="Times New Roman"/>
                <w:sz w:val="28"/>
                <w:szCs w:val="28"/>
                <w:lang w:eastAsia="ru-RU"/>
              </w:rPr>
              <w:t>- в форме единого государственного экзамена (далее - ЕГЭ) с использованием контрольных измерительных материалов, представляющих собой комплексы заданий стандартизированной формы (далее - КИМ), - для обучающихся по образовательным программам среднего общего образования, а также для лиц, освоивших образовательные программы среднего общего образования в форме семейного образования или самообразования и допущенных в текущем году к ГИА;</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в форме государственного выпускного экзамена (далее - ГВЭ) с использованием текстов, тем, заданий, билетов - для обучающихся с ограниченными возможностями здоровья или для обучающихся детей-инвалидов и инвалидов по образовательным программам среднего общего образования.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lastRenderedPageBreak/>
              <w:t xml:space="preserve">3.4. Выбранные выпускником форма (формы) государственной итоговой аттестации и общеобразовательные предметы, по которым он планирует сдавать экзамены, указываются им в заявлении до 1 марта. Обучающиеся могут изменить перечень указанных в заявлении экзаменов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w:t>
            </w:r>
            <w:proofErr w:type="gramStart"/>
            <w:r w:rsidRPr="005C2F2E">
              <w:rPr>
                <w:rFonts w:ascii="Times New Roman" w:eastAsia="Times New Roman" w:hAnsi="Times New Roman" w:cs="Times New Roman"/>
                <w:sz w:val="28"/>
                <w:szCs w:val="28"/>
                <w:lang w:eastAsia="ru-RU"/>
              </w:rPr>
              <w:t>позднее</w:t>
            </w:r>
            <w:proofErr w:type="gramEnd"/>
            <w:r w:rsidRPr="005C2F2E">
              <w:rPr>
                <w:rFonts w:ascii="Times New Roman" w:eastAsia="Times New Roman" w:hAnsi="Times New Roman" w:cs="Times New Roman"/>
                <w:sz w:val="28"/>
                <w:szCs w:val="28"/>
                <w:lang w:eastAsia="ru-RU"/>
              </w:rPr>
              <w:t xml:space="preserve"> чем за месяц до начала соответствующих экзаменов.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3.5. Обучающиеся с ограниченными возможностями здоровья при подаче заявления предъявляют копию рекомендаций </w:t>
            </w:r>
            <w:proofErr w:type="spellStart"/>
            <w:r w:rsidRPr="005C2F2E">
              <w:rPr>
                <w:rFonts w:ascii="Times New Roman" w:eastAsia="Times New Roman" w:hAnsi="Times New Roman" w:cs="Times New Roman"/>
                <w:sz w:val="28"/>
                <w:szCs w:val="28"/>
                <w:lang w:eastAsia="ru-RU"/>
              </w:rPr>
              <w:t>психолого-медико-педагогической</w:t>
            </w:r>
            <w:proofErr w:type="spellEnd"/>
            <w:r w:rsidRPr="005C2F2E">
              <w:rPr>
                <w:rFonts w:ascii="Times New Roman" w:eastAsia="Times New Roman" w:hAnsi="Times New Roman" w:cs="Times New Roman"/>
                <w:sz w:val="28"/>
                <w:szCs w:val="28"/>
                <w:lang w:eastAsia="ru-RU"/>
              </w:rPr>
              <w:t xml:space="preserve"> комиссии, а обучающиеся, выпускники прошлых лет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3.6. </w:t>
            </w:r>
            <w:proofErr w:type="gramStart"/>
            <w:r w:rsidRPr="005C2F2E">
              <w:rPr>
                <w:rFonts w:ascii="Times New Roman" w:eastAsia="Times New Roman" w:hAnsi="Times New Roman" w:cs="Times New Roman"/>
                <w:sz w:val="28"/>
                <w:szCs w:val="28"/>
                <w:lang w:eastAsia="ru-RU"/>
              </w:rPr>
              <w:t xml:space="preserve">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образования и науки Российской Федерации (далее - </w:t>
            </w:r>
            <w:proofErr w:type="spellStart"/>
            <w:r w:rsidRPr="005C2F2E">
              <w:rPr>
                <w:rFonts w:ascii="Times New Roman" w:eastAsia="Times New Roman" w:hAnsi="Times New Roman" w:cs="Times New Roman"/>
                <w:sz w:val="28"/>
                <w:szCs w:val="28"/>
                <w:lang w:eastAsia="ru-RU"/>
              </w:rPr>
              <w:t>Минобрнауки</w:t>
            </w:r>
            <w:proofErr w:type="spellEnd"/>
            <w:r w:rsidRPr="005C2F2E">
              <w:rPr>
                <w:rFonts w:ascii="Times New Roman" w:eastAsia="Times New Roman" w:hAnsi="Times New Roman" w:cs="Times New Roman"/>
                <w:sz w:val="28"/>
                <w:szCs w:val="28"/>
                <w:lang w:eastAsia="ru-RU"/>
              </w:rPr>
              <w:t xml:space="preserve"> России),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3.7. </w:t>
            </w:r>
            <w:proofErr w:type="gramStart"/>
            <w:r w:rsidRPr="005C2F2E">
              <w:rPr>
                <w:rFonts w:ascii="Times New Roman" w:eastAsia="Times New Roman" w:hAnsi="Times New Roman" w:cs="Times New Roman"/>
                <w:sz w:val="28"/>
                <w:szCs w:val="28"/>
                <w:lang w:eastAsia="ru-RU"/>
              </w:rPr>
              <w:t>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r w:rsidRPr="005C2F2E">
              <w:rPr>
                <w:rFonts w:ascii="Times New Roman" w:eastAsia="Times New Roman" w:hAnsi="Times New Roman" w:cs="Times New Roman"/>
                <w:sz w:val="28"/>
                <w:szCs w:val="28"/>
                <w:lang w:eastAsia="ru-RU"/>
              </w:rPr>
              <w:t xml:space="preserve"> Решение о допуске к государственной итоговой аттестации принимается педагогическим советом школы и оформляется приказом не позднее 25 мая текущего года.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3.8. Порядок проведения ЕГЭ и порядок проведения ГВЭ для различных категорий выпускников, в том числе порядок работы и функции экзаменационных, предметных и конфликтных комиссий в зависимости от формы проведения государственной итоговой аттестации, определяются </w:t>
            </w:r>
            <w:proofErr w:type="spellStart"/>
            <w:r w:rsidRPr="005C2F2E">
              <w:rPr>
                <w:rFonts w:ascii="Times New Roman" w:eastAsia="Times New Roman" w:hAnsi="Times New Roman" w:cs="Times New Roman"/>
                <w:sz w:val="28"/>
                <w:szCs w:val="28"/>
                <w:lang w:eastAsia="ru-RU"/>
              </w:rPr>
              <w:t>Минобрнауки</w:t>
            </w:r>
            <w:proofErr w:type="spellEnd"/>
            <w:r w:rsidRPr="005C2F2E">
              <w:rPr>
                <w:rFonts w:ascii="Times New Roman" w:eastAsia="Times New Roman" w:hAnsi="Times New Roman" w:cs="Times New Roman"/>
                <w:sz w:val="28"/>
                <w:szCs w:val="28"/>
                <w:lang w:eastAsia="ru-RU"/>
              </w:rPr>
              <w:t xml:space="preserve"> России.</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3.9. </w:t>
            </w:r>
            <w:proofErr w:type="gramStart"/>
            <w:r w:rsidRPr="005C2F2E">
              <w:rPr>
                <w:rFonts w:ascii="Times New Roman" w:eastAsia="Times New Roman" w:hAnsi="Times New Roman" w:cs="Times New Roman"/>
                <w:sz w:val="28"/>
                <w:szCs w:val="28"/>
                <w:lang w:eastAsia="ru-RU"/>
              </w:rPr>
              <w:t xml:space="preserve">Заместитель директора по учебно-воспитательной работе под роспись информирует обучающихся и их родителей (законных представителей) о </w:t>
            </w:r>
            <w:r w:rsidRPr="005C2F2E">
              <w:rPr>
                <w:rFonts w:ascii="Times New Roman" w:eastAsia="Times New Roman" w:hAnsi="Times New Roman" w:cs="Times New Roman"/>
                <w:sz w:val="28"/>
                <w:szCs w:val="28"/>
                <w:lang w:eastAsia="ru-RU"/>
              </w:rPr>
              <w:lastRenderedPageBreak/>
              <w:t>сроках, местах и порядке подачи заявлений на прохождение ГИА, в том числе в форме ЕГЭ, о месте и сроках проведения ГИА, о порядке проведения ГИА, в том числе об основаниях для удаления с экзамена, изменения или аннулирования результатов ГИА, о ведении во время экзамена в</w:t>
            </w:r>
            <w:proofErr w:type="gramEnd"/>
            <w:r w:rsidRPr="005C2F2E">
              <w:rPr>
                <w:rFonts w:ascii="Times New Roman" w:eastAsia="Times New Roman" w:hAnsi="Times New Roman" w:cs="Times New Roman"/>
                <w:sz w:val="28"/>
                <w:szCs w:val="28"/>
                <w:lang w:eastAsia="ru-RU"/>
              </w:rPr>
              <w:t xml:space="preserve"> ППЭ и аудиториях видеозаписи, о порядке подачи и рассмотрения апелляций, о времени и месте ознакомления с результатами ГИА, а также о результатах ГИА, полученных </w:t>
            </w:r>
            <w:proofErr w:type="gramStart"/>
            <w:r w:rsidRPr="005C2F2E">
              <w:rPr>
                <w:rFonts w:ascii="Times New Roman" w:eastAsia="Times New Roman" w:hAnsi="Times New Roman" w:cs="Times New Roman"/>
                <w:sz w:val="28"/>
                <w:szCs w:val="28"/>
                <w:lang w:eastAsia="ru-RU"/>
              </w:rPr>
              <w:t>обучающимся</w:t>
            </w:r>
            <w:proofErr w:type="gramEnd"/>
            <w:r w:rsidRPr="005C2F2E">
              <w:rPr>
                <w:rFonts w:ascii="Times New Roman" w:eastAsia="Times New Roman" w:hAnsi="Times New Roman" w:cs="Times New Roman"/>
                <w:sz w:val="28"/>
                <w:szCs w:val="28"/>
                <w:lang w:eastAsia="ru-RU"/>
              </w:rPr>
              <w:t>.</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3.10. Для проведения ЕГЭ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ГИА по обязательным учебным предметам начинается не ранее 25 мая текущего года, по остальным учебным предметам - не ранее 20 апреля текущего года.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3.11. Для лиц, повторно допущенных в текущем году к сдаче экзаменов по соответствующим учебным предметам, предусматриваются дополнительные сроки проведения ГИА в формах, устанавливаемых настоящим Положением (далее - дополнительные сроки).</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3.12. Для обучающихся с ограниченными возможностями здоровья, обучающихся детей-инвалидов, а также тех, кто обучался по состоянию здоровья на дому, продолжительность экзамена увеличивается на 1,5 часа.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3.14. По решению председателя ГЭК повторно допускаются к сдаче экзаменов в текущем году по соответствующему учебному предмету в дополнительные сроки:</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обучающиеся, получившие на ГИА неудовлетворительный результат по одному из обязательных учебных предметов;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обучающиеся, не явившиеся на экзамены по уважительным причинам (болезнь или иные обстоятельства, подтвержденные документально);</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обучающиеся, не завершившие выполнение экзаменационной работы по уважительным причинам (болезнь или иные обстоятельства, подтвержденные документально);</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 обучающиеся, </w:t>
            </w:r>
            <w:proofErr w:type="gramStart"/>
            <w:r w:rsidRPr="005C2F2E">
              <w:rPr>
                <w:rFonts w:ascii="Times New Roman" w:eastAsia="Times New Roman" w:hAnsi="Times New Roman" w:cs="Times New Roman"/>
                <w:sz w:val="28"/>
                <w:szCs w:val="28"/>
                <w:lang w:eastAsia="ru-RU"/>
              </w:rPr>
              <w:t>которым</w:t>
            </w:r>
            <w:proofErr w:type="gramEnd"/>
            <w:r w:rsidRPr="005C2F2E">
              <w:rPr>
                <w:rFonts w:ascii="Times New Roman" w:eastAsia="Times New Roman" w:hAnsi="Times New Roman" w:cs="Times New Roman"/>
                <w:sz w:val="28"/>
                <w:szCs w:val="28"/>
                <w:lang w:eastAsia="ru-RU"/>
              </w:rPr>
              <w:t xml:space="preserve"> конфликтная комиссия удовлетворила апелляцию о нарушении устанавливаемого порядка проведения ГИА;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 обучающиеся и выпускники прошлых лет, чьи результаты были аннулированы по решению председателя ГЭК в случае </w:t>
            </w:r>
            <w:proofErr w:type="gramStart"/>
            <w:r w:rsidRPr="005C2F2E">
              <w:rPr>
                <w:rFonts w:ascii="Times New Roman" w:eastAsia="Times New Roman" w:hAnsi="Times New Roman" w:cs="Times New Roman"/>
                <w:sz w:val="28"/>
                <w:szCs w:val="28"/>
                <w:lang w:eastAsia="ru-RU"/>
              </w:rPr>
              <w:t xml:space="preserve">выявления фактов </w:t>
            </w:r>
            <w:r w:rsidRPr="005C2F2E">
              <w:rPr>
                <w:rFonts w:ascii="Times New Roman" w:eastAsia="Times New Roman" w:hAnsi="Times New Roman" w:cs="Times New Roman"/>
                <w:sz w:val="28"/>
                <w:szCs w:val="28"/>
                <w:lang w:eastAsia="ru-RU"/>
              </w:rPr>
              <w:lastRenderedPageBreak/>
              <w:t>нарушений устанавливаемого порядка проведения</w:t>
            </w:r>
            <w:proofErr w:type="gramEnd"/>
            <w:r w:rsidRPr="005C2F2E">
              <w:rPr>
                <w:rFonts w:ascii="Times New Roman" w:eastAsia="Times New Roman" w:hAnsi="Times New Roman" w:cs="Times New Roman"/>
                <w:sz w:val="28"/>
                <w:szCs w:val="28"/>
                <w:lang w:eastAsia="ru-RU"/>
              </w:rPr>
              <w:t xml:space="preserve"> ГИА.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3.15. Экзамены проводятся в ППЭ, </w:t>
            </w:r>
            <w:proofErr w:type="gramStart"/>
            <w:r w:rsidRPr="005C2F2E">
              <w:rPr>
                <w:rFonts w:ascii="Times New Roman" w:eastAsia="Times New Roman" w:hAnsi="Times New Roman" w:cs="Times New Roman"/>
                <w:sz w:val="28"/>
                <w:szCs w:val="28"/>
                <w:lang w:eastAsia="ru-RU"/>
              </w:rPr>
              <w:t>места</w:t>
            </w:r>
            <w:proofErr w:type="gramEnd"/>
            <w:r w:rsidRPr="005C2F2E">
              <w:rPr>
                <w:rFonts w:ascii="Times New Roman" w:eastAsia="Times New Roman" w:hAnsi="Times New Roman" w:cs="Times New Roman"/>
                <w:sz w:val="28"/>
                <w:szCs w:val="28"/>
                <w:lang w:eastAsia="ru-RU"/>
              </w:rPr>
              <w:t xml:space="preserve">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МИД России по согласованию с ГЭК.</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3.16. Во время экзамена обучающиеся соблюдают устанавливаемый порядок проведения ГИА и следуют указаниям организаторов, а организаторы обеспечивают устанавливаемый порядок проведения ГИА в аудитории и осуществляют </w:t>
            </w:r>
            <w:proofErr w:type="gramStart"/>
            <w:r w:rsidRPr="005C2F2E">
              <w:rPr>
                <w:rFonts w:ascii="Times New Roman" w:eastAsia="Times New Roman" w:hAnsi="Times New Roman" w:cs="Times New Roman"/>
                <w:sz w:val="28"/>
                <w:szCs w:val="28"/>
                <w:lang w:eastAsia="ru-RU"/>
              </w:rPr>
              <w:t>контроль за</w:t>
            </w:r>
            <w:proofErr w:type="gramEnd"/>
            <w:r w:rsidRPr="005C2F2E">
              <w:rPr>
                <w:rFonts w:ascii="Times New Roman" w:eastAsia="Times New Roman" w:hAnsi="Times New Roman" w:cs="Times New Roman"/>
                <w:sz w:val="28"/>
                <w:szCs w:val="28"/>
                <w:lang w:eastAsia="ru-RU"/>
              </w:rPr>
              <w:t xml:space="preserve"> ним</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3.17. При проведении государственной итоговой аттестации в форме ЕГЭ используется </w:t>
            </w:r>
            <w:proofErr w:type="spellStart"/>
            <w:r w:rsidRPr="005C2F2E">
              <w:rPr>
                <w:rFonts w:ascii="Times New Roman" w:eastAsia="Times New Roman" w:hAnsi="Times New Roman" w:cs="Times New Roman"/>
                <w:sz w:val="28"/>
                <w:szCs w:val="28"/>
                <w:lang w:eastAsia="ru-RU"/>
              </w:rPr>
              <w:t>стобалльная</w:t>
            </w:r>
            <w:proofErr w:type="spellEnd"/>
            <w:r w:rsidRPr="005C2F2E">
              <w:rPr>
                <w:rFonts w:ascii="Times New Roman" w:eastAsia="Times New Roman" w:hAnsi="Times New Roman" w:cs="Times New Roman"/>
                <w:sz w:val="28"/>
                <w:szCs w:val="28"/>
                <w:lang w:eastAsia="ru-RU"/>
              </w:rPr>
              <w:t xml:space="preserve"> система оценки, а в форме ГВЭ - пятибалльная система оценки.</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3.18. Результаты ГИА признаются удовлетворительными в случае, если обучающийся по обязательным учебным предметам при сдаче ЕГЭ набрал количество баллов не ниже минимального, определяемого </w:t>
            </w:r>
            <w:proofErr w:type="spellStart"/>
            <w:r w:rsidRPr="005C2F2E">
              <w:rPr>
                <w:rFonts w:ascii="Times New Roman" w:eastAsia="Times New Roman" w:hAnsi="Times New Roman" w:cs="Times New Roman"/>
                <w:sz w:val="28"/>
                <w:szCs w:val="28"/>
                <w:lang w:eastAsia="ru-RU"/>
              </w:rPr>
              <w:t>Рособрнадзором</w:t>
            </w:r>
            <w:proofErr w:type="spellEnd"/>
            <w:r w:rsidRPr="005C2F2E">
              <w:rPr>
                <w:rFonts w:ascii="Times New Roman" w:eastAsia="Times New Roman" w:hAnsi="Times New Roman" w:cs="Times New Roman"/>
                <w:sz w:val="28"/>
                <w:szCs w:val="28"/>
                <w:lang w:eastAsia="ru-RU"/>
              </w:rPr>
              <w:t>, а при сдаче ГВЭ получил отметки не ниже удовлетворительной (три балла).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3.19. В случае если обучающийся получил на ГИА неудовлетворительный результат по одному из обязательных учебных предметов, он допускается повторно к ГИА по данному предмету в текущем году в формах, устанавливаемых настоящим Положением, в дополнительные сроки.</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3.20. 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w:t>
            </w:r>
            <w:r w:rsidR="005D74F7">
              <w:rPr>
                <w:rFonts w:ascii="Times New Roman" w:eastAsia="Times New Roman" w:hAnsi="Times New Roman" w:cs="Times New Roman"/>
                <w:sz w:val="28"/>
                <w:szCs w:val="28"/>
                <w:lang w:eastAsia="ru-RU"/>
              </w:rPr>
              <w:t>в сентябрьские сроки</w:t>
            </w:r>
            <w:r w:rsidRPr="005C2F2E">
              <w:rPr>
                <w:rFonts w:ascii="Times New Roman" w:eastAsia="Times New Roman" w:hAnsi="Times New Roman" w:cs="Times New Roman"/>
                <w:sz w:val="28"/>
                <w:szCs w:val="28"/>
                <w:lang w:eastAsia="ru-RU"/>
              </w:rPr>
              <w:t>.</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3.21. Обучающиеся могут подать в письменной форме апелляцию о нарушении установленного порядка проведения ГИА по учебному предмету и (или) о несогласии с выставленными баллами в конфликтную комиссию.</w:t>
            </w:r>
          </w:p>
          <w:p w:rsidR="005C2F2E" w:rsidRPr="005C2F2E" w:rsidRDefault="005C2F2E" w:rsidP="005C2F2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5C2F2E">
              <w:rPr>
                <w:rFonts w:ascii="Times New Roman" w:eastAsia="Times New Roman" w:hAnsi="Times New Roman" w:cs="Times New Roman"/>
                <w:b/>
                <w:bCs/>
                <w:sz w:val="28"/>
                <w:szCs w:val="28"/>
                <w:lang w:eastAsia="ru-RU"/>
              </w:rPr>
              <w:t>4.</w:t>
            </w:r>
            <w:r w:rsidRPr="005C2F2E">
              <w:rPr>
                <w:rFonts w:ascii="Times New Roman" w:eastAsia="Times New Roman" w:hAnsi="Times New Roman" w:cs="Times New Roman"/>
                <w:sz w:val="28"/>
                <w:szCs w:val="28"/>
                <w:lang w:eastAsia="ru-RU"/>
              </w:rPr>
              <w:t> </w:t>
            </w:r>
            <w:r w:rsidRPr="005C2F2E">
              <w:rPr>
                <w:rFonts w:ascii="Times New Roman" w:eastAsia="Times New Roman" w:hAnsi="Times New Roman" w:cs="Times New Roman"/>
                <w:b/>
                <w:bCs/>
                <w:sz w:val="28"/>
                <w:szCs w:val="28"/>
                <w:lang w:eastAsia="ru-RU"/>
              </w:rPr>
              <w:t>Порядок выпуска обучающихся IX, XI классов и выдачи документов об образовании</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4.1. Выпускникам 9-х, 11-х классов, прошедшим государственную итоговую аттестацию, выдаётся документ государственного образца о соответствующем уровне образования: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а) выпускникам 9-го класса - аттестат об основном общем образовании;</w:t>
            </w:r>
            <w:r w:rsidRPr="005C2F2E">
              <w:rPr>
                <w:rFonts w:ascii="Times New Roman" w:eastAsia="Times New Roman" w:hAnsi="Times New Roman" w:cs="Times New Roman"/>
                <w:sz w:val="28"/>
                <w:szCs w:val="28"/>
                <w:lang w:eastAsia="ru-RU"/>
              </w:rPr>
              <w:br/>
              <w:t>б) выпускникам 11-го класса - аттестат о среднем общем образовании.</w:t>
            </w:r>
            <w:r w:rsidRPr="005C2F2E">
              <w:rPr>
                <w:rFonts w:ascii="Times New Roman" w:eastAsia="Times New Roman" w:hAnsi="Times New Roman" w:cs="Times New Roman"/>
                <w:sz w:val="28"/>
                <w:szCs w:val="28"/>
                <w:lang w:eastAsia="ru-RU"/>
              </w:rPr>
              <w:br/>
            </w:r>
            <w:r w:rsidRPr="005C2F2E">
              <w:rPr>
                <w:rFonts w:ascii="Times New Roman" w:eastAsia="Times New Roman" w:hAnsi="Times New Roman" w:cs="Times New Roman"/>
                <w:sz w:val="28"/>
                <w:szCs w:val="28"/>
                <w:lang w:eastAsia="ru-RU"/>
              </w:rPr>
              <w:lastRenderedPageBreak/>
              <w:t xml:space="preserve">На основании успешного прохождения общеобразовательных программ и успешного прохождения государственной итоговой аттестации </w:t>
            </w:r>
            <w:proofErr w:type="gramStart"/>
            <w:r w:rsidRPr="005C2F2E">
              <w:rPr>
                <w:rFonts w:ascii="Times New Roman" w:eastAsia="Times New Roman" w:hAnsi="Times New Roman" w:cs="Times New Roman"/>
                <w:sz w:val="28"/>
                <w:szCs w:val="28"/>
                <w:lang w:eastAsia="ru-RU"/>
              </w:rPr>
              <w:t>обучающимися</w:t>
            </w:r>
            <w:proofErr w:type="gramEnd"/>
            <w:r w:rsidRPr="005C2F2E">
              <w:rPr>
                <w:rFonts w:ascii="Times New Roman" w:eastAsia="Times New Roman" w:hAnsi="Times New Roman" w:cs="Times New Roman"/>
                <w:sz w:val="28"/>
                <w:szCs w:val="28"/>
                <w:lang w:eastAsia="ru-RU"/>
              </w:rPr>
              <w:t xml:space="preserve"> 9-х, 11-х классов, оформляется протокол решения педсовета, на основании которого издаётся приказ по школе о выдаче аттестата.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4.2. В аттестат об основном общем и среднем общем образовании заносятся отметки на основании приказа Министерства образования и науки Российской Федерации от 14 февраля 2014 г. N 115 «Порядок заполнения, учёта и выдачи аттестатов об основном общем и среднем общем образовании и их дубликатов».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В школе для выставления итоговых отметок в аттестат выпускникам 9, 11 классов приказом директора школы создаётся комиссия по сверке отметок.</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Итоговые отметки за 9 класс по русскому языку и математике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Итоговые отметки за 9 класс по другим учебным предметам выставляются на основе годовой отметки выпускника за 9 класс.</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Итоговые отметки за 11 класс определяются как среднее арифметическое полугодовых и годовых отметок обучающегося за каждый год </w:t>
            </w:r>
            <w:proofErr w:type="gramStart"/>
            <w:r w:rsidRPr="005C2F2E">
              <w:rPr>
                <w:rFonts w:ascii="Times New Roman" w:eastAsia="Times New Roman" w:hAnsi="Times New Roman" w:cs="Times New Roman"/>
                <w:sz w:val="28"/>
                <w:szCs w:val="28"/>
                <w:lang w:eastAsia="ru-RU"/>
              </w:rPr>
              <w:t>обучения по</w:t>
            </w:r>
            <w:proofErr w:type="gramEnd"/>
            <w:r w:rsidRPr="005C2F2E">
              <w:rPr>
                <w:rFonts w:ascii="Times New Roman" w:eastAsia="Times New Roman" w:hAnsi="Times New Roman" w:cs="Times New Roman"/>
                <w:sz w:val="28"/>
                <w:szCs w:val="28"/>
                <w:lang w:eastAsia="ru-RU"/>
              </w:rPr>
              <w:t xml:space="preserve">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5C2F2E">
              <w:rPr>
                <w:rFonts w:ascii="Times New Roman" w:eastAsia="Times New Roman" w:hAnsi="Times New Roman" w:cs="Times New Roman"/>
                <w:sz w:val="28"/>
                <w:szCs w:val="28"/>
                <w:lang w:eastAsia="ru-RU"/>
              </w:rPr>
              <w:t>Выпускникам, освоившим основные образовательные программы основного общего и среднего общего образования в формах семейного образования, самообразования либо обучавшимся по не имеющей государственной аккредитации образовательной программе, прошедшим экстерном государственную итоговую аттестацию в школе и получившим удовлетворительные результаты, в аттестат выставляются отметки, полученные ими на промежуточной аттестации, проводимой организацией, осуществляющей образовательную деятельность, по всем учебным предметам инвариантной части базисного учебного плана.</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4.3. Заполнение бланков документов государственного образца об основном общем и среднем общем образовании, ведение книги регистрации выданных документов об образовании осуществляется ответственными лицами школы, назначаемых приказом директора и в соответствии с нормативными документами Министерства образования и науки РФ, органов управлением образованием регионального, муниципального уровней.</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lastRenderedPageBreak/>
              <w:t>4.4. Выпускникам, являющимся в текущем году победителями и призерами заключительного этапа всероссийской олимпиады школьников, в аттестат по общеобразовательному предмету, соответствующему профилю олимпиады, выставляется отметка «отлично».</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4.5. Документы об образовании выпускники 9,11 классов получают в школе на торжественном мероприятии, посвящённом выпуску обучающихся из школы.</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4.6. </w:t>
            </w:r>
            <w:proofErr w:type="gramStart"/>
            <w:r w:rsidRPr="005C2F2E">
              <w:rPr>
                <w:rFonts w:ascii="Times New Roman" w:eastAsia="Times New Roman" w:hAnsi="Times New Roman" w:cs="Times New Roman"/>
                <w:sz w:val="28"/>
                <w:szCs w:val="28"/>
                <w:lang w:eastAsia="ru-RU"/>
              </w:rPr>
              <w:t>Несовершеннолетние</w:t>
            </w:r>
            <w:proofErr w:type="gramEnd"/>
            <w:r w:rsidRPr="005C2F2E">
              <w:rPr>
                <w:rFonts w:ascii="Times New Roman" w:eastAsia="Times New Roman" w:hAnsi="Times New Roman" w:cs="Times New Roman"/>
                <w:sz w:val="28"/>
                <w:szCs w:val="28"/>
                <w:lang w:eastAsia="ru-RU"/>
              </w:rPr>
              <w:t xml:space="preserve"> обучающиеся 9 классов, не допущенные к государственной итоговой аттестации, а также выпускники, не прошедшие государственную итоговую аттестацию, по усмотрению родителей (законных представителей) оставляются на повторное обучение или получают справку об обучении в общеобразовательном учреждении установленного образца.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4.7. </w:t>
            </w:r>
            <w:proofErr w:type="gramStart"/>
            <w:r w:rsidRPr="005C2F2E">
              <w:rPr>
                <w:rFonts w:ascii="Times New Roman" w:eastAsia="Times New Roman" w:hAnsi="Times New Roman" w:cs="Times New Roman"/>
                <w:sz w:val="28"/>
                <w:szCs w:val="28"/>
                <w:lang w:eastAsia="ru-RU"/>
              </w:rPr>
              <w:t xml:space="preserve">Выпускникам 11 классов, не завершившим среднего общего образования, не прошедшим государственной итоговой аттестации или получившим на государственной итоговой аттестации неудовлетворительные результаты по русскому языку и математике, либо получившим повторно неудовлетворительный результат по одному из этих предметов на государственной итоговой аттестации в дополнительные сроки, выдается справка об обучении в образовательном учреждении, форма которой утверждается </w:t>
            </w:r>
            <w:proofErr w:type="spellStart"/>
            <w:r w:rsidRPr="005C2F2E">
              <w:rPr>
                <w:rFonts w:ascii="Times New Roman" w:eastAsia="Times New Roman" w:hAnsi="Times New Roman" w:cs="Times New Roman"/>
                <w:sz w:val="28"/>
                <w:szCs w:val="28"/>
                <w:lang w:eastAsia="ru-RU"/>
              </w:rPr>
              <w:t>Минобрнауки</w:t>
            </w:r>
            <w:proofErr w:type="spellEnd"/>
            <w:r w:rsidRPr="005C2F2E">
              <w:rPr>
                <w:rFonts w:ascii="Times New Roman" w:eastAsia="Times New Roman" w:hAnsi="Times New Roman" w:cs="Times New Roman"/>
                <w:sz w:val="28"/>
                <w:szCs w:val="28"/>
                <w:lang w:eastAsia="ru-RU"/>
              </w:rPr>
              <w:t xml:space="preserve"> России.</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Указанным выпускникам предоставляется право пройти государственную итоговую аттестацию по соответствующим общеобразовательным предметам </w:t>
            </w:r>
            <w:r w:rsidR="005D74F7">
              <w:rPr>
                <w:rFonts w:ascii="Times New Roman" w:eastAsia="Times New Roman" w:hAnsi="Times New Roman" w:cs="Times New Roman"/>
                <w:sz w:val="28"/>
                <w:szCs w:val="28"/>
                <w:lang w:eastAsia="ru-RU"/>
              </w:rPr>
              <w:t>в сентябрьские сроки</w:t>
            </w:r>
            <w:r w:rsidRPr="005C2F2E">
              <w:rPr>
                <w:rFonts w:ascii="Times New Roman" w:eastAsia="Times New Roman" w:hAnsi="Times New Roman" w:cs="Times New Roman"/>
                <w:sz w:val="28"/>
                <w:szCs w:val="28"/>
                <w:lang w:eastAsia="ru-RU"/>
              </w:rPr>
              <w:t xml:space="preserve"> и в формах, установленных настоящим </w:t>
            </w:r>
            <w:proofErr w:type="spellStart"/>
            <w:r w:rsidRPr="005C2F2E">
              <w:rPr>
                <w:rFonts w:ascii="Times New Roman" w:eastAsia="Times New Roman" w:hAnsi="Times New Roman" w:cs="Times New Roman"/>
                <w:sz w:val="28"/>
                <w:szCs w:val="28"/>
                <w:lang w:eastAsia="ru-RU"/>
              </w:rPr>
              <w:t>Рособрнадзором</w:t>
            </w:r>
            <w:proofErr w:type="spellEnd"/>
            <w:r w:rsidRPr="005C2F2E">
              <w:rPr>
                <w:rFonts w:ascii="Times New Roman" w:eastAsia="Times New Roman" w:hAnsi="Times New Roman" w:cs="Times New Roman"/>
                <w:sz w:val="28"/>
                <w:szCs w:val="28"/>
                <w:lang w:eastAsia="ru-RU"/>
              </w:rPr>
              <w:t>.</w:t>
            </w:r>
          </w:p>
          <w:p w:rsidR="005C2F2E" w:rsidRPr="005C2F2E" w:rsidRDefault="005C2F2E" w:rsidP="005C2F2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5C2F2E">
              <w:rPr>
                <w:rFonts w:ascii="Times New Roman" w:eastAsia="Times New Roman" w:hAnsi="Times New Roman" w:cs="Times New Roman"/>
                <w:b/>
                <w:bCs/>
                <w:sz w:val="28"/>
                <w:szCs w:val="28"/>
                <w:lang w:eastAsia="ru-RU"/>
              </w:rPr>
              <w:t>5. Изменения и дополнения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5.1.Положение о государственной итоговой аттестации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5.2.Учащиеся 9-х, 11-х классов, их родители (их законные представители) должны быть своевременно (не менее чем за месяц до начала государственной итоговой аттестации) ознакомлены со всеми изменениями и дополнениями, внесенными в данное Положение.</w:t>
            </w:r>
          </w:p>
          <w:p w:rsidR="005C2F2E" w:rsidRPr="005C2F2E" w:rsidRDefault="005C2F2E" w:rsidP="005C2F2E">
            <w:pPr>
              <w:spacing w:after="0" w:line="240" w:lineRule="auto"/>
              <w:jc w:val="both"/>
              <w:rPr>
                <w:rFonts w:ascii="Times New Roman" w:eastAsia="Times New Roman" w:hAnsi="Times New Roman" w:cs="Times New Roman"/>
                <w:sz w:val="28"/>
                <w:szCs w:val="28"/>
                <w:lang w:eastAsia="ru-RU"/>
              </w:rPr>
            </w:pPr>
          </w:p>
        </w:tc>
      </w:tr>
    </w:tbl>
    <w:p w:rsidR="00396126" w:rsidRPr="005C2F2E" w:rsidRDefault="00396126">
      <w:pPr>
        <w:rPr>
          <w:rFonts w:ascii="Times New Roman" w:hAnsi="Times New Roman" w:cs="Times New Roman"/>
          <w:sz w:val="28"/>
          <w:szCs w:val="28"/>
        </w:rPr>
      </w:pPr>
    </w:p>
    <w:sectPr w:rsidR="00396126" w:rsidRPr="005C2F2E" w:rsidSect="003961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5C2F2E"/>
    <w:rsid w:val="000557B0"/>
    <w:rsid w:val="002467C2"/>
    <w:rsid w:val="0035359A"/>
    <w:rsid w:val="00396126"/>
    <w:rsid w:val="005C2F2E"/>
    <w:rsid w:val="005D74F7"/>
    <w:rsid w:val="00732452"/>
    <w:rsid w:val="009C2BD5"/>
    <w:rsid w:val="00B5400E"/>
    <w:rsid w:val="00C44E72"/>
    <w:rsid w:val="00CD7E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1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2F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C2F2E"/>
    <w:rPr>
      <w:b/>
      <w:bCs/>
    </w:rPr>
  </w:style>
  <w:style w:type="character" w:styleId="a5">
    <w:name w:val="Emphasis"/>
    <w:basedOn w:val="a0"/>
    <w:uiPriority w:val="20"/>
    <w:qFormat/>
    <w:rsid w:val="005C2F2E"/>
    <w:rPr>
      <w:i/>
      <w:iCs/>
    </w:rPr>
  </w:style>
  <w:style w:type="paragraph" w:styleId="a6">
    <w:name w:val="No Spacing"/>
    <w:uiPriority w:val="1"/>
    <w:qFormat/>
    <w:rsid w:val="0035359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687781355">
      <w:bodyDiv w:val="1"/>
      <w:marLeft w:val="0"/>
      <w:marRight w:val="0"/>
      <w:marTop w:val="0"/>
      <w:marBottom w:val="0"/>
      <w:divBdr>
        <w:top w:val="none" w:sz="0" w:space="0" w:color="auto"/>
        <w:left w:val="none" w:sz="0" w:space="0" w:color="auto"/>
        <w:bottom w:val="none" w:sz="0" w:space="0" w:color="auto"/>
        <w:right w:val="none" w:sz="0" w:space="0" w:color="auto"/>
      </w:divBdr>
      <w:divsChild>
        <w:div w:id="1139570822">
          <w:marLeft w:val="0"/>
          <w:marRight w:val="0"/>
          <w:marTop w:val="0"/>
          <w:marBottom w:val="0"/>
          <w:divBdr>
            <w:top w:val="none" w:sz="0" w:space="0" w:color="auto"/>
            <w:left w:val="none" w:sz="0" w:space="0" w:color="auto"/>
            <w:bottom w:val="none" w:sz="0" w:space="0" w:color="auto"/>
            <w:right w:val="none" w:sz="0" w:space="0" w:color="auto"/>
          </w:divBdr>
        </w:div>
        <w:div w:id="1807431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3231</Words>
  <Characters>18418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cp:lastPrinted>2020-01-18T16:46:00Z</cp:lastPrinted>
  <dcterms:created xsi:type="dcterms:W3CDTF">2020-01-18T16:46:00Z</dcterms:created>
  <dcterms:modified xsi:type="dcterms:W3CDTF">2020-01-18T16:46:00Z</dcterms:modified>
</cp:coreProperties>
</file>