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42" w:rsidRDefault="00093942" w:rsidP="00093942">
      <w:pPr>
        <w:framePr w:wrap="none" w:vAnchor="page" w:hAnchor="page" w:x="6741" w:y="1829"/>
        <w:rPr>
          <w:sz w:val="0"/>
          <w:szCs w:val="0"/>
        </w:rPr>
      </w:pPr>
    </w:p>
    <w:p w:rsidR="008B7237" w:rsidRDefault="008B7237" w:rsidP="002872E0"/>
    <w:p w:rsidR="005E1D9D" w:rsidRPr="00820FF4" w:rsidRDefault="005E1D9D" w:rsidP="005E1D9D">
      <w:pPr>
        <w:pStyle w:val="a7"/>
        <w:rPr>
          <w:sz w:val="28"/>
          <w:szCs w:val="28"/>
        </w:rPr>
      </w:pPr>
      <w:r>
        <w:rPr>
          <w:sz w:val="28"/>
          <w:szCs w:val="28"/>
        </w:rPr>
        <w:t>Муниципальное казен</w:t>
      </w:r>
      <w:r w:rsidRPr="00820FF4">
        <w:rPr>
          <w:sz w:val="28"/>
          <w:szCs w:val="28"/>
        </w:rPr>
        <w:t xml:space="preserve">ное общеобразовательное учреждение </w:t>
      </w:r>
    </w:p>
    <w:p w:rsidR="005E1D9D" w:rsidRDefault="005E1D9D" w:rsidP="005E1D9D">
      <w:pPr>
        <w:pStyle w:val="a7"/>
        <w:rPr>
          <w:sz w:val="28"/>
          <w:szCs w:val="28"/>
          <w:u w:val="single"/>
        </w:rPr>
      </w:pPr>
      <w:r w:rsidRPr="00820FF4">
        <w:rPr>
          <w:sz w:val="28"/>
          <w:szCs w:val="28"/>
          <w:u w:val="single"/>
        </w:rPr>
        <w:t>"</w:t>
      </w:r>
      <w:proofErr w:type="spellStart"/>
      <w:r>
        <w:rPr>
          <w:sz w:val="28"/>
          <w:szCs w:val="28"/>
          <w:u w:val="single"/>
        </w:rPr>
        <w:t>Ямансуйская</w:t>
      </w:r>
      <w:proofErr w:type="spellEnd"/>
      <w:r>
        <w:rPr>
          <w:sz w:val="28"/>
          <w:szCs w:val="28"/>
          <w:u w:val="single"/>
        </w:rPr>
        <w:t xml:space="preserve"> с</w:t>
      </w:r>
      <w:r w:rsidRPr="00820FF4">
        <w:rPr>
          <w:sz w:val="28"/>
          <w:szCs w:val="28"/>
          <w:u w:val="single"/>
        </w:rPr>
        <w:t>редняя обще</w:t>
      </w:r>
      <w:r>
        <w:rPr>
          <w:sz w:val="28"/>
          <w:szCs w:val="28"/>
          <w:u w:val="single"/>
        </w:rPr>
        <w:t>образовательная школа</w:t>
      </w:r>
      <w:r w:rsidRPr="00820FF4">
        <w:rPr>
          <w:sz w:val="28"/>
          <w:szCs w:val="28"/>
          <w:u w:val="single"/>
        </w:rPr>
        <w:t>"</w:t>
      </w:r>
    </w:p>
    <w:p w:rsidR="005E1D9D" w:rsidRDefault="005E1D9D" w:rsidP="005E1D9D">
      <w:pPr>
        <w:pStyle w:val="a7"/>
        <w:rPr>
          <w:sz w:val="28"/>
          <w:szCs w:val="28"/>
          <w:u w:val="single"/>
        </w:rPr>
      </w:pPr>
    </w:p>
    <w:tbl>
      <w:tblPr>
        <w:tblpPr w:leftFromText="180" w:rightFromText="180" w:vertAnchor="page" w:horzAnchor="margin" w:tblpY="2431"/>
        <w:tblW w:w="0" w:type="auto"/>
        <w:tblLook w:val="01E0"/>
      </w:tblPr>
      <w:tblGrid>
        <w:gridCol w:w="3812"/>
        <w:gridCol w:w="1503"/>
        <w:gridCol w:w="4256"/>
      </w:tblGrid>
      <w:tr w:rsidR="005E1D9D" w:rsidRPr="00E33A39" w:rsidTr="005E1D9D">
        <w:tc>
          <w:tcPr>
            <w:tcW w:w="3812" w:type="dxa"/>
          </w:tcPr>
          <w:p w:rsidR="005E1D9D" w:rsidRPr="00360660" w:rsidRDefault="005E1D9D" w:rsidP="005E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</w:t>
            </w:r>
          </w:p>
          <w:p w:rsidR="005E1D9D" w:rsidRPr="00360660" w:rsidRDefault="005E1D9D" w:rsidP="005E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5E1D9D" w:rsidRPr="00360660" w:rsidRDefault="005E1D9D" w:rsidP="005E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:rsidR="005E1D9D" w:rsidRPr="00360660" w:rsidRDefault="005E1D9D" w:rsidP="005E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</w:t>
            </w: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3" w:type="dxa"/>
          </w:tcPr>
          <w:p w:rsidR="005E1D9D" w:rsidRPr="00360660" w:rsidRDefault="005E1D9D" w:rsidP="005E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5E1D9D" w:rsidRDefault="005E1D9D" w:rsidP="005E1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«Утверждено»</w:t>
            </w:r>
          </w:p>
          <w:p w:rsidR="005E1D9D" w:rsidRPr="00360660" w:rsidRDefault="005E1D9D" w:rsidP="005E1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Ямансуйская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5E1D9D" w:rsidRPr="00360660" w:rsidRDefault="005E1D9D" w:rsidP="005E1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М.Э.Рашаева</w:t>
            </w:r>
            <w:proofErr w:type="spellEnd"/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E1D9D" w:rsidRPr="00360660" w:rsidRDefault="005E1D9D" w:rsidP="005E1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</w:t>
            </w: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</w:t>
            </w: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</w:tbl>
    <w:p w:rsidR="00093942" w:rsidRDefault="005E1D9D" w:rsidP="005E1D9D">
      <w:pPr>
        <w:pStyle w:val="a6"/>
      </w:pPr>
      <w:r>
        <w:tab/>
        <w:t xml:space="preserve">      </w:t>
      </w:r>
    </w:p>
    <w:p w:rsidR="00093942" w:rsidRDefault="00093942" w:rsidP="008B7237">
      <w:pPr>
        <w:jc w:val="center"/>
      </w:pPr>
    </w:p>
    <w:p w:rsidR="005E1D9D" w:rsidRDefault="005E1D9D" w:rsidP="008B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D9D" w:rsidRDefault="005E1D9D" w:rsidP="008B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D9D" w:rsidRDefault="005E1D9D" w:rsidP="008B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237" w:rsidRPr="008B7237" w:rsidRDefault="008B7237" w:rsidP="008B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237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8B7237" w:rsidRPr="008B7237" w:rsidRDefault="008B7237" w:rsidP="008B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237">
        <w:rPr>
          <w:rFonts w:ascii="Times New Roman" w:hAnsi="Times New Roman" w:cs="Times New Roman"/>
          <w:b/>
          <w:sz w:val="24"/>
          <w:szCs w:val="24"/>
        </w:rPr>
        <w:t xml:space="preserve">ОБ ОРГАНИЗАЦИИ ОБУЧЕНИЯ ЛИЦ С </w:t>
      </w:r>
      <w:proofErr w:type="gramStart"/>
      <w:r w:rsidRPr="008B7237">
        <w:rPr>
          <w:rFonts w:ascii="Times New Roman" w:hAnsi="Times New Roman" w:cs="Times New Roman"/>
          <w:b/>
          <w:sz w:val="24"/>
          <w:szCs w:val="24"/>
        </w:rPr>
        <w:t>ОГРАНИЧЕННЫМИ</w:t>
      </w:r>
      <w:proofErr w:type="gramEnd"/>
    </w:p>
    <w:p w:rsidR="008B7237" w:rsidRPr="005E1D9D" w:rsidRDefault="008B7237" w:rsidP="008B72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237">
        <w:rPr>
          <w:rFonts w:ascii="Times New Roman" w:hAnsi="Times New Roman" w:cs="Times New Roman"/>
          <w:b/>
          <w:sz w:val="24"/>
          <w:szCs w:val="24"/>
        </w:rPr>
        <w:t xml:space="preserve">ВОЗМОЖНОСТЯМИ ЗДОРОВЬЯ В МКОУ </w:t>
      </w:r>
      <w:r w:rsidR="005E1D9D" w:rsidRPr="005E1D9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5E1D9D" w:rsidRPr="005E1D9D">
        <w:rPr>
          <w:rFonts w:ascii="Times New Roman" w:hAnsi="Times New Roman" w:cs="Times New Roman"/>
          <w:b/>
          <w:sz w:val="28"/>
          <w:szCs w:val="28"/>
        </w:rPr>
        <w:t>Ямансуйская</w:t>
      </w:r>
      <w:proofErr w:type="spellEnd"/>
      <w:r w:rsidR="005E1D9D" w:rsidRPr="005E1D9D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8B7237" w:rsidRPr="008B7237" w:rsidRDefault="008B7237" w:rsidP="008B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23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1.1.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с  ограниченными  возможностями  здоровья  (далее  –  ОВЗ)  –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физическое  лицо,  имеющее  недостатки  в  физическом  и  (или)  психологическом  развитии, подтвержденные  психолого-медико-педагогической  комиссией  (далее  –  ПМПК)  и препятствующие получению образования без создания специальных условий.</w:t>
      </w:r>
    </w:p>
    <w:p w:rsidR="002D3B5A" w:rsidRPr="00954413" w:rsidRDefault="008B7237" w:rsidP="004A54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1.2.  </w:t>
      </w:r>
      <w:r w:rsidR="002D3B5A" w:rsidRPr="002D3B5A">
        <w:rPr>
          <w:rFonts w:ascii="Times New Roman" w:eastAsia="Times New Roman" w:hAnsi="Times New Roman"/>
          <w:color w:val="000000"/>
          <w:sz w:val="24"/>
          <w:szCs w:val="24"/>
        </w:rPr>
        <w:t>Организация индивидуального обучения детей на дому, которые по состоянию здоровья не могут временно или постоянно посещать общеобразовательную организацию, регламентируется следующими нормативными правовыми актами и методическими рекомендациями: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>Федерального  закона  от  29.12.2012  №  273-ФЗ  «Об  образовании  в  Российской Федерации»;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Федерального  закона  от  24.11.1995  №  181-ФЗ  «О  социальной  защите  инвалидов  </w:t>
      </w:r>
      <w:proofErr w:type="gramStart"/>
      <w:r w:rsidR="008B7237" w:rsidRPr="008B723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Российской Федерации»;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 </w:t>
      </w:r>
      <w:proofErr w:type="spellStart"/>
      <w:r w:rsidR="008B7237"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 России  от  30.08.2013  №  1015  «Об  утверждении  Порядка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организации  и  осуществления  образовательной  деятельности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основным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общеобразовательным  программам  –  образовательным  программам  начального  общего, основного общего и среднего общего образования»;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 </w:t>
      </w:r>
      <w:proofErr w:type="spellStart"/>
      <w:r w:rsidR="008B7237"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 России  от  29.08.2013  №  1008  «Об  утверждении  Порядка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организации  и  осуществления  образовательной  деятельности  по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дополнительным</w:t>
      </w:r>
      <w:proofErr w:type="gramEnd"/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общеобразовательным программам»;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 </w:t>
      </w:r>
      <w:proofErr w:type="spellStart"/>
      <w:r w:rsidR="008B7237"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 России  от  26.12.2013  №  1400  (ред.  от  24.11.2015)  «</w:t>
      </w:r>
      <w:proofErr w:type="gramStart"/>
      <w:r w:rsidR="008B7237" w:rsidRPr="008B7237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237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Порядка проведения государственной итоговой аттестации по образовательным программам среднего общего образования»;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 </w:t>
      </w:r>
      <w:proofErr w:type="spellStart"/>
      <w:r w:rsidR="008B7237"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 России  от  19.12.2014  №  1599  «Об  утверждении  федерального государственного  образовательного  стандарта  образования  </w:t>
      </w:r>
      <w:proofErr w:type="gramStart"/>
      <w:r w:rsidR="008B7237" w:rsidRPr="008B72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 с  умственной отсталостью (интеллектуальными нарушениями)»;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 </w:t>
      </w:r>
      <w:proofErr w:type="spellStart"/>
      <w:r w:rsidR="008B7237"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 России  от  19.12.2014  №  1598  «Об  утверждении  федерального государственного образовательного стандарта начального общего образования </w:t>
      </w:r>
      <w:proofErr w:type="gramStart"/>
      <w:r w:rsidR="008B7237" w:rsidRPr="008B72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 </w:t>
      </w:r>
      <w:proofErr w:type="spellStart"/>
      <w:r w:rsidR="008B7237"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 России  от  06.10.2009  №  373  «Об  утверждении  и  введении  </w:t>
      </w:r>
      <w:proofErr w:type="gramStart"/>
      <w:r w:rsidR="008B7237" w:rsidRPr="008B723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действие  федерального  государственного  образовательного  стандарта  начального  общего образования»;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 </w:t>
      </w:r>
      <w:proofErr w:type="spellStart"/>
      <w:r w:rsidR="008B7237"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 России  от  17.12.2010  №  1897  «Об  утверждении  федерального государственного образовательного стандарта основного общего образования»;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 </w:t>
      </w:r>
      <w:proofErr w:type="spellStart"/>
      <w:r w:rsidR="008B7237"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 России  от  17.05.2012  №  413  «Об  утверждении  федерального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lastRenderedPageBreak/>
        <w:t>государственного образовательного стандарта среднего общего образования»;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="008B7237"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России от 09.01.2014 № 2 «Об утверждении Порядка применения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организациями,  осуществляющими  образовательную  деятельность,  электронного  обучения, дистанционных образовательных технологий при реализации образовательных программ»;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 </w:t>
      </w:r>
      <w:proofErr w:type="spellStart"/>
      <w:r w:rsidR="008B7237"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 России  от  09.11.2015  №  1309  "Об  утверждении  Порядка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обеспечения  условий доступности для инвалидов объектов и предоставляемых услуг в сфере образования, а также оказания им при этом необходимой помощи";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СанПиН  2.4.2.2821-10  «Санитарно-эпидемиологические  требования  к  условиям  и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организации обучения в общеобразовательных учреждениях»;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СанПиН  2.4.2.3286-15  «Санитарно-эпидемиологические  требования  к  условиям  и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237">
        <w:rPr>
          <w:rFonts w:ascii="Times New Roman" w:hAnsi="Times New Roman" w:cs="Times New Roman"/>
          <w:sz w:val="24"/>
          <w:szCs w:val="24"/>
        </w:rPr>
        <w:t>организации  обучения  и  воспитания  в  организациях,  осуществляющих  образовательную деятельность  по  адаптированным  основным  общеобразовательным  программам  для обучающихся с ограниченными возможностями здоровья»;</w:t>
      </w:r>
      <w:proofErr w:type="gramEnd"/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(Санитарные правила вводятся в действие с 1 сентября 2016 года).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Устава МКОУ </w:t>
      </w:r>
      <w:r w:rsidR="005E1D9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E1D9D">
        <w:rPr>
          <w:rFonts w:ascii="Times New Roman" w:hAnsi="Times New Roman" w:cs="Times New Roman"/>
          <w:sz w:val="24"/>
          <w:szCs w:val="24"/>
        </w:rPr>
        <w:t>Ямансуйская</w:t>
      </w:r>
      <w:proofErr w:type="spellEnd"/>
      <w:r w:rsidR="005E1D9D">
        <w:rPr>
          <w:rFonts w:ascii="Times New Roman" w:hAnsi="Times New Roman" w:cs="Times New Roman"/>
          <w:sz w:val="24"/>
          <w:szCs w:val="24"/>
        </w:rPr>
        <w:t xml:space="preserve"> </w:t>
      </w:r>
      <w:r w:rsidR="008B7237" w:rsidRPr="008B7237">
        <w:rPr>
          <w:rFonts w:ascii="Times New Roman" w:hAnsi="Times New Roman" w:cs="Times New Roman"/>
          <w:sz w:val="24"/>
          <w:szCs w:val="24"/>
        </w:rPr>
        <w:t>СОШ</w:t>
      </w:r>
      <w:r w:rsidR="005E1D9D">
        <w:rPr>
          <w:rFonts w:ascii="Times New Roman" w:hAnsi="Times New Roman" w:cs="Times New Roman"/>
          <w:sz w:val="24"/>
          <w:szCs w:val="24"/>
        </w:rPr>
        <w:t>»</w:t>
      </w:r>
      <w:r w:rsidR="00752E98">
        <w:rPr>
          <w:rFonts w:ascii="Times New Roman" w:hAnsi="Times New Roman" w:cs="Times New Roman"/>
          <w:sz w:val="24"/>
          <w:szCs w:val="24"/>
        </w:rPr>
        <w:t>;</w:t>
      </w:r>
    </w:p>
    <w:p w:rsid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окальных нормативных актов МКОУ </w:t>
      </w:r>
      <w:r w:rsidR="00752E9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52E98">
        <w:rPr>
          <w:rFonts w:ascii="Times New Roman" w:hAnsi="Times New Roman" w:cs="Times New Roman"/>
          <w:sz w:val="24"/>
          <w:szCs w:val="24"/>
        </w:rPr>
        <w:t>Ямансуйская</w:t>
      </w:r>
      <w:proofErr w:type="spellEnd"/>
      <w:r w:rsidR="00752E98">
        <w:rPr>
          <w:rFonts w:ascii="Times New Roman" w:hAnsi="Times New Roman" w:cs="Times New Roman"/>
          <w:sz w:val="24"/>
          <w:szCs w:val="24"/>
        </w:rPr>
        <w:t xml:space="preserve"> </w:t>
      </w:r>
      <w:r w:rsidR="00752E98" w:rsidRPr="008B7237">
        <w:rPr>
          <w:rFonts w:ascii="Times New Roman" w:hAnsi="Times New Roman" w:cs="Times New Roman"/>
          <w:sz w:val="24"/>
          <w:szCs w:val="24"/>
        </w:rPr>
        <w:t>СОШ</w:t>
      </w:r>
      <w:r w:rsidR="00752E98">
        <w:rPr>
          <w:rFonts w:ascii="Times New Roman" w:hAnsi="Times New Roman" w:cs="Times New Roman"/>
          <w:sz w:val="24"/>
          <w:szCs w:val="24"/>
        </w:rPr>
        <w:t>»</w:t>
      </w:r>
      <w:r w:rsidR="008B7237" w:rsidRPr="008B7237">
        <w:rPr>
          <w:rFonts w:ascii="Times New Roman" w:hAnsi="Times New Roman" w:cs="Times New Roman"/>
          <w:sz w:val="24"/>
          <w:szCs w:val="24"/>
        </w:rPr>
        <w:t>.</w:t>
      </w:r>
    </w:p>
    <w:p w:rsidR="002D3B5A" w:rsidRPr="002D3B5A" w:rsidRDefault="002D3B5A" w:rsidP="004A54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A">
        <w:rPr>
          <w:rFonts w:ascii="Times New Roman" w:eastAsia="Times New Roman" w:hAnsi="Times New Roman"/>
          <w:color w:val="000000"/>
          <w:sz w:val="24"/>
          <w:szCs w:val="24"/>
        </w:rPr>
        <w:t xml:space="preserve">1.3. Участниками правовых отношений при организации индивидуального обучения на  дому являются: обучающиеся, не имеющие возможности посещать общеобразовательную организацию по состоянию здоровья; родители (законные представители) детей с ограниченными возможностями здоровья; педагогические работники, участвующие в организации обучения детей с ограниченными возможностями здоровья на дому; общеобразовательная организация, реализующая общеобразовательные программы </w:t>
      </w:r>
      <w:r w:rsidRPr="002D3B5A">
        <w:rPr>
          <w:rFonts w:ascii="Times New Roman" w:hAnsi="Times New Roman"/>
          <w:sz w:val="24"/>
          <w:szCs w:val="24"/>
        </w:rPr>
        <w:t>начального общего, основного общего и среднего общего образования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>, в том числе адаптированные.</w:t>
      </w:r>
    </w:p>
    <w:p w:rsidR="002D3B5A" w:rsidRPr="002D3B5A" w:rsidRDefault="002D3B5A" w:rsidP="002D3B5A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A">
        <w:rPr>
          <w:rFonts w:ascii="Times New Roman" w:eastAsia="Times New Roman" w:hAnsi="Times New Roman"/>
          <w:color w:val="000000"/>
          <w:sz w:val="24"/>
          <w:szCs w:val="24"/>
        </w:rPr>
        <w:t>1.4.  Целью настоящего Порядка является нормативное закрепление гарантий прав на общее образование  детей с ограниченными возможностями здоровья путем создания организационных и иных условий  при организации обучения.</w:t>
      </w:r>
    </w:p>
    <w:p w:rsidR="002D3B5A" w:rsidRPr="002D3B5A" w:rsidRDefault="002D3B5A" w:rsidP="002D3B5A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A">
        <w:rPr>
          <w:rFonts w:ascii="Times New Roman" w:eastAsia="Times New Roman" w:hAnsi="Times New Roman"/>
          <w:color w:val="000000"/>
          <w:sz w:val="24"/>
          <w:szCs w:val="24"/>
        </w:rPr>
        <w:t>1.5.Задачи организации индивидуального обучения  детей с ограниченными возможностями здоровья на дому:</w:t>
      </w:r>
    </w:p>
    <w:p w:rsidR="002D3B5A" w:rsidRPr="002D3B5A" w:rsidRDefault="002D3B5A" w:rsidP="002D3B5A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A">
        <w:rPr>
          <w:rFonts w:ascii="Times New Roman" w:eastAsia="Times New Roman" w:hAnsi="Times New Roman"/>
          <w:color w:val="000000"/>
          <w:sz w:val="24"/>
          <w:szCs w:val="24"/>
        </w:rPr>
        <w:t>- обеспечить и защитить конституционные права детей с ограниченными возможностями здоровья в части получения ими общего образования в форме индивидуального обучения по месту их проживания и недопустимости дискриминации в сфере образования;</w:t>
      </w:r>
    </w:p>
    <w:p w:rsidR="002D3B5A" w:rsidRPr="002D3B5A" w:rsidRDefault="002D3B5A" w:rsidP="002D3B5A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A">
        <w:rPr>
          <w:rFonts w:ascii="Times New Roman" w:eastAsia="Times New Roman" w:hAnsi="Times New Roman"/>
          <w:color w:val="000000"/>
          <w:sz w:val="24"/>
          <w:szCs w:val="24"/>
        </w:rPr>
        <w:t>- создать условия для освоения детьми с ограниченными возможностями здоровья индивидуальных образовательных программ в рамках федерального государственного образовательного стандарта;</w:t>
      </w:r>
    </w:p>
    <w:p w:rsidR="002D3B5A" w:rsidRPr="002D3B5A" w:rsidRDefault="002D3B5A" w:rsidP="002D3B5A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A">
        <w:rPr>
          <w:rFonts w:ascii="Times New Roman" w:eastAsia="Times New Roman" w:hAnsi="Times New Roman"/>
          <w:color w:val="000000"/>
          <w:sz w:val="24"/>
          <w:szCs w:val="24"/>
        </w:rPr>
        <w:t>- создать механизм правовых отношений между участниками  образовательного процесса при организации  обучения  детей, обучающихся индивидуально на дому.</w:t>
      </w:r>
    </w:p>
    <w:p w:rsidR="002D3B5A" w:rsidRPr="002D3B5A" w:rsidRDefault="002D3B5A" w:rsidP="002D3B5A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A">
        <w:rPr>
          <w:rFonts w:ascii="Times New Roman" w:eastAsia="Times New Roman" w:hAnsi="Times New Roman"/>
          <w:color w:val="000000"/>
          <w:sz w:val="24"/>
          <w:szCs w:val="24"/>
        </w:rPr>
        <w:t>1.6. Действие настоящего Порядка распространяются на все категории детей с ограниченными возможностями здоровья, обучающихся индивидуально на дому.</w:t>
      </w:r>
    </w:p>
    <w:p w:rsidR="002D3B5A" w:rsidRPr="002D3B5A" w:rsidRDefault="002D3B5A" w:rsidP="002D3B5A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A">
        <w:rPr>
          <w:rFonts w:ascii="Times New Roman" w:eastAsia="Times New Roman" w:hAnsi="Times New Roman"/>
          <w:color w:val="000000"/>
          <w:sz w:val="24"/>
          <w:szCs w:val="24"/>
        </w:rPr>
        <w:t>1.7.При изменении нормативно-правовых документов, регламентирующих деятельность общеобразовательной организации, в порядок вносятся изменения в соответствии с установленным порядком.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237">
        <w:rPr>
          <w:rFonts w:ascii="Times New Roman" w:hAnsi="Times New Roman" w:cs="Times New Roman"/>
          <w:b/>
          <w:sz w:val="24"/>
          <w:szCs w:val="24"/>
        </w:rPr>
        <w:t>2. Организация образовательного процесса лиц с ОВЗ</w:t>
      </w:r>
    </w:p>
    <w:p w:rsidR="00CA3EE5" w:rsidRPr="00CA3EE5" w:rsidRDefault="00CA3EE5" w:rsidP="00CA3EE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 xml:space="preserve">2.1.Организация индивидуального обучения детей на дому осуществляется общеобразовательной организацией,  в котором обучается </w:t>
      </w:r>
      <w:proofErr w:type="gramStart"/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данный</w:t>
      </w:r>
      <w:proofErr w:type="gramEnd"/>
      <w:r w:rsidRPr="00CA3EE5">
        <w:rPr>
          <w:rFonts w:ascii="Times New Roman" w:eastAsia="Times New Roman" w:hAnsi="Times New Roman"/>
          <w:color w:val="000000"/>
          <w:sz w:val="24"/>
          <w:szCs w:val="24"/>
        </w:rPr>
        <w:t xml:space="preserve"> обучающийся.</w:t>
      </w:r>
    </w:p>
    <w:p w:rsidR="00CA3EE5" w:rsidRPr="00CA3EE5" w:rsidRDefault="00CA3EE5" w:rsidP="00CA3EE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 xml:space="preserve">2.2.Содержание образования и условия организации </w:t>
      </w:r>
      <w:proofErr w:type="gramStart"/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обучения</w:t>
      </w:r>
      <w:proofErr w:type="gramEnd"/>
      <w:r w:rsidRPr="00CA3EE5">
        <w:rPr>
          <w:rFonts w:ascii="Times New Roman" w:eastAsia="Times New Roman" w:hAnsi="Times New Roman"/>
          <w:color w:val="000000"/>
          <w:sz w:val="24"/>
          <w:szCs w:val="24"/>
        </w:rP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CA3EE5" w:rsidRPr="00CA3EE5" w:rsidRDefault="00CA3EE5" w:rsidP="00CA3EE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2.3. Основанием для организации индивидуального обучения является:</w:t>
      </w:r>
    </w:p>
    <w:p w:rsidR="00CA3EE5" w:rsidRPr="00CA3EE5" w:rsidRDefault="00CA3EE5" w:rsidP="00CA3E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- заявление родителей (законных представителей);</w:t>
      </w:r>
    </w:p>
    <w:p w:rsidR="00CA3EE5" w:rsidRPr="00CA3EE5" w:rsidRDefault="00CA3EE5" w:rsidP="00CA3E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- медицинское заключение лечебного учреждения о необходимости индивидуального обучения;</w:t>
      </w:r>
    </w:p>
    <w:p w:rsidR="00CA3EE5" w:rsidRPr="00CA3EE5" w:rsidRDefault="00CA3EE5" w:rsidP="00CA3EE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2.4.   В соответствии с представленными родителями (законными представителями) документами, общеобразовательной организацией издается приказ о предоставлении индивидуального обучения  по месту его обучения  на период, указанный в медицинской справке. </w:t>
      </w:r>
    </w:p>
    <w:p w:rsidR="00CA3EE5" w:rsidRPr="00CA3EE5" w:rsidRDefault="00CA3EE5" w:rsidP="00CA3EE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2.5. Сроки перевода обучающегося на обучение на дому регламентируются сроками действия медицинского заключения. По окончании срока действия медицинского заключения администрация общеобразовательной организации обязана совместно с родителями (законными представителями) решить вопрос о дальнейшей форме обучения.</w:t>
      </w:r>
    </w:p>
    <w:p w:rsidR="00CA3EE5" w:rsidRPr="00CA3EE5" w:rsidRDefault="00CA3EE5" w:rsidP="00CA3EE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2.6. Организация образовательного процесса при индивидуальном обучении на дому регламентируется:</w:t>
      </w:r>
    </w:p>
    <w:p w:rsidR="00CA3EE5" w:rsidRPr="00CA3EE5" w:rsidRDefault="00CA3EE5" w:rsidP="00CA3E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- индивидуальным учебным планом</w:t>
      </w:r>
    </w:p>
    <w:p w:rsidR="00CA3EE5" w:rsidRPr="00CA3EE5" w:rsidRDefault="00CA3EE5" w:rsidP="00CA3E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- индивидуальным расписанием занятий;</w:t>
      </w:r>
    </w:p>
    <w:p w:rsidR="00CA3EE5" w:rsidRPr="00CA3EE5" w:rsidRDefault="00CA3EE5" w:rsidP="00CA3E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- годовым  календарным учебным графиком.</w:t>
      </w:r>
    </w:p>
    <w:p w:rsidR="00CA3EE5" w:rsidRPr="00CA3EE5" w:rsidRDefault="00CA3EE5" w:rsidP="00CA3EE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Индивидуальный учебный план для обучающегося на дому по медицинским показаниям, разрабатывается на основе учебного плана, реализуемого в общеобразовательной организации, утверждается приказом образовательной организации и согласовывается с родителями (законными представителями).</w:t>
      </w:r>
    </w:p>
    <w:p w:rsidR="00CA3EE5" w:rsidRPr="00CA3EE5" w:rsidRDefault="00CA3EE5" w:rsidP="00CA3EE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Право распределения часов учебного плана по учебным предметам предоставляется общеобразовательной организации с учётом индивидуальных  психофизических особенностей, интересов обучающихся, их заболевания, программы обучения, согласия родителей (законных представителей).</w:t>
      </w:r>
    </w:p>
    <w:p w:rsidR="00CA3EE5" w:rsidRPr="00CA3EE5" w:rsidRDefault="00CA3EE5" w:rsidP="00CA3EE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2.7. Фамилии детей, обучающихся  на дому по индивидуальному учебному плану, данные об их успеваемости за четверть (полугодие), а также о переводе из класса в класс и исключения из общеобразовательной организации вносятся в классный журнал соответствующего класса общеобразовательной организации.</w:t>
      </w:r>
    </w:p>
    <w:p w:rsidR="00CA3EE5" w:rsidRPr="00CA3EE5" w:rsidRDefault="00CA3EE5" w:rsidP="00CA3EE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Контроль за</w:t>
      </w:r>
      <w:proofErr w:type="gramEnd"/>
      <w:r w:rsidRPr="00CA3EE5">
        <w:rPr>
          <w:rFonts w:ascii="Times New Roman" w:eastAsia="Times New Roman" w:hAnsi="Times New Roman"/>
          <w:color w:val="000000"/>
          <w:sz w:val="24"/>
          <w:szCs w:val="24"/>
        </w:rPr>
        <w:t xml:space="preserve"> своевременным проведением индивидуальных занятий на дому осуществляет классный руководитель, а за выполнением общеобразовательных программ  - заместитель директора общеобразовательной организации.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2.1.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 xml:space="preserve">Обучающиеся  имеют  право  на  предоставление  условий  для  обучения  с  учетом </w:t>
      </w:r>
      <w:proofErr w:type="gramEnd"/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особенностей  их  психофизического  развития  и  состояния  здоровья,  в  том  числе  получение социально-педагогической  и  психологической  помощи,  бесплатной  психолого-медико-педагогической коррекции.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2.5.  В  случае  обучения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адаптированным  основным  общеобразовательным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программам  в  ОО  создаются  специальные  условия  для  получения  образования  указанными обучающимися.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Под  специальными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условиями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для  получения  образования  обучающимися  с  ОВЗ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237">
        <w:rPr>
          <w:rFonts w:ascii="Times New Roman" w:hAnsi="Times New Roman" w:cs="Times New Roman"/>
          <w:sz w:val="24"/>
          <w:szCs w:val="24"/>
        </w:rPr>
        <w:t>понимаются  условия  обучения,  воспитания  и  развития  таких  обучающихся,  включающие  в себя  использование  специальных  образовательных  программ  и  методов  обучения  и воспитания,  специальных  учебников,  учебных  пособий  и  дидактических  материалов, специальных  технических  средств  обучения  коллективного  и  индивидуального  пользования, предоставление  услуг  ассистента  (помощника),  оказывающего  обучающимся  необходимую техническую  помощь,  проведение  групповых  и  индивидуальных  коррекционных  занятий, обеспечение  доступа  в здания  ОО  и другие условия, без которых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невозможно или затруднено освоение образовательных программ.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Доступность образовательной среды ОО предполагает: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доступность  для  обучающихся  с  ОВЗ  всех  помещений,  где  осуществляется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образовательная деятельность;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свободный доступ детей к материалам, пособиям, обеспечивающим все основные виды детской активности и учебы, наличие оборудованного рабочего и читального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мест;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2.6.  Образовательные  программы  для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с  ОВЗ  могут  быть  реализованы  в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lastRenderedPageBreak/>
        <w:t xml:space="preserve">следующих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>: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1)  урочной и внеурочной деятельности;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2)  с  применением  электронного  обучения  и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образовательных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технологий;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3)  сетевой и др.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2.7.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 xml:space="preserve">Меры  дисциплинарного  взыскания  не  применяются  к  обучающимся  с  ОВЗ  (с </w:t>
      </w:r>
      <w:proofErr w:type="gramEnd"/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задержкой психического развития и различными формами умственной отсталости).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2.8.  Государственная  итоговая  аттестация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с  ОВЗ  проводится  в  форме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государственного  выпускного  экзамена  в  соответствии  с  приказом  </w:t>
      </w:r>
      <w:proofErr w:type="spellStart"/>
      <w:r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B7237">
        <w:rPr>
          <w:rFonts w:ascii="Times New Roman" w:hAnsi="Times New Roman" w:cs="Times New Roman"/>
          <w:sz w:val="24"/>
          <w:szCs w:val="24"/>
        </w:rPr>
        <w:t xml:space="preserve">  России  от 26.12.2013  №  1400  «Об  утверждении  Порядка  проведения  государственной  итоговой аттестации по образовательным программам среднего общего образования».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2.9.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с  ОВЗ  имеют  право  по  отдельным  учебным  предметам  по  их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желанию  проходить  государственную  итоговую  аттестацию  в  форме  основного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государственного экзамена (9 классы) и единого государственного экзамена (11 классы).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2.10.  Лицам  с  ОВЗ  (с  различными  формами  умственной  отсталости),  не  имеющим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237">
        <w:rPr>
          <w:rFonts w:ascii="Times New Roman" w:hAnsi="Times New Roman" w:cs="Times New Roman"/>
          <w:sz w:val="24"/>
          <w:szCs w:val="24"/>
        </w:rPr>
        <w:t xml:space="preserve">основного  общего  и  среднего  общего  образования  и  обучавшимся  по  адаптированным основным общеобразовательным программам, выдается свидетельство об обучении по образцуи  в  порядке,  установленном  приказом  </w:t>
      </w:r>
      <w:proofErr w:type="spellStart"/>
      <w:r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B7237">
        <w:rPr>
          <w:rFonts w:ascii="Times New Roman" w:hAnsi="Times New Roman" w:cs="Times New Roman"/>
          <w:sz w:val="24"/>
          <w:szCs w:val="24"/>
        </w:rPr>
        <w:t xml:space="preserve">  России  от  14.10.2013  №  1145  «Об утверждении  образца  свидетельства  об  обучении  и  порядка  его  выдачи  лицам  с ограниченными возможностями здоровья (с различными формами умственной отсталости), не имеющим  основного  общего  и  среднего  общего  образования  и  обучавшимся  по адаптированным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основным общеобразовательным программам».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2.14. Лицам с ОВЗ, получившим основное общее и среднее общее образование, успешно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прошедшим  государственную  итоговую  а</w:t>
      </w:r>
      <w:r w:rsidR="00164775">
        <w:rPr>
          <w:rFonts w:ascii="Times New Roman" w:hAnsi="Times New Roman" w:cs="Times New Roman"/>
          <w:sz w:val="24"/>
          <w:szCs w:val="24"/>
        </w:rPr>
        <w:t xml:space="preserve">ттестацию  в  форме  основного </w:t>
      </w:r>
      <w:r w:rsidRPr="008B7237">
        <w:rPr>
          <w:rFonts w:ascii="Times New Roman" w:hAnsi="Times New Roman" w:cs="Times New Roman"/>
          <w:sz w:val="24"/>
          <w:szCs w:val="24"/>
        </w:rPr>
        <w:t>государственного экзамена (9 классы) и единого государственного экзамена (11 классы), выдаются документы об образовании (аттестаты об основном общем и среднем общем образовании).</w:t>
      </w:r>
    </w:p>
    <w:p w:rsidR="008B7237" w:rsidRPr="00164775" w:rsidRDefault="008B7237" w:rsidP="009615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775">
        <w:rPr>
          <w:rFonts w:ascii="Times New Roman" w:hAnsi="Times New Roman" w:cs="Times New Roman"/>
          <w:b/>
          <w:sz w:val="24"/>
          <w:szCs w:val="24"/>
        </w:rPr>
        <w:t xml:space="preserve">3. Особенности реализации образовательных программ </w:t>
      </w:r>
      <w:proofErr w:type="gramStart"/>
      <w:r w:rsidRPr="0016477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64775">
        <w:rPr>
          <w:rFonts w:ascii="Times New Roman" w:hAnsi="Times New Roman" w:cs="Times New Roman"/>
          <w:b/>
          <w:sz w:val="24"/>
          <w:szCs w:val="24"/>
        </w:rPr>
        <w:t xml:space="preserve"> урочной и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775">
        <w:rPr>
          <w:rFonts w:ascii="Times New Roman" w:hAnsi="Times New Roman" w:cs="Times New Roman"/>
          <w:b/>
          <w:sz w:val="24"/>
          <w:szCs w:val="24"/>
        </w:rPr>
        <w:t>внеурочной форме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3.1.  Образование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с  ОВЗ  может  быть  организовано  как  совместно  с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другими  обучающимися  (инклюзивно),  так  и в  отдельных классах,  группах  или  в  отдельных организациях, осуществляющих образовательную деятельность.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3.2.  Количество  учащихся  в  классе  (группе)  определяется  исходя  из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максимального</w:t>
      </w:r>
      <w:proofErr w:type="gramEnd"/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количества детей с ОВЗ в классах (группах) в зависимости от категории учащихся и вариантов программы.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Комплектование  инклюзивных  классов  (групп)  производится  с  учетом  требований,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237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в приложении 1 к СанПиН 2.4.2.3286-15.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3.3.  При  необходимости  проводится  коррекционная  работа  детей  с  ОВЗ.  Такая  работа осуществляется  на  основе  адаптированной  образовательной  программы  или  программыкоррекционной  работы,  являющейся  разделом  основной  образовательной  программы  общего образования.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3.6.  Психолого-педагогическое  сопровождение  ребенка  с  ОВЗ  осуществляют  педагог-психолог, социальный педагог, учитель-логопед.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3.7.  Обследование  детей  с  ОВЗ  до  окончания  ими  освоения  основных  или </w:t>
      </w:r>
    </w:p>
    <w:p w:rsid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адаптированных  общеобразовательных  программ,  осуществляется  в  ПМПК  по  письменному заявлению  родителей  (законных  представителей)  или  по  направлению  образовательных организаций с письменного согласия родителей (законных представителей).</w:t>
      </w:r>
    </w:p>
    <w:p w:rsidR="00164775" w:rsidRDefault="00164775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3.8.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болезни обучающегося учитель, труд которого оплачивается по тарификации, обязан отработать пропущенные часы.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Сроки отработки согласовываются с родителями (законными представителями). </w:t>
      </w:r>
    </w:p>
    <w:p w:rsidR="00164775" w:rsidRDefault="00164775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болезни учителя администрация школы с учетом кадровых</w:t>
      </w:r>
      <w:r w:rsidR="0096150A">
        <w:rPr>
          <w:rFonts w:ascii="Times New Roman" w:hAnsi="Times New Roman" w:cs="Times New Roman"/>
          <w:sz w:val="24"/>
          <w:szCs w:val="24"/>
        </w:rPr>
        <w:t xml:space="preserve"> возможностей обязана произвести замещение занятий с обучающимся, находящимся на индивидуальном </w:t>
      </w:r>
      <w:proofErr w:type="gramStart"/>
      <w:r w:rsidR="0096150A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="0096150A">
        <w:rPr>
          <w:rFonts w:ascii="Times New Roman" w:hAnsi="Times New Roman" w:cs="Times New Roman"/>
          <w:sz w:val="24"/>
          <w:szCs w:val="24"/>
        </w:rPr>
        <w:t xml:space="preserve"> на дому, другим учителем. </w:t>
      </w:r>
      <w:r>
        <w:rPr>
          <w:rFonts w:ascii="Times New Roman" w:hAnsi="Times New Roman" w:cs="Times New Roman"/>
          <w:sz w:val="24"/>
          <w:szCs w:val="24"/>
        </w:rPr>
        <w:t>Если такой возможности нет, сроки проведения уроков переносятся на другое врем</w:t>
      </w:r>
      <w:r w:rsidR="0096150A">
        <w:rPr>
          <w:rFonts w:ascii="Times New Roman" w:hAnsi="Times New Roman" w:cs="Times New Roman"/>
          <w:sz w:val="24"/>
          <w:szCs w:val="24"/>
        </w:rPr>
        <w:t>я по согласованию с родителями (законными представителями).</w:t>
      </w:r>
    </w:p>
    <w:p w:rsidR="002D3B5A" w:rsidRPr="008B7237" w:rsidRDefault="0096150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когда проведение занятий собучающимся прекращается раньше срока, администрация школы представляет в бухгалтерию приказ о снятии учебной нагрузки.</w:t>
      </w:r>
    </w:p>
    <w:p w:rsidR="008B7237" w:rsidRPr="00164775" w:rsidRDefault="008B7237" w:rsidP="009615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775">
        <w:rPr>
          <w:rFonts w:ascii="Times New Roman" w:hAnsi="Times New Roman" w:cs="Times New Roman"/>
          <w:b/>
          <w:sz w:val="24"/>
          <w:szCs w:val="24"/>
        </w:rPr>
        <w:t>4. Особенности реализации образовательных программ с применением</w:t>
      </w:r>
    </w:p>
    <w:p w:rsidR="008B7237" w:rsidRPr="00164775" w:rsidRDefault="008B7237" w:rsidP="009615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775">
        <w:rPr>
          <w:rFonts w:ascii="Times New Roman" w:hAnsi="Times New Roman" w:cs="Times New Roman"/>
          <w:b/>
          <w:sz w:val="24"/>
          <w:szCs w:val="24"/>
        </w:rPr>
        <w:t>электронного обучения и дистанционных образовательных технологий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4.1.  Применение  электронного  обучения,  дистанционных  образовательных технологий </w:t>
      </w:r>
    </w:p>
    <w:p w:rsidR="00AA5BFF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может  осуществляться  при  реализации  образовательных  программ  в  любой  форме  обучения (очной,  очно-заочной,  заочной),  а  также  при  сочетании  различных  форм  обучения  и осуществляется  в  соответствии  с  Положением  об  электронном  обучении  и  использовании дистанционных  образовательных  технологий  в  образовательном  процессе,  при  отсутствии медицинских противопоказаний.</w:t>
      </w:r>
    </w:p>
    <w:sectPr w:rsidR="00AA5BFF" w:rsidRPr="008B7237" w:rsidSect="005E1D9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456AE"/>
    <w:multiLevelType w:val="multilevel"/>
    <w:tmpl w:val="1FF682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876EE3"/>
    <w:multiLevelType w:val="multilevel"/>
    <w:tmpl w:val="8D022C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7237"/>
    <w:rsid w:val="00065470"/>
    <w:rsid w:val="00093942"/>
    <w:rsid w:val="00164775"/>
    <w:rsid w:val="00187268"/>
    <w:rsid w:val="002872E0"/>
    <w:rsid w:val="002D3B5A"/>
    <w:rsid w:val="004A5499"/>
    <w:rsid w:val="005E1D9D"/>
    <w:rsid w:val="00752E98"/>
    <w:rsid w:val="008B7237"/>
    <w:rsid w:val="00913D52"/>
    <w:rsid w:val="0096150A"/>
    <w:rsid w:val="00AA5BFF"/>
    <w:rsid w:val="00C4457B"/>
    <w:rsid w:val="00CA3EE5"/>
    <w:rsid w:val="00D67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93942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093942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093942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093942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21">
    <w:name w:val="Основной текст (2)"/>
    <w:basedOn w:val="a"/>
    <w:link w:val="20"/>
    <w:rsid w:val="00093942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093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94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E1D9D"/>
    <w:pPr>
      <w:spacing w:after="0" w:line="240" w:lineRule="auto"/>
    </w:pPr>
  </w:style>
  <w:style w:type="paragraph" w:styleId="a7">
    <w:name w:val="Body Text"/>
    <w:basedOn w:val="a"/>
    <w:link w:val="a8"/>
    <w:semiHidden/>
    <w:unhideWhenUsed/>
    <w:rsid w:val="005E1D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Основной текст Знак"/>
    <w:basedOn w:val="a0"/>
    <w:link w:val="a7"/>
    <w:semiHidden/>
    <w:rsid w:val="005E1D9D"/>
    <w:rPr>
      <w:rFonts w:ascii="Times New Roman" w:eastAsia="Times New Roman" w:hAnsi="Times New Roman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93942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093942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093942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093942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21">
    <w:name w:val="Основной текст (2)"/>
    <w:basedOn w:val="a"/>
    <w:link w:val="20"/>
    <w:rsid w:val="00093942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093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9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2156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2</cp:revision>
  <dcterms:created xsi:type="dcterms:W3CDTF">2020-01-18T09:38:00Z</dcterms:created>
  <dcterms:modified xsi:type="dcterms:W3CDTF">2020-01-18T09:38:00Z</dcterms:modified>
</cp:coreProperties>
</file>