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9889" w:type="dxa"/>
        <w:tblCellMar>
          <w:left w:w="0" w:type="dxa"/>
          <w:right w:w="0" w:type="dxa"/>
        </w:tblCellMar>
        <w:tblLook w:val="04A0"/>
      </w:tblPr>
      <w:tblGrid>
        <w:gridCol w:w="5151"/>
        <w:gridCol w:w="4738"/>
      </w:tblGrid>
      <w:tr w:rsidR="00B914DC" w:rsidRPr="00DC1E1B" w:rsidTr="00C20814">
        <w:trPr>
          <w:trHeight w:val="879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 </w:t>
            </w:r>
            <w:r w:rsidR="00C20814">
              <w:rPr>
                <w:rFonts w:ascii="Times New Roman" w:hAnsi="Times New Roman"/>
                <w:sz w:val="24"/>
                <w:szCs w:val="24"/>
                <w:u w:val="single"/>
              </w:rPr>
              <w:t>________20__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20814"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Ямансуйская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_________ 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>М.Э.Рашаева</w:t>
            </w:r>
            <w:proofErr w:type="spellEnd"/>
            <w:r w:rsidR="00B914DC"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914DC"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 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</w:tc>
      </w:tr>
    </w:tbl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об официальном сайте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 xml:space="preserve">муниципального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казённого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общеобразовательного учреждения </w:t>
      </w:r>
    </w:p>
    <w:p w:rsidR="00B914DC" w:rsidRDefault="00520F7E" w:rsidP="00520F7E">
      <w:pPr>
        <w:tabs>
          <w:tab w:val="left" w:pos="3769"/>
        </w:tabs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C20814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Ямансуйская</w:t>
      </w:r>
      <w:proofErr w:type="spellEnd"/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>
        <w:rPr>
          <w:b/>
          <w:sz w:val="28"/>
          <w:szCs w:val="28"/>
        </w:rPr>
        <w:t>.</w:t>
      </w:r>
    </w:p>
    <w:p w:rsidR="00C20814" w:rsidRDefault="00C20814" w:rsidP="00520F7E">
      <w:pPr>
        <w:tabs>
          <w:tab w:val="left" w:pos="3769"/>
        </w:tabs>
        <w:spacing w:after="0" w:line="240" w:lineRule="auto"/>
        <w:rPr>
          <w:b/>
          <w:sz w:val="28"/>
          <w:szCs w:val="28"/>
        </w:rPr>
      </w:pPr>
    </w:p>
    <w:p w:rsidR="00C20814" w:rsidRPr="0023299B" w:rsidRDefault="00C20814" w:rsidP="00520F7E">
      <w:pPr>
        <w:tabs>
          <w:tab w:val="left" w:pos="376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914DC" w:rsidRPr="00032F1E" w:rsidRDefault="00B914DC" w:rsidP="00B914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F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032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1.1. Настоящее положение разработано в соответствии с Федеральным законом от 27 июля 2006 г. № 149 «Об информации, информационных технологиях и о защите информации» и Федеральным законом «Об образовании</w:t>
      </w:r>
      <w:r w:rsidRPr="006172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Российской Федерации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 29.12.12 № 273-ФЗ.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1.2. Сайт муниципального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казённого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общеобразовательного учреждения  </w:t>
      </w:r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C20814" w:rsidRPr="00C20814">
        <w:rPr>
          <w:rFonts w:ascii="Times New Roman" w:eastAsia="Times New Roman" w:hAnsi="Times New Roman"/>
          <w:color w:val="303030"/>
          <w:sz w:val="24"/>
          <w:szCs w:val="24"/>
        </w:rPr>
        <w:t>Ямансуй</w:t>
      </w:r>
      <w:r w:rsidR="00520F7E" w:rsidRPr="00C20814">
        <w:rPr>
          <w:rFonts w:ascii="Times New Roman" w:eastAsia="Times New Roman" w:hAnsi="Times New Roman"/>
          <w:color w:val="303030"/>
          <w:sz w:val="24"/>
          <w:szCs w:val="24"/>
        </w:rPr>
        <w:t>ская</w:t>
      </w:r>
      <w:proofErr w:type="spellEnd"/>
      <w:r w:rsidR="00520F7E" w:rsidRPr="00C20814">
        <w:rPr>
          <w:rFonts w:ascii="Times New Roman" w:eastAsia="Times New Roman" w:hAnsi="Times New Roman"/>
          <w:color w:val="303030"/>
          <w:sz w:val="24"/>
          <w:szCs w:val="24"/>
        </w:rPr>
        <w:t xml:space="preserve"> СОШ</w:t>
      </w:r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(далее – Сайт) – информационный  web-ресурс, имеющий четко определенную законченную смысловую нагрузку.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1.3. Согласно пункту 4 статьи </w:t>
      </w:r>
      <w:r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образовательное учреждение обеспечивает открытость и доступность информации об образовательном учреждении и копий основных документов.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1.4. Сайт обеспечивает официальное представление информации о Школе в сети Интернет с целью расширения рынка образовательных услуг Школы, оперативного ознакомления педагогических работников, обучающихся, родителей и других заинтересованных лиц с образовательной деятельностью Школы.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Официальный сайт предназначен для опубликования общезначимой образовательной информации официального и, при необходимости, неофициального характера, касающейся системы образования ОУ. Сайт может включать в себя ссылки на официальные сайты муниципальных органов управления, организаций-партнеров, web-сайты других образовательных учреждений, образовательных проектов и программ, личные web-сайты работников ОУ и учащихся.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Работа по созданию и сопровождению официального сайта регламентируется действующим законодательством, уставом образовательного учреждения, настоящим Положением. Настоящее Положение может быть изменено и дополнено.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Ответственность за содержание и достоверность размещаемой на сайте информации несут руководитель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C20814" w:rsidRPr="00C20814">
        <w:rPr>
          <w:rFonts w:ascii="Times New Roman" w:eastAsia="Times New Roman" w:hAnsi="Times New Roman"/>
          <w:sz w:val="24"/>
          <w:szCs w:val="24"/>
        </w:rPr>
        <w:t>Ямансуйская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и администратор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сайта,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назнач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енный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 по ОУ 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9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Информационные ресурсы сайт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формируются как отражение раз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личных аспектов деятельности образовательного учреждения. Сайт содержит материалы, не противоречащие законод</w:t>
      </w:r>
      <w:r w:rsidR="00520F7E">
        <w:rPr>
          <w:rFonts w:ascii="Times New Roman" w:eastAsia="Times New Roman" w:hAnsi="Times New Roman"/>
          <w:color w:val="000000"/>
          <w:sz w:val="24"/>
          <w:szCs w:val="24"/>
        </w:rPr>
        <w:t>ател</w:t>
      </w:r>
      <w:r w:rsidR="00C20814">
        <w:rPr>
          <w:rFonts w:ascii="Times New Roman" w:eastAsia="Times New Roman" w:hAnsi="Times New Roman"/>
          <w:color w:val="000000"/>
          <w:sz w:val="24"/>
          <w:szCs w:val="24"/>
        </w:rPr>
        <w:t>ьству Российской Федерации и РД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На страницах официального сайта ОУ запрещена для размещения любая коммерческая реклама сторонних организаций. Информация, представленная на сайте, является открытой и общедоступной, если иное не определено специальными документами.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11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Руководитель ОУ несет ответственность за бесперебойную работу сайта в сети Интернет.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 и задачи сайта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2.1.Сайт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2.2. Создание и функционирование сайта образовательного учреждения направлены на решение следующих задач: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формирование целостного позитивного имиджа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совершенствование информированности граждан о качестве образовательных услуг в учреждении;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создание условий для взаимодействия участников образовательного процесса, социальных партнеров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осуществление обмена педагогическим опытом;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стимулирование творческой активности педагогов и обучающихся.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 Структура официального сайта </w:t>
      </w:r>
    </w:p>
    <w:p w:rsidR="00B914DC" w:rsidRPr="00F40652" w:rsidRDefault="00B914DC" w:rsidP="00B914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5" w:hanging="5"/>
        <w:jc w:val="center"/>
        <w:rPr>
          <w:rFonts w:ascii="Times New Roman" w:hAnsi="Times New Roman"/>
          <w:sz w:val="16"/>
          <w:szCs w:val="16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2.1. Структура официального сайта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C20814" w:rsidRPr="00C20814">
        <w:rPr>
          <w:rFonts w:ascii="Times New Roman" w:eastAsia="Times New Roman" w:hAnsi="Times New Roman"/>
          <w:sz w:val="24"/>
          <w:szCs w:val="24"/>
        </w:rPr>
        <w:t>Ямансуйская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состоит из разделов и подразделов в соответствии с Требованиями к официальным сайтам общеобразовательных учреждений: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73"/>
        <w:gridCol w:w="3365"/>
        <w:gridCol w:w="426"/>
        <w:gridCol w:w="1558"/>
        <w:gridCol w:w="426"/>
        <w:gridCol w:w="1985"/>
      </w:tblGrid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Документы длительного действия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раздела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меню сайта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размеще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Продолжитель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действия документа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Наименование или фамилия, имя, отчество учредителя образовательного учреждения, его место  нахождения,  график  работы, справочный  телефон, адрес сайта в сети Интернет, адрес электронной почты;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Внутренняя структура  образовательного учреждения с указанием: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наименования структурных подразделений (органов управления);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ФИО и должности руководителей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адреса официальных сайтов в сети «Интернет» и электронной почты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сведений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 символике,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герб, гимн, флаг, девиз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Материалы о событиях текущей жизни школы; проводимых  в  школе  мероприятиях, архивы новостей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234A84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 xml:space="preserve">ти, но не реже 1 раза в неделю, с указанием даты 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Через 2 недели после размещения переносятся 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Документ, подтверждающий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 лицензии  на  осуществление образовательной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деятельности (с приложениями)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 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кредитация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(с приложениями), срок действия государственной аккредитации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 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Устав, изменения и дополнения к Уставу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     приёма в школу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приема, перечень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необходимых документов для зачисления в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общеобразователь-ное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учреждение, перечень документов для родителей  необходимых  для  ознакомления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акты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Приказы,  должностные  инструкции, договоры, правила внутреннего распорядка обучающихся, правила внутреннего трудового распорядка, коллективный договор, положения,  решения;  положение о сайте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Программа,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ежегодный  анализ  результатов реализации Программы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-Материально-техническое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обеспечение и оснащение образовательного процесса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(наличие оборудованных учебных кабинетов, объектов для проведения практических занятий, средств обучения и воспитания, библиотеки, спортивных сооружений, об условиях организации питания, медицинского обслуживания, наличие доступа к информационным системам и информационно-телекоммуникационным сетям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назначения)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Муниципальное задание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текущий год и отчёт о выполнении за прошедший год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Поступление  и  расходование финансовых и материальных средств по итогам финансового года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План    финансово-хозяйственной деятельности или бюджетной сметы образовательного  учреждения,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утвержденных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в установленном порядке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-Отчет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финансово-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дарного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 принятый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Обществен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управле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об управляющем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, состав, комиссии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управляющего совета, связь с советом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Решения УС вы-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носятся на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дующий день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уроков и работы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кружков, планы работы, объявления;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 каталог изданий,  содержащихся  в  фонде библиотеки образовательного учреждения;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тельные ре-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сурсы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 образовательные ресурсы, доступ к которым обеспечивается обучающимся (ссылки  на  следующие информационно-образовательные ресурсы):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-официальный сайт Министерства образования и науки Российской Федерации http://www.mon.gov.ru;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-федеральный  портал  «Российское образование»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http://www.edu.ru;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-информационная система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«Единое окно доступа  к  образовательным ресурсам»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http://windou.edu.ru;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-единая коллекция цифровых образовательных ресурсов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http://school-collection.edu.ru;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-федеральный  центр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информационно-образовательных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ресурсов http://fcior.edu.ru;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План  мероприятий ОУ 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год по совершенствованию организации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школьного  питания, локальные акты, меню, фотографии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«Наша новая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Проект, нормативно-правовые  документы,  поощрение лучших учителей, стимулирование инновационных программ, поддержка инициативной и талантливой молодежи, дополнительное вознаграждение за классное руководство, информатизация  образования, оснащение школы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(отчеты за 4 года)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медицинского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Порядок работы  школьной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медсестры, график вакцинации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и т.д.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необходимости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оплаты труда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Приказ о переходе на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отраслевую систему оплаты труда,  положение  об  оплате труда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2 раза в год: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густ, январь и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необходимо-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Публичный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Констатирующая  и аналитическая части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Ежегодно: май (1 версия) август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(доработанная)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1 год (после этого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переносится в архив)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Методиче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копилка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Учебно-методические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мате-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риалы  преподавателей  школы,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разработки уроков с переходом на страницы учителей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 реже одного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раза в месяц с указанием даты размещения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ФЗ-120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план мероприятий на текущий учебный год, новости, статьи и сценарии  о проведенных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14DC" w:rsidRPr="00DC1E1B" w:rsidRDefault="00C20814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>план  мероприятий  на  текущий  учебный  год,  новости, статьи  и  сценарии  о  проведённых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Военно-патриотическая  работа: план работы по подготовке  и  проведению  мероприятий, отчёт о проведении, новости;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Спортивно-массовая работа: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работы по подготовке 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проведению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отчёт о проведении, новости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Каникулы: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график,  план 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 кружковых  занятий и спортивных секций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(итоговая)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ЕГЭ:  приказы,  положения,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подготовки к ЕГЭ, рас-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писание экзаменов, вопросы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ответы,  полезные  ссылки,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анализ результатов ЕГЭ и др.;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ГИА – 9: приказы, положения, план подготовки к ГИА-9, расписание экзаменов, полезные  ссылки,  анализ  результатов ГИА-9 и др.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 января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текуще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обновляются по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поступле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фориентаци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онной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Приказы,  положения,  состав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центра,  программа,  план  работы по подготовке и проведению мероприятий на текущий учебный год, график работы,  информация  об  услугах, отчёт о  проведённых мероприятиях,  новости,  полезные ссылки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журнал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электронный журнал,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для родителей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-109" w:hanging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выстав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ления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оценок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учащимся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Наш профсоюз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Новости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состав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документы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профсоюзной организации;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направления работы;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это важно знать каждому;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социальное партнерство;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работа с ветеранами.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Предписания органов, осуществляющих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государствен-ный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контроль (надзор) в сфере образования, отчёты об исполнении таких предписаний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10 рабочих дней со дня получения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3"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bCs/>
                <w:sz w:val="24"/>
                <w:szCs w:val="24"/>
              </w:rPr>
              <w:t>Постоянно работающие разделы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Карта сайта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58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Содержание информации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всех разделах сайта и ссылки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все документы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Размещаются по мере поступления информации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Форум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Обсуждения вопросов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низации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образовательного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процесса всеми его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участни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Подсчет посещаемости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сайта и его эффективности.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3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Мониторинг результатов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продвижения ресурса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Требования к информационному наполнению официального сайта образовательного учреждения и порядок обновления материалов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Заместители директора, классные руководители, руководители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методических объединений,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 дополнительного образования и др. обеспечивают своевременное обновление информации для размещения на официальном сайте.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Предоставляемый материал должен содержать дату публикации и изменения информации.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3.2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3.3 Информация, размещаемая на официальном сайте образовательного учреждения, не должна: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авторское право;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содержать ненормативную лексику;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честь, достоинство и деловую репутацию физических и юридических лиц;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нормы действующего законодательства и нормы морали;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содержать государственную и коммерческую тайну.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3.4 Порядок размещения информационных ресурсов: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3.4.1 Информационные ресурсы о деятельности образовательного учреждения могут размещаться в различных информационных разделах официального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3.4.2 Закрепление информационных разделов (подразделов) официального сайта образовательного учреждения за сотрудниками школы и сроки обновления информации по указанным разделам (подразделам) сайта регулируются ежегодно в начале учебного года приказом руководителя образовательного учреждения. </w:t>
      </w:r>
      <w:proofErr w:type="gramEnd"/>
    </w:p>
    <w:p w:rsidR="00C20814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20814" w:rsidRPr="0023299B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4. Ответственность за достоверность информации и своевременность размещения ее на официальном сайте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20814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4.1 Ответственность за достоверность и своевременность предоставляемой информации к публикации на официальном сайте регулируется ежегодно приказом по образовательному учреждению в начале учебного года.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4.2 Ответственность за своевременность размещения на официальном сайте образовательного учреждения поступившей информации, предоставленной в соответствии с настоящим Положением, возлагается на администратора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4.3 Информация на официальном сайте ОУ должна обновляться (создание новых информационных документов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- текстов на страницах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сайта, возможно создание новых страниц сайта, внесение дополнений или изменений в документы- тексты на существующие страницы, удаление документов- текстов) не реже двух раз в месяц.</w:t>
      </w:r>
    </w:p>
    <w:p w:rsidR="00C20814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Порядок утверждения и внесения изменений в Положение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20814" w:rsidRDefault="00B914DC" w:rsidP="00B914D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5.1 Настоящее Положение утверждается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C20814" w:rsidRPr="00C20814">
        <w:rPr>
          <w:rFonts w:ascii="Times New Roman" w:eastAsia="Times New Roman" w:hAnsi="Times New Roman"/>
          <w:sz w:val="24"/>
          <w:szCs w:val="24"/>
        </w:rPr>
        <w:t>Ямансуйская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="00C2081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Изменения и дополнения в настоящее положение вносятся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C20814" w:rsidRPr="00C20814">
        <w:rPr>
          <w:rFonts w:ascii="Times New Roman" w:eastAsia="Times New Roman" w:hAnsi="Times New Roman"/>
          <w:sz w:val="24"/>
          <w:szCs w:val="24"/>
        </w:rPr>
        <w:t>Ямансуйская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20814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П</w:t>
      </w:r>
      <w:r w:rsidRPr="000137D9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B914DC" w:rsidRDefault="00B914DC" w:rsidP="00C20814">
      <w:pPr>
        <w:spacing w:after="0" w:line="240" w:lineRule="auto"/>
        <w:ind w:left="429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к  Положению </w:t>
      </w:r>
      <w:r w:rsidRPr="000137D9">
        <w:rPr>
          <w:rStyle w:val="FontStyle21"/>
          <w:b w:val="0"/>
        </w:rPr>
        <w:t xml:space="preserve">о сайте </w:t>
      </w:r>
      <w:r>
        <w:rPr>
          <w:rStyle w:val="FontStyle21"/>
          <w:b w:val="0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C20814" w:rsidRPr="00C20814">
        <w:rPr>
          <w:rFonts w:ascii="Times New Roman" w:eastAsia="Times New Roman" w:hAnsi="Times New Roman"/>
          <w:sz w:val="24"/>
          <w:szCs w:val="24"/>
        </w:rPr>
        <w:t>Ямансуйская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C20814" w:rsidRPr="000137D9" w:rsidRDefault="00C20814" w:rsidP="00C20814">
      <w:pPr>
        <w:spacing w:after="0" w:line="240" w:lineRule="auto"/>
        <w:ind w:left="4290"/>
        <w:jc w:val="center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Содержание раздела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«Муниципальная услуга. Информация о школе»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>Полное наименование общеобразовательного учреждения,</w:t>
      </w:r>
    </w:p>
    <w:p w:rsidR="00B914DC" w:rsidRPr="000137D9" w:rsidRDefault="00B914DC" w:rsidP="00B914DC">
      <w:pPr>
        <w:spacing w:after="0" w:line="240" w:lineRule="auto"/>
        <w:jc w:val="center"/>
        <w:rPr>
          <w:rStyle w:val="FontStyle22"/>
        </w:rPr>
      </w:pPr>
      <w:r w:rsidRPr="000137D9">
        <w:rPr>
          <w:rFonts w:ascii="Times New Roman" w:hAnsi="Times New Roman"/>
          <w:sz w:val="24"/>
          <w:szCs w:val="24"/>
        </w:rPr>
        <w:t xml:space="preserve">краткое наименование общеобразовательного учреждения, адрес образовательного учреждения, режим и график работы, </w:t>
      </w:r>
      <w:r w:rsidRPr="000137D9">
        <w:rPr>
          <w:rStyle w:val="FontStyle22"/>
        </w:rPr>
        <w:t xml:space="preserve">телефон, факс, </w:t>
      </w:r>
      <w:r w:rsidRPr="000137D9">
        <w:rPr>
          <w:rStyle w:val="FontStyle22"/>
          <w:lang w:val="en-US"/>
        </w:rPr>
        <w:t>e</w:t>
      </w:r>
      <w:r w:rsidRPr="000137D9">
        <w:rPr>
          <w:rStyle w:val="FontStyle22"/>
        </w:rPr>
        <w:t>-</w:t>
      </w:r>
      <w:r w:rsidRPr="000137D9">
        <w:rPr>
          <w:rStyle w:val="FontStyle22"/>
          <w:lang w:val="en-US"/>
        </w:rPr>
        <w:t>mail</w:t>
      </w:r>
      <w:r w:rsidRPr="000137D9">
        <w:rPr>
          <w:rStyle w:val="FontStyle22"/>
        </w:rPr>
        <w:t>, адрес сайта, ФИО и должность руководителя и его заместителей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3060"/>
      </w:tblGrid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Дата создания образовательного учреждения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Территория, определенная для образовательного учреждения приказом отдела образования 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Количество учащихся в школе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комплектования)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профильных классов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(каких, в каких параллелях)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Изучаемые иностранные языки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(в каких параллелях)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кружков, секций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(каких кружков, для какого возраста)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Основные образовательные  программы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(с приложением всех разделов ООП)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 о порядке оказания платных образовательных услуг, образец договора об оказании платных образовательных услуг (с указанием стоимости платных образовательных услуг), документ об утверждении стоимости обучения по каждой образовательной программе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комплексы, по которым работает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начальная школа (по классам)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Наличие школьной формы (локальный акт, образцы)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план с приложением его копии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Годовой  календарный учебный график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Рабочие программы учебных курсов, предметов, дисциплин (модулей)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и образовательный станда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рт с пр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иложением их копий                  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Персональный состав педагогических работников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(ФИО, должность, преподаваемые дисциплины, звание, наименование подготовки и (или) специальности, данные о повышении квалификации и (или) профессиональной переподготовке, общий стаж работы, стаж работы по специальности)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учащихся   (электронный журнал)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Рейтинговая оценка образовательной организации 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последнего полугодия)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14DC" w:rsidRPr="000137D9" w:rsidRDefault="00B914DC" w:rsidP="00B914DC">
      <w:pPr>
        <w:rPr>
          <w:rFonts w:ascii="Times New Roman" w:hAnsi="Times New Roman"/>
          <w:sz w:val="24"/>
          <w:szCs w:val="24"/>
        </w:rPr>
      </w:pPr>
    </w:p>
    <w:p w:rsidR="007E000B" w:rsidRDefault="007E000B"/>
    <w:sectPr w:rsidR="007E000B" w:rsidSect="00C20814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14DC"/>
    <w:rsid w:val="00234A84"/>
    <w:rsid w:val="003A6B72"/>
    <w:rsid w:val="00445303"/>
    <w:rsid w:val="00520F7E"/>
    <w:rsid w:val="00722FE3"/>
    <w:rsid w:val="007E000B"/>
    <w:rsid w:val="00820FB8"/>
    <w:rsid w:val="00831242"/>
    <w:rsid w:val="00870453"/>
    <w:rsid w:val="008724CD"/>
    <w:rsid w:val="009B1803"/>
    <w:rsid w:val="00B35EAF"/>
    <w:rsid w:val="00B914DC"/>
    <w:rsid w:val="00BB74AD"/>
    <w:rsid w:val="00C20814"/>
    <w:rsid w:val="00ED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14DC"/>
  </w:style>
  <w:style w:type="paragraph" w:styleId="a3">
    <w:name w:val="No Spacing"/>
    <w:uiPriority w:val="1"/>
    <w:qFormat/>
    <w:rsid w:val="00B914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1">
    <w:name w:val="Font Style21"/>
    <w:uiPriority w:val="99"/>
    <w:rsid w:val="00B914D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B914D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14D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2609</Words>
  <Characters>14874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dcterms:created xsi:type="dcterms:W3CDTF">2020-01-18T08:56:00Z</dcterms:created>
  <dcterms:modified xsi:type="dcterms:W3CDTF">2020-01-18T08:56:00Z</dcterms:modified>
</cp:coreProperties>
</file>