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EA" w:rsidRPr="00D55EEA" w:rsidRDefault="002D10AC" w:rsidP="00D55EEA">
      <w:r>
        <w:rPr>
          <w:b/>
        </w:rPr>
        <w:t xml:space="preserve">Календарно-тематическое планирование по химии </w:t>
      </w:r>
      <w:r w:rsidR="00D55EEA">
        <w:rPr>
          <w:b/>
        </w:rPr>
        <w:t>7</w:t>
      </w:r>
      <w:r>
        <w:rPr>
          <w:b/>
        </w:rPr>
        <w:t xml:space="preserve"> класса на период дистанционного обучения</w:t>
      </w:r>
    </w:p>
    <w:p w:rsidR="00D55EEA" w:rsidRPr="00D55EEA" w:rsidRDefault="00D55EEA" w:rsidP="00D55EEA">
      <w:pPr>
        <w:rPr>
          <w:b/>
        </w:rPr>
      </w:pPr>
      <w:r w:rsidRPr="00D55EEA">
        <w:rPr>
          <w:b/>
        </w:rPr>
        <w:t>Количество часов в неделю-1 час</w:t>
      </w:r>
    </w:p>
    <w:tbl>
      <w:tblPr>
        <w:tblStyle w:val="a3"/>
        <w:tblW w:w="0" w:type="auto"/>
        <w:tblLook w:val="04A0"/>
      </w:tblPr>
      <w:tblGrid>
        <w:gridCol w:w="442"/>
        <w:gridCol w:w="1579"/>
        <w:gridCol w:w="1429"/>
        <w:gridCol w:w="1085"/>
        <w:gridCol w:w="4746"/>
        <w:gridCol w:w="1458"/>
        <w:gridCol w:w="1128"/>
        <w:gridCol w:w="1504"/>
        <w:gridCol w:w="1415"/>
      </w:tblGrid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№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Тема урока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Способ организации урока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Теория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Первичное закрепление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Закрепление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Проверка знаний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Планируемая дата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Фактическая дата</w:t>
            </w: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Химические реакции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7A5F02" w:rsidRDefault="00D55EEA" w:rsidP="00D55EEA">
            <w:pPr>
              <w:spacing w:after="160" w:line="259" w:lineRule="auto"/>
            </w:pPr>
            <w:r w:rsidRPr="00D55EEA">
              <w:t xml:space="preserve">Изучить </w:t>
            </w:r>
            <w:r w:rsidRPr="00D55EEA">
              <w:rPr>
                <w:lang w:val="en-US"/>
              </w:rPr>
              <w:t>&amp;</w:t>
            </w:r>
            <w:r w:rsidR="007A5F02">
              <w:t>17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02" w:rsidRDefault="00823507" w:rsidP="00D55EEA">
            <w:pPr>
              <w:spacing w:after="160" w:line="259" w:lineRule="auto"/>
            </w:pPr>
            <w:hyperlink r:id="rId4" w:history="1">
              <w:r w:rsidR="007A5F02" w:rsidRPr="00672CDD">
                <w:rPr>
                  <w:rStyle w:val="a4"/>
                </w:rPr>
                <w:t>https://www.youtube.com/watch?v</w:t>
              </w:r>
            </w:hyperlink>
            <w:r w:rsidR="007A5F02" w:rsidRPr="007A5F02">
              <w:t>=</w:t>
            </w:r>
          </w:p>
          <w:p w:rsidR="00D55EEA" w:rsidRPr="00D55EEA" w:rsidRDefault="007A5F02" w:rsidP="00D55EEA">
            <w:pPr>
              <w:spacing w:after="160" w:line="259" w:lineRule="auto"/>
            </w:pPr>
            <w:r w:rsidRPr="007A5F02">
              <w:t>lSKTY2AF0qI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Вопросы 1-8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07.04.2020г.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2.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Признаки химических реакции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7A5F02" w:rsidRDefault="00D55EEA" w:rsidP="00D55EEA">
            <w:pPr>
              <w:spacing w:after="160" w:line="259" w:lineRule="auto"/>
            </w:pPr>
            <w:r w:rsidRPr="00D55EEA">
              <w:t xml:space="preserve">Изучить </w:t>
            </w:r>
            <w:r w:rsidRPr="00D55EEA">
              <w:rPr>
                <w:lang w:val="en-US"/>
              </w:rPr>
              <w:t>&amp;</w:t>
            </w:r>
            <w:r w:rsidR="007A5F02">
              <w:t>18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02" w:rsidRDefault="00823507" w:rsidP="00D55EEA">
            <w:pPr>
              <w:spacing w:after="160" w:line="259" w:lineRule="auto"/>
            </w:pPr>
            <w:hyperlink r:id="rId5" w:history="1">
              <w:r w:rsidR="007A5F02" w:rsidRPr="00672CDD">
                <w:rPr>
                  <w:rStyle w:val="a4"/>
                </w:rPr>
                <w:t>https://www.youtube.com/watch?v</w:t>
              </w:r>
            </w:hyperlink>
            <w:r w:rsidR="007A5F02" w:rsidRPr="007A5F02">
              <w:t>=</w:t>
            </w:r>
          </w:p>
          <w:p w:rsidR="00D55EEA" w:rsidRPr="00D55EEA" w:rsidRDefault="007A5F02" w:rsidP="00D55EEA">
            <w:pPr>
              <w:spacing w:after="160" w:line="259" w:lineRule="auto"/>
            </w:pPr>
            <w:r w:rsidRPr="007A5F02">
              <w:t>lSKTY2AF0qI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Вопросы 1-8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14.04.2020г.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3.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Практическая работа «Коррозия металлов»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С.110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02" w:rsidRDefault="00823507" w:rsidP="00D55EEA">
            <w:pPr>
              <w:spacing w:after="160" w:line="259" w:lineRule="auto"/>
            </w:pPr>
            <w:hyperlink r:id="rId6" w:history="1">
              <w:r w:rsidR="007A5F02" w:rsidRPr="00672CDD">
                <w:rPr>
                  <w:rStyle w:val="a4"/>
                </w:rPr>
                <w:t>https://www.youtube.com/watch?v</w:t>
              </w:r>
            </w:hyperlink>
            <w:r w:rsidR="007A5F02" w:rsidRPr="007A5F02">
              <w:t>=</w:t>
            </w:r>
          </w:p>
          <w:p w:rsidR="00D55EEA" w:rsidRPr="00D55EEA" w:rsidRDefault="007A5F02" w:rsidP="00D55EEA">
            <w:pPr>
              <w:spacing w:after="160" w:line="259" w:lineRule="auto"/>
            </w:pPr>
            <w:r w:rsidRPr="007A5F02">
              <w:t>2GrM0WreOxE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Письменный отчет о проделанной работе.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21.04.2020г.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4.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Обобщение знаний по разделу «Явление происходящие с веществами «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№15-18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02" w:rsidRDefault="00823507" w:rsidP="00D55EEA">
            <w:pPr>
              <w:spacing w:after="160" w:line="259" w:lineRule="auto"/>
            </w:pPr>
            <w:hyperlink r:id="rId7" w:history="1">
              <w:r w:rsidR="007A5F02" w:rsidRPr="00672CDD">
                <w:rPr>
                  <w:rStyle w:val="a4"/>
                </w:rPr>
                <w:t>https://infourok.ru/samostoyatelnaya-rabota-po-himii-klass-yavleniya-proishodyaschie-s-</w:t>
              </w:r>
            </w:hyperlink>
          </w:p>
          <w:p w:rsidR="00D55EEA" w:rsidRPr="00D55EEA" w:rsidRDefault="007A5F02" w:rsidP="00D55EEA">
            <w:pPr>
              <w:spacing w:after="160" w:line="259" w:lineRule="auto"/>
            </w:pPr>
            <w:r w:rsidRPr="007A5F02">
              <w:t>veschestvom-2851698.html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тест</w:t>
            </w:r>
            <w:r w:rsidR="00D55EEA" w:rsidRPr="00D55EEA">
              <w:t>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28.04.2020г.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5.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Выдающиеся русские ученые- химики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7A5F02" w:rsidRDefault="00D55EEA" w:rsidP="00D55EEA">
            <w:pPr>
              <w:spacing w:after="160" w:line="259" w:lineRule="auto"/>
            </w:pPr>
            <w:r w:rsidRPr="00D55EEA">
              <w:t xml:space="preserve">Изучить </w:t>
            </w:r>
            <w:r w:rsidRPr="00D55EEA">
              <w:rPr>
                <w:lang w:val="en-US"/>
              </w:rPr>
              <w:t>&amp;</w:t>
            </w:r>
            <w:r w:rsidR="007A5F02">
              <w:t>19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02" w:rsidRDefault="00823507" w:rsidP="00D55EEA">
            <w:pPr>
              <w:spacing w:after="160" w:line="259" w:lineRule="auto"/>
            </w:pPr>
            <w:hyperlink r:id="rId8" w:history="1">
              <w:r w:rsidR="007A5F02" w:rsidRPr="00672CDD">
                <w:rPr>
                  <w:rStyle w:val="a4"/>
                </w:rPr>
                <w:t>https://nsportal.ru/shkola/khimiya/library/2014/05</w:t>
              </w:r>
            </w:hyperlink>
          </w:p>
          <w:p w:rsidR="00D55EEA" w:rsidRPr="00D55EEA" w:rsidRDefault="007A5F02" w:rsidP="00D55EEA">
            <w:pPr>
              <w:spacing w:after="160" w:line="259" w:lineRule="auto"/>
            </w:pPr>
            <w:r w:rsidRPr="007A5F02">
              <w:t>/01/</w:t>
            </w:r>
            <w:proofErr w:type="spellStart"/>
            <w:r w:rsidRPr="007A5F02">
              <w:t>velikie-khimiki-rossii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Вопросы 1-8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05.05.2020г.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lastRenderedPageBreak/>
              <w:t>6.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Мое любимое химическое вещество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 w:rsidRPr="007A5F02">
              <w:t xml:space="preserve">Изучить </w:t>
            </w:r>
            <w:r w:rsidRPr="007A5F02">
              <w:rPr>
                <w:lang w:val="en-US"/>
              </w:rPr>
              <w:t>&amp;</w:t>
            </w:r>
            <w:r>
              <w:t>20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реферат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реферат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12.05.2020г.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  <w:rPr>
                <w:b/>
              </w:rPr>
            </w:pPr>
            <w:r w:rsidRPr="00D55EEA">
              <w:rPr>
                <w:b/>
              </w:rPr>
              <w:t>7.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>
              <w:t>Исследования в области химических реакции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Кейс-технологии</w:t>
            </w:r>
          </w:p>
          <w:p w:rsidR="00D55EEA" w:rsidRPr="00D55EEA" w:rsidRDefault="00D55EEA" w:rsidP="00D55EEA">
            <w:pPr>
              <w:spacing w:after="160" w:line="259" w:lineRule="auto"/>
            </w:pPr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 w:rsidRPr="007A5F02">
              <w:t xml:space="preserve">Изучить </w:t>
            </w:r>
            <w:r w:rsidRPr="007A5F02">
              <w:rPr>
                <w:lang w:val="en-US"/>
              </w:rPr>
              <w:t>&amp;</w:t>
            </w:r>
            <w:r>
              <w:t>21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02" w:rsidRDefault="00823507" w:rsidP="00D55EEA">
            <w:pPr>
              <w:spacing w:after="160" w:line="259" w:lineRule="auto"/>
            </w:pPr>
            <w:hyperlink r:id="rId9" w:history="1">
              <w:r w:rsidR="007A5F02" w:rsidRPr="00672CDD">
                <w:rPr>
                  <w:rStyle w:val="a4"/>
                  <w:lang w:val="en-US"/>
                </w:rPr>
                <w:t>https</w:t>
              </w:r>
              <w:r w:rsidR="007A5F02" w:rsidRPr="00672CDD">
                <w:rPr>
                  <w:rStyle w:val="a4"/>
                </w:rPr>
                <w:t>://</w:t>
              </w:r>
              <w:r w:rsidR="007A5F02" w:rsidRPr="00672CDD">
                <w:rPr>
                  <w:rStyle w:val="a4"/>
                  <w:lang w:val="en-US"/>
                </w:rPr>
                <w:t>www</w:t>
              </w:r>
              <w:r w:rsidR="007A5F02" w:rsidRPr="00672CDD">
                <w:rPr>
                  <w:rStyle w:val="a4"/>
                </w:rPr>
                <w:t>.</w:t>
              </w:r>
              <w:proofErr w:type="spellStart"/>
              <w:r w:rsidR="007A5F02" w:rsidRPr="00672CDD">
                <w:rPr>
                  <w:rStyle w:val="a4"/>
                  <w:lang w:val="en-US"/>
                </w:rPr>
                <w:t>youtube</w:t>
              </w:r>
              <w:proofErr w:type="spellEnd"/>
              <w:r w:rsidR="007A5F02" w:rsidRPr="00672CDD">
                <w:rPr>
                  <w:rStyle w:val="a4"/>
                </w:rPr>
                <w:t>.</w:t>
              </w:r>
              <w:r w:rsidR="007A5F02" w:rsidRPr="00672CDD">
                <w:rPr>
                  <w:rStyle w:val="a4"/>
                  <w:lang w:val="en-US"/>
                </w:rPr>
                <w:t>com</w:t>
              </w:r>
              <w:r w:rsidR="007A5F02" w:rsidRPr="00672CDD">
                <w:rPr>
                  <w:rStyle w:val="a4"/>
                </w:rPr>
                <w:t>/</w:t>
              </w:r>
              <w:r w:rsidR="007A5F02" w:rsidRPr="00672CDD">
                <w:rPr>
                  <w:rStyle w:val="a4"/>
                  <w:lang w:val="en-US"/>
                </w:rPr>
                <w:t>watch</w:t>
              </w:r>
              <w:r w:rsidR="007A5F02" w:rsidRPr="00672CDD">
                <w:rPr>
                  <w:rStyle w:val="a4"/>
                </w:rPr>
                <w:t>?</w:t>
              </w:r>
              <w:r w:rsidR="007A5F02" w:rsidRPr="00672CDD">
                <w:rPr>
                  <w:rStyle w:val="a4"/>
                  <w:lang w:val="en-US"/>
                </w:rPr>
                <w:t>v</w:t>
              </w:r>
              <w:r w:rsidR="007A5F02" w:rsidRPr="00672CDD">
                <w:rPr>
                  <w:rStyle w:val="a4"/>
                </w:rPr>
                <w:t>=</w:t>
              </w:r>
              <w:r w:rsidR="007A5F02" w:rsidRPr="00672CDD">
                <w:rPr>
                  <w:rStyle w:val="a4"/>
                  <w:lang w:val="en-US"/>
                </w:rPr>
                <w:t>YJ</w:t>
              </w:r>
              <w:r w:rsidR="007A5F02" w:rsidRPr="00672CDD">
                <w:rPr>
                  <w:rStyle w:val="a4"/>
                </w:rPr>
                <w:t>2</w:t>
              </w:r>
              <w:r w:rsidR="007A5F02" w:rsidRPr="00672CDD">
                <w:rPr>
                  <w:rStyle w:val="a4"/>
                  <w:lang w:val="en-US"/>
                </w:rPr>
                <w:t>S</w:t>
              </w:r>
              <w:r w:rsidR="007A5F02" w:rsidRPr="00672CDD">
                <w:rPr>
                  <w:rStyle w:val="a4"/>
                </w:rPr>
                <w:t>-</w:t>
              </w:r>
            </w:hyperlink>
          </w:p>
          <w:p w:rsidR="00D55EEA" w:rsidRPr="007A5F02" w:rsidRDefault="007A5F02" w:rsidP="00D55EEA">
            <w:pPr>
              <w:spacing w:after="160" w:line="259" w:lineRule="auto"/>
            </w:pPr>
            <w:bookmarkStart w:id="0" w:name="_GoBack"/>
            <w:bookmarkEnd w:id="0"/>
            <w:r w:rsidRPr="007A5F02">
              <w:rPr>
                <w:lang w:val="en-US"/>
              </w:rPr>
              <w:t>TSJIn</w:t>
            </w:r>
            <w:r w:rsidRPr="007A5F02"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7A5F02" w:rsidP="00D55EEA">
            <w:pPr>
              <w:spacing w:after="160" w:line="259" w:lineRule="auto"/>
            </w:pPr>
            <w:r w:rsidRPr="007A5F02">
              <w:t>Письменный отчет о проделанной работе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EA" w:rsidRPr="00D55EEA" w:rsidRDefault="00D55EEA" w:rsidP="00D55EEA">
            <w:pPr>
              <w:spacing w:after="160" w:line="259" w:lineRule="auto"/>
            </w:pPr>
            <w:r w:rsidRPr="00D55EEA">
              <w:t>19.05.2020г.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spacing w:after="160" w:line="259" w:lineRule="auto"/>
            </w:pPr>
          </w:p>
        </w:tc>
      </w:tr>
      <w:tr w:rsidR="007A5F02" w:rsidRPr="00D55EEA" w:rsidTr="00D55EE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r w:rsidRPr="00D55EEA">
              <w:t>Итоговый урок за курс 6-го класса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r w:rsidRPr="00D55EEA">
              <w:t>Кейс-технологии</w:t>
            </w:r>
          </w:p>
          <w:p w:rsidR="00D55EEA" w:rsidRPr="00D55EEA" w:rsidRDefault="00D55EEA" w:rsidP="00D55EEA">
            <w:r w:rsidRPr="00D55EEA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r w:rsidRPr="00D55EEA">
              <w:t>Контроль знаний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Default="00823507" w:rsidP="00D55EEA">
            <w:hyperlink r:id="rId10" w:history="1">
              <w:r w:rsidR="007A5F02" w:rsidRPr="00672CDD">
                <w:rPr>
                  <w:rStyle w:val="a4"/>
                </w:rPr>
                <w:t>https://infourok.ru/itogovoe-testirovanie-po-himii-v-kl-s-sistemoy-ocenivaniya-i-otvetami-k-uchgabrielyana-3070042.html</w:t>
              </w:r>
            </w:hyperlink>
          </w:p>
          <w:p w:rsidR="007A5F02" w:rsidRPr="00D55EEA" w:rsidRDefault="007A5F02" w:rsidP="00D55EEA"/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r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>
            <w:r>
              <w:t>26.05.2020г.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EA" w:rsidRPr="00D55EEA" w:rsidRDefault="00D55EEA" w:rsidP="00D55EEA"/>
        </w:tc>
      </w:tr>
    </w:tbl>
    <w:p w:rsidR="00D55EEA" w:rsidRPr="00D55EEA" w:rsidRDefault="00D55EEA" w:rsidP="00D55EEA"/>
    <w:p w:rsidR="00BB09A7" w:rsidRDefault="00BB09A7"/>
    <w:sectPr w:rsidR="00BB09A7" w:rsidSect="00D55E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D9D"/>
    <w:rsid w:val="002D10AC"/>
    <w:rsid w:val="007A5F02"/>
    <w:rsid w:val="00823507"/>
    <w:rsid w:val="00BB09A7"/>
    <w:rsid w:val="00CF5D9D"/>
    <w:rsid w:val="00D55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5EE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2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khimiya/library/2014/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samostoyatelnaya-rabota-po-himii-klass-yavleniya-proishodyaschie-s-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" TargetMode="External"/><Relationship Id="rId10" Type="http://schemas.openxmlformats.org/officeDocument/2006/relationships/hyperlink" Target="https://infourok.ru/itogovoe-testirovanie-po-himii-v-kl-s-sistemoy-ocenivaniya-i-otvetami-k-uchgabrielyana-3070042.html" TargetMode="External"/><Relationship Id="rId4" Type="http://schemas.openxmlformats.org/officeDocument/2006/relationships/hyperlink" Target="https://www.youtube.com/watch?v" TargetMode="External"/><Relationship Id="rId9" Type="http://schemas.openxmlformats.org/officeDocument/2006/relationships/hyperlink" Target="https://www.youtube.com/watch?v=YJ2S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2020-04-19T18:21:00Z</dcterms:created>
  <dcterms:modified xsi:type="dcterms:W3CDTF">2020-04-19T18:21:00Z</dcterms:modified>
</cp:coreProperties>
</file>